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FC" w:rsidRPr="000B222D" w:rsidRDefault="00133ECB" w:rsidP="000903E2">
      <w:pPr>
        <w:pStyle w:val="Heading1"/>
        <w:tabs>
          <w:tab w:val="left" w:pos="4820"/>
        </w:tabs>
        <w:rPr>
          <w:rFonts w:asciiTheme="majorHAnsi" w:hAnsiTheme="majorHAnsi" w:cstheme="majorHAnsi"/>
          <w:b w:val="0"/>
          <w:sz w:val="22"/>
          <w:szCs w:val="22"/>
        </w:rPr>
      </w:pPr>
      <w:r w:rsidRPr="000B222D">
        <w:rPr>
          <w:rFonts w:asciiTheme="majorHAnsi" w:hAnsiTheme="majorHAnsi" w:cstheme="majorHAnsi"/>
          <w:b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02C5" wp14:editId="63840C24">
                <wp:simplePos x="0" y="0"/>
                <wp:positionH relativeFrom="column">
                  <wp:posOffset>-263106</wp:posOffset>
                </wp:positionH>
                <wp:positionV relativeFrom="paragraph">
                  <wp:posOffset>-161110</wp:posOffset>
                </wp:positionV>
                <wp:extent cx="599499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9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BFB" w:rsidRPr="002D5FD4" w:rsidRDefault="00C67BFB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</w:t>
                            </w:r>
                            <w:r w:rsid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 Coverage</w:t>
                            </w:r>
                            <w:r w:rsidR="002F2978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</w:t>
                            </w: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17A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:rsidR="00C67BFB" w:rsidRPr="002D5FD4" w:rsidRDefault="000A4D2C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10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-12.7pt;width:472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" filled="f" stroked="f">
                <v:textbox style="mso-fit-shape-to-text:t">
                  <w:txbxContent>
                    <w:p w:rsidR="00C67BFB" w:rsidRPr="002D5FD4" w:rsidRDefault="00C67BFB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</w:t>
                      </w:r>
                      <w:r w:rsid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</w:t>
                      </w: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 Coverage</w:t>
                      </w:r>
                      <w:r w:rsidR="002F2978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</w:t>
                      </w: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17A8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:rsidR="00C67BFB" w:rsidRPr="002D5FD4" w:rsidRDefault="000A4D2C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Autumn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0B222D">
        <w:rPr>
          <w:rFonts w:asciiTheme="majorHAnsi" w:hAnsiTheme="majorHAnsi" w:cstheme="majorHAnsi"/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BD2B358" wp14:editId="3D3710E2">
            <wp:simplePos x="0" y="0"/>
            <wp:positionH relativeFrom="column">
              <wp:posOffset>-923290</wp:posOffset>
            </wp:positionH>
            <wp:positionV relativeFrom="paragraph">
              <wp:posOffset>-186055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1" name="Picture 1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2D">
        <w:rPr>
          <w:rFonts w:asciiTheme="majorHAnsi" w:hAnsiTheme="majorHAnsi" w:cstheme="majorHAnsi"/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48F86BF" wp14:editId="1130FC4C">
            <wp:simplePos x="0" y="0"/>
            <wp:positionH relativeFrom="column">
              <wp:posOffset>5730875</wp:posOffset>
            </wp:positionH>
            <wp:positionV relativeFrom="paragraph">
              <wp:posOffset>-156845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A2" w:rsidRPr="000B222D" w:rsidRDefault="00DB78A2" w:rsidP="00DB78A2">
      <w:pPr>
        <w:rPr>
          <w:rFonts w:asciiTheme="majorHAnsi" w:hAnsiTheme="majorHAnsi" w:cstheme="majorHAnsi"/>
          <w:sz w:val="22"/>
          <w:szCs w:val="22"/>
        </w:rPr>
      </w:pPr>
    </w:p>
    <w:p w:rsidR="00DB78A2" w:rsidRPr="000B222D" w:rsidRDefault="00DB78A2" w:rsidP="00DB78A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25"/>
        <w:gridCol w:w="7746"/>
      </w:tblGrid>
      <w:tr w:rsidR="00DB78A2" w:rsidRPr="000B222D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B78A2" w:rsidRPr="000B222D" w:rsidRDefault="00031B5F" w:rsidP="00C67BFB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:rsidR="00DB78A2" w:rsidRPr="000B222D" w:rsidRDefault="00031B5F" w:rsidP="00C67BFB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Coverage</w:t>
            </w:r>
          </w:p>
        </w:tc>
      </w:tr>
      <w:tr w:rsidR="00DB78A2" w:rsidRPr="000B222D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BF46EE" w:rsidP="009D0762">
            <w:pPr>
              <w:ind w:left="1440" w:hanging="1440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73B4F" w:rsidRPr="000B222D" w:rsidRDefault="002D5FD4" w:rsidP="004C17A8">
            <w:pPr>
              <w:widowControl w:val="0"/>
              <w:spacing w:before="20" w:after="20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The</w:t>
            </w:r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children will be </w:t>
            </w:r>
            <w:r w:rsidR="0099758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reading</w:t>
            </w:r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the book </w:t>
            </w:r>
            <w:r w:rsidR="004C17A8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‘The Boy in the Striped </w:t>
            </w:r>
            <w:proofErr w:type="spellStart"/>
            <w:r w:rsidR="004C17A8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Pyjamas’</w:t>
            </w:r>
            <w:proofErr w:type="spellEnd"/>
            <w:r w:rsidR="004C17A8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by John Boyne </w:t>
            </w:r>
            <w:r w:rsidR="0099758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as a class</w:t>
            </w:r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develop their writing and reading. The majority of their writing lessons </w:t>
            </w:r>
            <w:proofErr w:type="gramStart"/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will be based</w:t>
            </w:r>
            <w:proofErr w:type="gramEnd"/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around this book; covering a range of </w:t>
            </w:r>
            <w:r w:rsidR="0099758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writing </w:t>
            </w:r>
            <w:r w:rsidR="00316A21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genres across the term. Alongside this, </w:t>
            </w:r>
            <w:r w:rsidR="004C17A8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children will have a focus on using interesting language to sustain and develop ideas within writing. </w:t>
            </w:r>
          </w:p>
        </w:tc>
      </w:tr>
      <w:tr w:rsidR="00DB78A2" w:rsidRPr="000B222D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DB78A2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03028" w:rsidRPr="000B222D" w:rsidRDefault="004C17A8" w:rsidP="00BE289E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Place Value</w:t>
            </w:r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- including number knowledge, ordering and rounding up to 10,000,000.</w:t>
            </w:r>
          </w:p>
          <w:p w:rsidR="00C03028" w:rsidRPr="000B222D" w:rsidRDefault="004C17A8" w:rsidP="00BE289E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Addition &amp; Subtraction </w:t>
            </w:r>
          </w:p>
          <w:p w:rsidR="00373B4F" w:rsidRPr="000B222D" w:rsidRDefault="004C17A8" w:rsidP="00BE289E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Multiplication &amp; Division</w:t>
            </w:r>
          </w:p>
        </w:tc>
      </w:tr>
      <w:tr w:rsidR="00DB78A2" w:rsidRPr="000B222D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DB78A2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F21D0" w:rsidRPr="000B222D" w:rsidRDefault="00753E56" w:rsidP="00BE289E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This term the children will be focusing on ‘Light’ within Science before moving on to human body and adaptation</w:t>
            </w: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DB78A2" w:rsidRPr="000B222D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BF46EE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0B222D" w:rsidRDefault="00753E56" w:rsidP="002D076F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At Holy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Trinity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we will be following Understanding Christianity; in Year 6 we will be focusing on Genesis 1- Creation as well as discussing Cosmology and adaptation.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We will then look at God and what the children perceive God to be.</w:t>
            </w:r>
            <w:proofErr w:type="gramEnd"/>
          </w:p>
        </w:tc>
      </w:tr>
      <w:tr w:rsidR="00DB78A2" w:rsidRPr="000B222D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BF46EE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D3A32" w:rsidRPr="000B222D" w:rsidRDefault="00E10C8C" w:rsidP="000B222D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During this half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term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we will focus on the topic </w:t>
            </w:r>
            <w:r w:rsidR="0090312C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Safety Onlin</w:t>
            </w:r>
            <w:r w:rsidR="00AE4CC7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e</w:t>
            </w: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. Children will develop their </w:t>
            </w:r>
            <w:r w:rsidR="0090312C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understanding of </w:t>
            </w:r>
            <w:proofErr w:type="gramStart"/>
            <w:r w:rsidR="0090312C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using technology safely, r</w:t>
            </w:r>
            <w:r w:rsid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esponsibly and respectfully and </w:t>
            </w:r>
            <w:r w:rsidR="0090312C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how to keep themselves safe when using the internet</w:t>
            </w:r>
            <w:proofErr w:type="gramEnd"/>
            <w:r w:rsidR="0090312C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. </w:t>
            </w:r>
            <w:r w:rsidR="00AE4CC7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We will explore the questions</w:t>
            </w:r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 xml:space="preserve">What are the dangers of the </w:t>
            </w:r>
            <w:proofErr w:type="gramStart"/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>internet?</w:t>
            </w:r>
            <w:proofErr w:type="gramEnd"/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>and</w:t>
            </w:r>
            <w:proofErr w:type="gramEnd"/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 xml:space="preserve"> </w:t>
            </w:r>
            <w:r w:rsidR="00753E56" w:rsidRPr="000B222D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>How can I keep myself safe?</w:t>
            </w:r>
            <w:r w:rsidR="00AE4CC7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</w:p>
        </w:tc>
      </w:tr>
      <w:tr w:rsidR="003C0EA0" w:rsidRPr="000B222D" w:rsidTr="00713C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3C0EA0" w:rsidRPr="000B222D" w:rsidRDefault="00E10C8C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History Geography Art and 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53E56" w:rsidRPr="000B222D" w:rsidRDefault="00753E56" w:rsidP="003C3CE4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To support the learning and understanding of the theme in English, we will be focusing on World War Two: </w:t>
            </w:r>
          </w:p>
          <w:p w:rsidR="00753E56" w:rsidRPr="000B222D" w:rsidRDefault="00753E56" w:rsidP="003C3CE4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- Causes and effects of the War</w:t>
            </w:r>
          </w:p>
          <w:p w:rsidR="00753E56" w:rsidRPr="000B222D" w:rsidRDefault="00753E56" w:rsidP="003C3CE4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- Major world leaders </w:t>
            </w:r>
          </w:p>
          <w:p w:rsidR="00753E56" w:rsidRPr="000B222D" w:rsidRDefault="00753E56" w:rsidP="003C3CE4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- War in the East, including the Russian resistance </w:t>
            </w:r>
          </w:p>
          <w:p w:rsidR="003C0EA0" w:rsidRPr="000B222D" w:rsidRDefault="00753E56" w:rsidP="003C3CE4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- A basic introduction The Holocaust</w:t>
            </w:r>
          </w:p>
        </w:tc>
      </w:tr>
      <w:tr w:rsidR="00DB78A2" w:rsidRPr="000B222D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DB78A2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0B222D" w:rsidRDefault="00753E56" w:rsidP="0090312C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Music this term is being led by Apollo Arts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and children will be looking at how to read and write music. They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will also be given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the opportunity to play various instruments.</w:t>
            </w:r>
          </w:p>
        </w:tc>
      </w:tr>
      <w:tr w:rsidR="00DB78A2" w:rsidRPr="000B222D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0B222D" w:rsidRDefault="00DB78A2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P.E</w:t>
            </w:r>
            <w:r w:rsidR="00B45885"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0B222D" w:rsidRDefault="00B45885" w:rsidP="000B222D">
            <w:pPr>
              <w:jc w:val="both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Your child will be working with </w:t>
            </w:r>
            <w:proofErr w:type="spellStart"/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Mr</w:t>
            </w:r>
            <w:proofErr w:type="spellEnd"/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Rodgers</w:t>
            </w: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a qualified coach, for P.E. sessions on a 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Monday</w:t>
            </w: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afternoon. We will also have a P.E. session on a 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Wednesday</w:t>
            </w: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with Karen from Mighty Warrior Yoga.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Please ensure your child is dressed in their outdoor P.E. kit on </w:t>
            </w:r>
            <w:r w:rsidR="00753E56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Mondays</w:t>
            </w:r>
            <w:r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and </w:t>
            </w:r>
            <w:r w:rsidR="000B222D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Wednesdays and keeps their indoor kit in school</w:t>
            </w:r>
            <w:r w:rsidR="008A788C" w:rsidRPr="000B222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8A788C" w:rsidRPr="000B222D">
              <w:rPr>
                <w:rFonts w:asciiTheme="majorHAnsi" w:hAnsiTheme="majorHAnsi" w:cstheme="majorHAnsi"/>
                <w:b w:val="0"/>
                <w:bCs w:val="0"/>
                <w:i/>
                <w:sz w:val="22"/>
                <w:szCs w:val="22"/>
              </w:rPr>
              <w:t xml:space="preserve">(Please monitor our class Twitter for any changes/updates). </w:t>
            </w:r>
          </w:p>
        </w:tc>
      </w:tr>
      <w:tr w:rsidR="000B222D" w:rsidRPr="000B222D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B222D" w:rsidRPr="000B222D" w:rsidRDefault="000B222D" w:rsidP="009D0762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B222D" w:rsidRPr="000B222D" w:rsidRDefault="000B222D" w:rsidP="000B222D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children will be developing their French vocabulary throughout the term, focusing on different elements of the French language.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French will be taught by </w:t>
            </w:r>
            <w:proofErr w:type="spell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Mr</w:t>
            </w:r>
            <w:proofErr w:type="spell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Tinjod</w:t>
            </w:r>
            <w:proofErr w:type="spell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(Dyke House)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this year.</w:t>
            </w:r>
          </w:p>
        </w:tc>
      </w:tr>
      <w:tr w:rsidR="00031B5F" w:rsidRPr="000B222D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31B5F" w:rsidRPr="000B222D" w:rsidRDefault="00031B5F" w:rsidP="009D0762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86DEC" w:rsidRPr="000B222D" w:rsidRDefault="000B222D" w:rsidP="000B222D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Children are always aware that they should work on their focus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times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tables. On occasions, children </w:t>
            </w:r>
            <w:proofErr w:type="gramStart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>will be asked</w:t>
            </w:r>
            <w:proofErr w:type="gramEnd"/>
            <w:r w:rsidRPr="000B222D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complete ‘talk homework’ where they should gather information from people at home about a particular subject and this will be used within lessons. Spelling Shed- New spellings will be distributed on a Tuesday and children will be tested on the following Monday.</w:t>
            </w:r>
          </w:p>
        </w:tc>
      </w:tr>
    </w:tbl>
    <w:p w:rsidR="00DB78A2" w:rsidRPr="000B222D" w:rsidRDefault="00444904" w:rsidP="00DB78A2">
      <w:pPr>
        <w:rPr>
          <w:rFonts w:asciiTheme="majorHAnsi" w:hAnsiTheme="majorHAnsi" w:cstheme="majorHAnsi"/>
          <w:sz w:val="22"/>
          <w:szCs w:val="22"/>
        </w:rPr>
      </w:pPr>
      <w:r w:rsidRPr="000B222D">
        <w:rPr>
          <w:rFonts w:asciiTheme="majorHAnsi" w:hAnsiTheme="majorHAnsi" w:cstheme="majorHAnsi"/>
          <w:sz w:val="22"/>
          <w:szCs w:val="22"/>
        </w:rPr>
        <w:t xml:space="preserve">Within all curriculum </w:t>
      </w:r>
      <w:proofErr w:type="gramStart"/>
      <w:r w:rsidRPr="000B222D">
        <w:rPr>
          <w:rFonts w:asciiTheme="majorHAnsi" w:hAnsiTheme="majorHAnsi" w:cstheme="majorHAnsi"/>
          <w:sz w:val="22"/>
          <w:szCs w:val="22"/>
        </w:rPr>
        <w:t>areas</w:t>
      </w:r>
      <w:proofErr w:type="gramEnd"/>
      <w:r w:rsidRPr="000B222D">
        <w:rPr>
          <w:rFonts w:asciiTheme="majorHAnsi" w:hAnsiTheme="majorHAnsi" w:cstheme="majorHAnsi"/>
          <w:sz w:val="22"/>
          <w:szCs w:val="22"/>
        </w:rPr>
        <w:t xml:space="preserve"> we ensure that all children are able to access the curriculum </w:t>
      </w:r>
      <w:r w:rsidR="002D6E19" w:rsidRPr="000B222D">
        <w:rPr>
          <w:rFonts w:asciiTheme="majorHAnsi" w:hAnsiTheme="majorHAnsi" w:cstheme="majorHAnsi"/>
          <w:sz w:val="22"/>
          <w:szCs w:val="22"/>
        </w:rPr>
        <w:t xml:space="preserve">including those with SEN </w:t>
      </w:r>
      <w:r w:rsidR="009E3FC4" w:rsidRPr="000B222D">
        <w:rPr>
          <w:rFonts w:asciiTheme="majorHAnsi" w:hAnsiTheme="majorHAnsi" w:cstheme="majorHAnsi"/>
          <w:sz w:val="22"/>
          <w:szCs w:val="22"/>
        </w:rPr>
        <w:t xml:space="preserve">and be appropriately </w:t>
      </w:r>
      <w:r w:rsidRPr="000B222D">
        <w:rPr>
          <w:rFonts w:asciiTheme="majorHAnsi" w:hAnsiTheme="majorHAnsi" w:cstheme="majorHAnsi"/>
          <w:sz w:val="22"/>
          <w:szCs w:val="22"/>
        </w:rPr>
        <w:t xml:space="preserve">challenged. </w:t>
      </w:r>
    </w:p>
    <w:p w:rsidR="00786DFC" w:rsidRPr="000B222D" w:rsidRDefault="00031B5F" w:rsidP="00031B5F">
      <w:pPr>
        <w:jc w:val="right"/>
        <w:rPr>
          <w:rFonts w:asciiTheme="majorHAnsi" w:hAnsiTheme="majorHAnsi" w:cstheme="majorHAnsi"/>
          <w:sz w:val="22"/>
          <w:szCs w:val="22"/>
        </w:rPr>
      </w:pPr>
      <w:r w:rsidRPr="000B222D">
        <w:rPr>
          <w:rFonts w:asciiTheme="majorHAnsi" w:hAnsiTheme="majorHAnsi" w:cstheme="majorHAnsi"/>
          <w:sz w:val="22"/>
          <w:szCs w:val="22"/>
        </w:rPr>
        <w:t xml:space="preserve">Thank you for your </w:t>
      </w:r>
      <w:r w:rsidR="00FE2F89" w:rsidRPr="000B222D">
        <w:rPr>
          <w:rFonts w:asciiTheme="majorHAnsi" w:hAnsiTheme="majorHAnsi" w:cstheme="majorHAnsi"/>
          <w:sz w:val="22"/>
          <w:szCs w:val="22"/>
        </w:rPr>
        <w:t xml:space="preserve">continued </w:t>
      </w:r>
      <w:r w:rsidRPr="000B222D">
        <w:rPr>
          <w:rFonts w:asciiTheme="majorHAnsi" w:hAnsiTheme="majorHAnsi" w:cstheme="majorHAnsi"/>
          <w:sz w:val="22"/>
          <w:szCs w:val="22"/>
        </w:rPr>
        <w:t>support,</w:t>
      </w:r>
    </w:p>
    <w:p w:rsidR="001A638E" w:rsidRDefault="002D076F" w:rsidP="00031B5F">
      <w:pPr>
        <w:jc w:val="right"/>
        <w:rPr>
          <w:rFonts w:asciiTheme="majorHAnsi" w:hAnsiTheme="majorHAnsi" w:cstheme="majorHAnsi"/>
          <w:sz w:val="22"/>
          <w:szCs w:val="22"/>
        </w:rPr>
      </w:pPr>
      <w:proofErr w:type="spellStart"/>
      <w:r w:rsidRPr="000B222D">
        <w:rPr>
          <w:rFonts w:asciiTheme="majorHAnsi" w:hAnsiTheme="majorHAnsi" w:cstheme="majorHAnsi"/>
          <w:sz w:val="22"/>
          <w:szCs w:val="22"/>
        </w:rPr>
        <w:t>Mrs</w:t>
      </w:r>
      <w:proofErr w:type="spellEnd"/>
      <w:r w:rsidRPr="000B222D">
        <w:rPr>
          <w:rFonts w:asciiTheme="majorHAnsi" w:hAnsiTheme="majorHAnsi" w:cstheme="majorHAnsi"/>
          <w:sz w:val="22"/>
          <w:szCs w:val="22"/>
        </w:rPr>
        <w:t xml:space="preserve"> Ridley</w:t>
      </w:r>
      <w:r w:rsidR="00D44930" w:rsidRPr="000B222D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0B222D" w:rsidRPr="000B222D">
        <w:rPr>
          <w:rFonts w:asciiTheme="majorHAnsi" w:hAnsiTheme="majorHAnsi" w:cstheme="majorHAnsi"/>
          <w:sz w:val="22"/>
          <w:szCs w:val="22"/>
        </w:rPr>
        <w:t>Mrs</w:t>
      </w:r>
      <w:proofErr w:type="spellEnd"/>
      <w:r w:rsidR="000B222D" w:rsidRPr="000B222D">
        <w:rPr>
          <w:rFonts w:asciiTheme="majorHAnsi" w:hAnsiTheme="majorHAnsi" w:cstheme="majorHAnsi"/>
          <w:sz w:val="22"/>
          <w:szCs w:val="22"/>
        </w:rPr>
        <w:t xml:space="preserve"> Gibson</w:t>
      </w:r>
    </w:p>
    <w:p w:rsidR="000B222D" w:rsidRPr="000B222D" w:rsidRDefault="000B222D" w:rsidP="00031B5F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@MrsRidley_y6</w:t>
      </w:r>
      <w:bookmarkStart w:id="0" w:name="_GoBack"/>
      <w:bookmarkEnd w:id="0"/>
    </w:p>
    <w:sectPr w:rsidR="000B222D" w:rsidRPr="000B222D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7A0"/>
    <w:multiLevelType w:val="hybridMultilevel"/>
    <w:tmpl w:val="9C2A7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6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17"/>
  </w:num>
  <w:num w:numId="14">
    <w:abstractNumId w:val="19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C"/>
    <w:rsid w:val="00031B5F"/>
    <w:rsid w:val="00033E59"/>
    <w:rsid w:val="0005636C"/>
    <w:rsid w:val="00086DEC"/>
    <w:rsid w:val="000903E2"/>
    <w:rsid w:val="000A4D2C"/>
    <w:rsid w:val="000B222D"/>
    <w:rsid w:val="000B2853"/>
    <w:rsid w:val="001252E3"/>
    <w:rsid w:val="00125A72"/>
    <w:rsid w:val="00126E0B"/>
    <w:rsid w:val="00133ECB"/>
    <w:rsid w:val="001A638E"/>
    <w:rsid w:val="001C4A5E"/>
    <w:rsid w:val="001F5E40"/>
    <w:rsid w:val="0025732E"/>
    <w:rsid w:val="002D076F"/>
    <w:rsid w:val="002D5FD4"/>
    <w:rsid w:val="002D6E19"/>
    <w:rsid w:val="002E5A43"/>
    <w:rsid w:val="002F2978"/>
    <w:rsid w:val="00312FDD"/>
    <w:rsid w:val="00316A21"/>
    <w:rsid w:val="003328C8"/>
    <w:rsid w:val="00333E37"/>
    <w:rsid w:val="00341D4E"/>
    <w:rsid w:val="00373B4F"/>
    <w:rsid w:val="003C0EA0"/>
    <w:rsid w:val="003C3CE4"/>
    <w:rsid w:val="003D3A32"/>
    <w:rsid w:val="003F02D4"/>
    <w:rsid w:val="00404870"/>
    <w:rsid w:val="00444904"/>
    <w:rsid w:val="00445CA2"/>
    <w:rsid w:val="00493CE5"/>
    <w:rsid w:val="00496772"/>
    <w:rsid w:val="004C17A8"/>
    <w:rsid w:val="0050159A"/>
    <w:rsid w:val="00507B51"/>
    <w:rsid w:val="00533669"/>
    <w:rsid w:val="0054461E"/>
    <w:rsid w:val="0054736F"/>
    <w:rsid w:val="005B472E"/>
    <w:rsid w:val="00602283"/>
    <w:rsid w:val="0063320C"/>
    <w:rsid w:val="0064600A"/>
    <w:rsid w:val="00661D7E"/>
    <w:rsid w:val="006B5207"/>
    <w:rsid w:val="006F7AF3"/>
    <w:rsid w:val="007040B5"/>
    <w:rsid w:val="007139F3"/>
    <w:rsid w:val="00713C99"/>
    <w:rsid w:val="00722244"/>
    <w:rsid w:val="00753E56"/>
    <w:rsid w:val="0076017E"/>
    <w:rsid w:val="00786DFC"/>
    <w:rsid w:val="00786FCD"/>
    <w:rsid w:val="007C79DD"/>
    <w:rsid w:val="008A788C"/>
    <w:rsid w:val="008A7E8E"/>
    <w:rsid w:val="008B3539"/>
    <w:rsid w:val="008D7631"/>
    <w:rsid w:val="0090312C"/>
    <w:rsid w:val="009144E2"/>
    <w:rsid w:val="00931DFE"/>
    <w:rsid w:val="009953FC"/>
    <w:rsid w:val="00997581"/>
    <w:rsid w:val="009C34D4"/>
    <w:rsid w:val="009D0762"/>
    <w:rsid w:val="009E3FC4"/>
    <w:rsid w:val="00A30003"/>
    <w:rsid w:val="00A30383"/>
    <w:rsid w:val="00A5386B"/>
    <w:rsid w:val="00A61E18"/>
    <w:rsid w:val="00A66E93"/>
    <w:rsid w:val="00A91C97"/>
    <w:rsid w:val="00AC3AA0"/>
    <w:rsid w:val="00AD24C6"/>
    <w:rsid w:val="00AE4CC7"/>
    <w:rsid w:val="00AF21D0"/>
    <w:rsid w:val="00B36BA2"/>
    <w:rsid w:val="00B45885"/>
    <w:rsid w:val="00BE289E"/>
    <w:rsid w:val="00BF46EE"/>
    <w:rsid w:val="00BF5E03"/>
    <w:rsid w:val="00C03028"/>
    <w:rsid w:val="00C25B0E"/>
    <w:rsid w:val="00C6231F"/>
    <w:rsid w:val="00C67BFB"/>
    <w:rsid w:val="00D44930"/>
    <w:rsid w:val="00D5037F"/>
    <w:rsid w:val="00D65CB7"/>
    <w:rsid w:val="00D92288"/>
    <w:rsid w:val="00DB78A2"/>
    <w:rsid w:val="00E10C8C"/>
    <w:rsid w:val="00E2255D"/>
    <w:rsid w:val="00E25C74"/>
    <w:rsid w:val="00EB6002"/>
    <w:rsid w:val="00ED4E51"/>
    <w:rsid w:val="00F06C28"/>
    <w:rsid w:val="00F509BA"/>
    <w:rsid w:val="00FA2762"/>
    <w:rsid w:val="00FA2EBA"/>
    <w:rsid w:val="00FB4595"/>
    <w:rsid w:val="00FE29C7"/>
    <w:rsid w:val="00FE2F8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8CA12"/>
  <w15:docId w15:val="{65E23D7E-B7CC-46C8-BCDE-3A6F0F5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72"/>
    <w:rsid w:val="002D07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A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HHTKRidley</cp:lastModifiedBy>
  <cp:revision>2</cp:revision>
  <cp:lastPrinted>2019-10-15T08:18:00Z</cp:lastPrinted>
  <dcterms:created xsi:type="dcterms:W3CDTF">2021-09-20T14:11:00Z</dcterms:created>
  <dcterms:modified xsi:type="dcterms:W3CDTF">2021-09-20T14:11:00Z</dcterms:modified>
</cp:coreProperties>
</file>