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1BF6C" w14:textId="08DB8DE1" w:rsidR="00786DFC" w:rsidRPr="00C34FFF" w:rsidRDefault="00C34FFF" w:rsidP="00C34FFF">
      <w:pPr>
        <w:pStyle w:val="Heading1"/>
        <w:tabs>
          <w:tab w:val="left" w:pos="4820"/>
        </w:tabs>
        <w:jc w:val="left"/>
        <w:rPr>
          <w:rFonts w:ascii="XCCW Joined 5a" w:hAnsi="XCCW Joined 5a" w:cs="Arial"/>
          <w:sz w:val="16"/>
          <w:szCs w:val="16"/>
        </w:rPr>
      </w:pPr>
      <w:r w:rsidRPr="00C34FFF">
        <w:rPr>
          <w:rFonts w:ascii="XCCW Joined 5a" w:hAnsi="XCCW Joined 5a" w:cs="Arial"/>
          <w:noProof/>
          <w:sz w:val="16"/>
          <w:szCs w:val="16"/>
          <w:lang w:val="en-GB" w:eastAsia="en-GB"/>
        </w:rPr>
        <mc:AlternateContent>
          <mc:Choice Requires="wps">
            <w:drawing>
              <wp:anchor distT="0" distB="0" distL="114300" distR="114300" simplePos="0" relativeHeight="251661312" behindDoc="0" locked="0" layoutInCell="1" allowOverlap="1" wp14:anchorId="63DD2B3E" wp14:editId="69DE9AEC">
                <wp:simplePos x="0" y="0"/>
                <wp:positionH relativeFrom="column">
                  <wp:posOffset>-261257</wp:posOffset>
                </wp:positionH>
                <wp:positionV relativeFrom="paragraph">
                  <wp:posOffset>-160317</wp:posOffset>
                </wp:positionV>
                <wp:extent cx="6923314"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23314" cy="1828800"/>
                        </a:xfrm>
                        <a:prstGeom prst="rect">
                          <a:avLst/>
                        </a:prstGeom>
                        <a:noFill/>
                        <a:ln>
                          <a:noFill/>
                        </a:ln>
                        <a:effectLst/>
                      </wps:spPr>
                      <wps:txbx>
                        <w:txbxContent>
                          <w:p w14:paraId="3F770D32" w14:textId="16E3D316" w:rsidR="00C67BFB" w:rsidRPr="00133ECB" w:rsidRDefault="00860359"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Curriculum</w:t>
                            </w:r>
                            <w:r w:rsidR="00C67BFB"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4D4CE9">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 </w:t>
                            </w:r>
                            <w:r w:rsidR="00661D7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
                          <w:p w14:paraId="55420444" w14:textId="5B115AB7" w:rsidR="00C67BFB" w:rsidRPr="00133ECB" w:rsidRDefault="00C67BFB"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 Term</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63DD2B3E" id="_x0000_t202" coordsize="21600,21600" o:spt="202" path="m,l,21600r21600,l21600,xe">
                <v:stroke joinstyle="miter"/>
                <v:path gradientshapeok="t" o:connecttype="rect"/>
              </v:shapetype>
              <v:shape id="Text Box 2" o:spid="_x0000_s1026" type="#_x0000_t202" style="position:absolute;margin-left:-20.55pt;margin-top:-12.6pt;width:545.1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" filled="f" stroked="f">
                <v:textbox style="mso-fit-shape-to-text:t">
                  <w:txbxContent>
                    <w:p w14:paraId="3F770D32" w14:textId="16E3D316" w:rsidR="00C67BFB" w:rsidRPr="00133ECB" w:rsidRDefault="00860359"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Curriculum</w:t>
                      </w:r>
                      <w:r w:rsidR="00C67BFB"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4D4CE9">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 </w:t>
                      </w:r>
                      <w:r w:rsidR="00661D7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
                    <w:p w14:paraId="55420444" w14:textId="5B115AB7" w:rsidR="00C67BFB" w:rsidRPr="00133ECB" w:rsidRDefault="00C67BFB"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 Term</w:t>
                      </w:r>
                      <w:bookmarkStart w:id="1" w:name="_GoBack"/>
                      <w:bookmarkEnd w:id="1"/>
                    </w:p>
                  </w:txbxContent>
                </v:textbox>
              </v:shape>
            </w:pict>
          </mc:Fallback>
        </mc:AlternateContent>
      </w:r>
    </w:p>
    <w:p w14:paraId="7F299462" w14:textId="77777777" w:rsidR="00DB78A2" w:rsidRPr="00C34FFF" w:rsidRDefault="00DB78A2" w:rsidP="00C34FFF">
      <w:pPr>
        <w:rPr>
          <w:rFonts w:ascii="XCCW Joined 5a" w:hAnsi="XCCW Joined 5a" w:cs="Arial"/>
          <w:sz w:val="16"/>
          <w:szCs w:val="16"/>
        </w:rPr>
      </w:pPr>
    </w:p>
    <w:p w14:paraId="792E6112" w14:textId="77777777" w:rsidR="00DB78A2" w:rsidRPr="00C34FFF" w:rsidRDefault="00DB78A2" w:rsidP="00C34FFF">
      <w:pPr>
        <w:rPr>
          <w:rFonts w:ascii="XCCW Joined 5a" w:hAnsi="XCCW Joined 5a" w:cs="Arial"/>
          <w:sz w:val="16"/>
          <w:szCs w:val="16"/>
        </w:rPr>
      </w:pPr>
    </w:p>
    <w:tbl>
      <w:tblPr>
        <w:tblStyle w:val="LightList-Accent2"/>
        <w:tblW w:w="11507" w:type="dxa"/>
        <w:tblInd w:w="-318" w:type="dxa"/>
        <w:tblLook w:val="01E0" w:firstRow="1" w:lastRow="1" w:firstColumn="1" w:lastColumn="1" w:noHBand="0" w:noVBand="0"/>
      </w:tblPr>
      <w:tblGrid>
        <w:gridCol w:w="1530"/>
        <w:gridCol w:w="9977"/>
      </w:tblGrid>
      <w:tr w:rsidR="00DB78A2" w:rsidRPr="00C34FFF" w14:paraId="4F1B65B2" w14:textId="77777777" w:rsidTr="00C34F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034ED7EB" w14:textId="77777777" w:rsidR="00DB78A2" w:rsidRPr="00C34FFF" w:rsidRDefault="00031B5F" w:rsidP="004C025A">
            <w:pPr>
              <w:jc w:val="center"/>
              <w:rPr>
                <w:rFonts w:ascii="XCCW Joined 5a" w:hAnsi="XCCW Joined 5a" w:cs="Arial"/>
                <w:b w:val="0"/>
                <w:sz w:val="16"/>
                <w:szCs w:val="16"/>
              </w:rPr>
            </w:pPr>
            <w:r w:rsidRPr="00C34FFF">
              <w:rPr>
                <w:rFonts w:ascii="XCCW Joined 5a" w:hAnsi="XCCW Joined 5a" w:cs="Arial"/>
                <w:sz w:val="16"/>
                <w:szCs w:val="16"/>
              </w:rPr>
              <w:t>Curriculum Area</w:t>
            </w:r>
          </w:p>
        </w:tc>
        <w:tc>
          <w:tcPr>
            <w:cnfStyle w:val="000100000000" w:firstRow="0" w:lastRow="0" w:firstColumn="0" w:lastColumn="1" w:oddVBand="0" w:evenVBand="0" w:oddHBand="0" w:evenHBand="0" w:firstRowFirstColumn="0" w:firstRowLastColumn="0" w:lastRowFirstColumn="0" w:lastRowLastColumn="0"/>
            <w:tcW w:w="9977" w:type="dxa"/>
            <w:vAlign w:val="center"/>
          </w:tcPr>
          <w:p w14:paraId="02BE06E6" w14:textId="6C33A668" w:rsidR="00C34FFF" w:rsidRPr="004C025A" w:rsidRDefault="00031B5F" w:rsidP="004C025A">
            <w:pPr>
              <w:jc w:val="center"/>
              <w:rPr>
                <w:rFonts w:ascii="XCCW Joined 5a" w:hAnsi="XCCW Joined 5a" w:cs="Arial"/>
                <w:b w:val="0"/>
                <w:bCs w:val="0"/>
                <w:sz w:val="16"/>
                <w:szCs w:val="16"/>
              </w:rPr>
            </w:pPr>
            <w:r w:rsidRPr="00C34FFF">
              <w:rPr>
                <w:rFonts w:ascii="XCCW Joined 5a" w:hAnsi="XCCW Joined 5a" w:cs="Arial"/>
                <w:sz w:val="16"/>
                <w:szCs w:val="16"/>
              </w:rPr>
              <w:t>Coverage</w:t>
            </w:r>
          </w:p>
        </w:tc>
      </w:tr>
      <w:tr w:rsidR="00DB78A2" w:rsidRPr="00C34FFF" w14:paraId="65C936DD" w14:textId="77777777" w:rsidTr="00C34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left w:val="single" w:sz="12" w:space="0" w:color="C0504D" w:themeColor="accent2"/>
              <w:bottom w:val="single" w:sz="12" w:space="0" w:color="C0504D" w:themeColor="accent2"/>
            </w:tcBorders>
          </w:tcPr>
          <w:p w14:paraId="69193AB8" w14:textId="77777777" w:rsidR="00DB78A2" w:rsidRPr="00C34FFF" w:rsidRDefault="00BF46EE" w:rsidP="00C34FFF">
            <w:pPr>
              <w:ind w:left="1440" w:hanging="1440"/>
              <w:rPr>
                <w:rFonts w:ascii="XCCW Joined 5a" w:hAnsi="XCCW Joined 5a" w:cs="Arial"/>
                <w:bCs w:val="0"/>
                <w:sz w:val="16"/>
                <w:szCs w:val="16"/>
              </w:rPr>
            </w:pPr>
            <w:r w:rsidRPr="00C34FFF">
              <w:rPr>
                <w:rFonts w:ascii="XCCW Joined 5a" w:hAnsi="XCCW Joined 5a" w:cs="Arial"/>
                <w:sz w:val="16"/>
                <w:szCs w:val="16"/>
              </w:rPr>
              <w:t>English</w:t>
            </w:r>
          </w:p>
        </w:tc>
        <w:tc>
          <w:tcPr>
            <w:cnfStyle w:val="000100000000" w:firstRow="0" w:lastRow="0" w:firstColumn="0" w:lastColumn="1" w:oddVBand="0" w:evenVBand="0" w:oddHBand="0" w:evenHBand="0" w:firstRowFirstColumn="0" w:firstRowLastColumn="0" w:lastRowFirstColumn="0" w:lastRowLastColumn="0"/>
            <w:tcW w:w="9977" w:type="dxa"/>
            <w:tcBorders>
              <w:bottom w:val="single" w:sz="12" w:space="0" w:color="C0504D" w:themeColor="accent2"/>
              <w:right w:val="single" w:sz="12" w:space="0" w:color="C0504D" w:themeColor="accent2"/>
            </w:tcBorders>
          </w:tcPr>
          <w:p w14:paraId="07EE8DF9" w14:textId="171AB098" w:rsidR="00F509BA" w:rsidRPr="00C34FFF" w:rsidRDefault="00EF6F9D" w:rsidP="00C34FFF">
            <w:pPr>
              <w:widowControl w:val="0"/>
              <w:spacing w:before="20" w:after="20"/>
              <w:rPr>
                <w:rFonts w:ascii="XCCW Joined 5a" w:hAnsi="XCCW Joined 5a" w:cs="Arial"/>
                <w:b w:val="0"/>
                <w:sz w:val="16"/>
                <w:szCs w:val="16"/>
              </w:rPr>
            </w:pPr>
            <w:r w:rsidRPr="00C34FFF">
              <w:rPr>
                <w:rFonts w:ascii="XCCW Joined 5a" w:hAnsi="XCCW Joined 5a" w:cs="Arial"/>
                <w:b w:val="0"/>
                <w:sz w:val="16"/>
                <w:szCs w:val="16"/>
              </w:rPr>
              <w:t xml:space="preserve">This term, we will be reading the story </w:t>
            </w:r>
            <w:r w:rsidR="004C6521" w:rsidRPr="00C34FFF">
              <w:rPr>
                <w:rFonts w:ascii="XCCW Joined 5a" w:hAnsi="XCCW Joined 5a" w:cs="Arial"/>
                <w:b w:val="0"/>
                <w:sz w:val="16"/>
                <w:szCs w:val="16"/>
              </w:rPr>
              <w:t>‘</w:t>
            </w:r>
            <w:r w:rsidR="000A4EA4" w:rsidRPr="00C34FFF">
              <w:rPr>
                <w:rFonts w:ascii="XCCW Joined 5a" w:hAnsi="XCCW Joined 5a" w:cs="Arial"/>
                <w:b w:val="0"/>
                <w:sz w:val="16"/>
                <w:szCs w:val="16"/>
              </w:rPr>
              <w:t>The Wind in the Willows’</w:t>
            </w:r>
            <w:r w:rsidRPr="00C34FFF">
              <w:rPr>
                <w:rFonts w:ascii="XCCW Joined 5a" w:hAnsi="XCCW Joined 5a" w:cs="Arial"/>
                <w:b w:val="0"/>
                <w:sz w:val="16"/>
                <w:szCs w:val="16"/>
              </w:rPr>
              <w:t xml:space="preserve"> by </w:t>
            </w:r>
            <w:r w:rsidR="000A4EA4" w:rsidRPr="00C34FFF">
              <w:rPr>
                <w:rFonts w:ascii="XCCW Joined 5a" w:hAnsi="XCCW Joined 5a" w:cs="Arial"/>
                <w:b w:val="0"/>
                <w:sz w:val="16"/>
                <w:szCs w:val="16"/>
              </w:rPr>
              <w:t>Kenneth Grahame</w:t>
            </w:r>
            <w:r w:rsidR="004C6521" w:rsidRPr="00C34FFF">
              <w:rPr>
                <w:rFonts w:ascii="XCCW Joined 5a" w:hAnsi="XCCW Joined 5a" w:cs="Arial"/>
                <w:b w:val="0"/>
                <w:sz w:val="16"/>
                <w:szCs w:val="16"/>
              </w:rPr>
              <w:t>.</w:t>
            </w:r>
            <w:r w:rsidRPr="00C34FFF">
              <w:rPr>
                <w:rFonts w:ascii="XCCW Joined 5a" w:hAnsi="XCCW Joined 5a" w:cs="Arial"/>
                <w:b w:val="0"/>
                <w:sz w:val="16"/>
                <w:szCs w:val="16"/>
              </w:rPr>
              <w:t xml:space="preserve"> Your child will be developing their composition of writing, concentrating particularly on how to structure extended pieces of writing. Also, we will focus on including a range of sentences structures in writing, rich in vocabulary, to maintain the interest of a reader.</w:t>
            </w:r>
            <w:r w:rsidR="00F82496" w:rsidRPr="00C34FFF">
              <w:rPr>
                <w:rFonts w:ascii="XCCW Joined 5a" w:hAnsi="XCCW Joined 5a" w:cs="Arial"/>
                <w:b w:val="0"/>
                <w:sz w:val="16"/>
                <w:szCs w:val="16"/>
              </w:rPr>
              <w:t xml:space="preserve"> We will also complete a unit looking at Greek Myths and creating our own characters and plots based on a hero/villain concept with an element of mythical </w:t>
            </w:r>
            <w:r w:rsidR="00EE6E2B">
              <w:rPr>
                <w:rFonts w:ascii="XCCW Joined 5a" w:hAnsi="XCCW Joined 5a" w:cs="Arial"/>
                <w:b w:val="0"/>
                <w:sz w:val="16"/>
                <w:szCs w:val="16"/>
              </w:rPr>
              <w:t xml:space="preserve">creatures and super </w:t>
            </w:r>
            <w:r w:rsidR="00F82496" w:rsidRPr="00C34FFF">
              <w:rPr>
                <w:rFonts w:ascii="XCCW Joined 5a" w:hAnsi="XCCW Joined 5a" w:cs="Arial"/>
                <w:b w:val="0"/>
                <w:sz w:val="16"/>
                <w:szCs w:val="16"/>
              </w:rPr>
              <w:t>powers.</w:t>
            </w:r>
          </w:p>
        </w:tc>
      </w:tr>
      <w:tr w:rsidR="00DB78A2" w:rsidRPr="00C34FFF" w14:paraId="6C8DC3D7" w14:textId="77777777" w:rsidTr="00C34FFF">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734A98F8" w14:textId="77777777" w:rsidR="00DB78A2" w:rsidRPr="00C34FFF" w:rsidRDefault="00DB78A2" w:rsidP="00C34FFF">
            <w:pPr>
              <w:rPr>
                <w:rFonts w:ascii="XCCW Joined 5a" w:hAnsi="XCCW Joined 5a" w:cs="Arial"/>
                <w:sz w:val="16"/>
                <w:szCs w:val="16"/>
              </w:rPr>
            </w:pPr>
            <w:r w:rsidRPr="00C34FFF">
              <w:rPr>
                <w:rFonts w:ascii="XCCW Joined 5a" w:hAnsi="XCCW Joined 5a" w:cs="Arial"/>
                <w:sz w:val="16"/>
                <w:szCs w:val="16"/>
              </w:rPr>
              <w:t>Mathematics</w:t>
            </w:r>
          </w:p>
        </w:tc>
        <w:tc>
          <w:tcPr>
            <w:cnfStyle w:val="000100000000" w:firstRow="0" w:lastRow="0" w:firstColumn="0" w:lastColumn="1" w:oddVBand="0" w:evenVBand="0" w:oddHBand="0" w:evenHBand="0" w:firstRowFirstColumn="0" w:firstRowLastColumn="0" w:lastRowFirstColumn="0" w:lastRowLastColumn="0"/>
            <w:tcW w:w="9977" w:type="dxa"/>
            <w:tcBorders>
              <w:top w:val="single" w:sz="12" w:space="0" w:color="C0504D" w:themeColor="accent2"/>
              <w:bottom w:val="single" w:sz="12" w:space="0" w:color="C0504D" w:themeColor="accent2"/>
              <w:right w:val="single" w:sz="12" w:space="0" w:color="C0504D" w:themeColor="accent2"/>
            </w:tcBorders>
          </w:tcPr>
          <w:p w14:paraId="0FDB5663" w14:textId="77777777" w:rsidR="00DB78A2" w:rsidRPr="00C34FFF" w:rsidRDefault="00086DEC" w:rsidP="00C34FFF">
            <w:pPr>
              <w:rPr>
                <w:rFonts w:ascii="XCCW Joined 5a" w:hAnsi="XCCW Joined 5a" w:cs="Arial"/>
                <w:b w:val="0"/>
                <w:sz w:val="16"/>
                <w:szCs w:val="16"/>
              </w:rPr>
            </w:pPr>
            <w:r w:rsidRPr="00C34FFF">
              <w:rPr>
                <w:rFonts w:ascii="XCCW Joined 5a" w:hAnsi="XCCW Joined 5a" w:cs="Arial"/>
                <w:b w:val="0"/>
                <w:sz w:val="16"/>
                <w:szCs w:val="16"/>
              </w:rPr>
              <w:t xml:space="preserve">This term, your child </w:t>
            </w:r>
            <w:r w:rsidR="003F02D4" w:rsidRPr="00C34FFF">
              <w:rPr>
                <w:rFonts w:ascii="XCCW Joined 5a" w:hAnsi="XCCW Joined 5a" w:cs="Arial"/>
                <w:b w:val="0"/>
                <w:sz w:val="16"/>
                <w:szCs w:val="16"/>
              </w:rPr>
              <w:t>will be concentrating on</w:t>
            </w:r>
            <w:r w:rsidR="00722244" w:rsidRPr="00C34FFF">
              <w:rPr>
                <w:rFonts w:ascii="XCCW Joined 5a" w:hAnsi="XCCW Joined 5a" w:cs="Arial"/>
                <w:b w:val="0"/>
                <w:sz w:val="16"/>
                <w:szCs w:val="16"/>
              </w:rPr>
              <w:t xml:space="preserve"> enhancing their understanding of</w:t>
            </w:r>
            <w:r w:rsidR="003F02D4" w:rsidRPr="00C34FFF">
              <w:rPr>
                <w:rFonts w:ascii="XCCW Joined 5a" w:hAnsi="XCCW Joined 5a" w:cs="Arial"/>
                <w:b w:val="0"/>
                <w:sz w:val="16"/>
                <w:szCs w:val="16"/>
              </w:rPr>
              <w:t xml:space="preserve"> </w:t>
            </w:r>
            <w:r w:rsidR="00786FCD" w:rsidRPr="00C34FFF">
              <w:rPr>
                <w:rFonts w:ascii="XCCW Joined 5a" w:hAnsi="XCCW Joined 5a" w:cs="Arial"/>
                <w:b w:val="0"/>
                <w:sz w:val="16"/>
                <w:szCs w:val="16"/>
              </w:rPr>
              <w:t>number</w:t>
            </w:r>
            <w:r w:rsidR="004C6521" w:rsidRPr="00C34FFF">
              <w:rPr>
                <w:rFonts w:ascii="XCCW Joined 5a" w:hAnsi="XCCW Joined 5a" w:cs="Arial"/>
                <w:b w:val="0"/>
                <w:sz w:val="16"/>
                <w:szCs w:val="16"/>
              </w:rPr>
              <w:t xml:space="preserve">. </w:t>
            </w:r>
            <w:r w:rsidR="00722244" w:rsidRPr="00C34FFF">
              <w:rPr>
                <w:rFonts w:ascii="XCCW Joined 5a" w:hAnsi="XCCW Joined 5a" w:cs="Arial"/>
                <w:b w:val="0"/>
                <w:sz w:val="16"/>
                <w:szCs w:val="16"/>
              </w:rPr>
              <w:t>In addition to place value (including Roman Numerals), w</w:t>
            </w:r>
            <w:r w:rsidRPr="00C34FFF">
              <w:rPr>
                <w:rFonts w:ascii="XCCW Joined 5a" w:hAnsi="XCCW Joined 5a" w:cs="Arial"/>
                <w:b w:val="0"/>
                <w:sz w:val="16"/>
                <w:szCs w:val="16"/>
              </w:rPr>
              <w:t xml:space="preserve">e will be focusing on gaining a </w:t>
            </w:r>
            <w:r w:rsidR="00722244" w:rsidRPr="00C34FFF">
              <w:rPr>
                <w:rFonts w:ascii="XCCW Joined 5a" w:hAnsi="XCCW Joined 5a" w:cs="Arial"/>
                <w:b w:val="0"/>
                <w:sz w:val="16"/>
                <w:szCs w:val="16"/>
              </w:rPr>
              <w:t>greater depth</w:t>
            </w:r>
            <w:r w:rsidRPr="00C34FFF">
              <w:rPr>
                <w:rFonts w:ascii="XCCW Joined 5a" w:hAnsi="XCCW Joined 5a" w:cs="Arial"/>
                <w:b w:val="0"/>
                <w:sz w:val="16"/>
                <w:szCs w:val="16"/>
              </w:rPr>
              <w:t xml:space="preserve"> </w:t>
            </w:r>
            <w:r w:rsidR="00722244" w:rsidRPr="00C34FFF">
              <w:rPr>
                <w:rFonts w:ascii="XCCW Joined 5a" w:hAnsi="XCCW Joined 5a" w:cs="Arial"/>
                <w:b w:val="0"/>
                <w:sz w:val="16"/>
                <w:szCs w:val="16"/>
              </w:rPr>
              <w:t xml:space="preserve">of </w:t>
            </w:r>
            <w:r w:rsidRPr="00C34FFF">
              <w:rPr>
                <w:rFonts w:ascii="XCCW Joined 5a" w:hAnsi="XCCW Joined 5a" w:cs="Arial"/>
                <w:b w:val="0"/>
                <w:sz w:val="16"/>
                <w:szCs w:val="16"/>
              </w:rPr>
              <w:t>understanding of the four methods to solve addition, subtraction, division and multiplication number problems.</w:t>
            </w:r>
            <w:r w:rsidR="00B36BA2" w:rsidRPr="00C34FFF">
              <w:rPr>
                <w:rFonts w:ascii="XCCW Joined 5a" w:hAnsi="XCCW Joined 5a" w:cs="Arial"/>
                <w:b w:val="0"/>
                <w:sz w:val="16"/>
                <w:szCs w:val="16"/>
              </w:rPr>
              <w:t xml:space="preserve"> By the end of the term, we will be looking at</w:t>
            </w:r>
            <w:r w:rsidR="00722244" w:rsidRPr="00C34FFF">
              <w:rPr>
                <w:rFonts w:ascii="XCCW Joined 5a" w:hAnsi="XCCW Joined 5a" w:cs="Arial"/>
                <w:b w:val="0"/>
                <w:sz w:val="16"/>
                <w:szCs w:val="16"/>
              </w:rPr>
              <w:t xml:space="preserve"> measurement, focusing on </w:t>
            </w:r>
            <w:r w:rsidR="00495E94" w:rsidRPr="00C34FFF">
              <w:rPr>
                <w:rFonts w:ascii="XCCW Joined 5a" w:hAnsi="XCCW Joined 5a" w:cs="Arial"/>
                <w:b w:val="0"/>
                <w:sz w:val="16"/>
                <w:szCs w:val="16"/>
              </w:rPr>
              <w:t>length and perimeter</w:t>
            </w:r>
            <w:r w:rsidR="00B36BA2" w:rsidRPr="00C34FFF">
              <w:rPr>
                <w:rFonts w:ascii="XCCW Joined 5a" w:hAnsi="XCCW Joined 5a" w:cs="Arial"/>
                <w:b w:val="0"/>
                <w:sz w:val="16"/>
                <w:szCs w:val="16"/>
              </w:rPr>
              <w:t>.</w:t>
            </w:r>
          </w:p>
        </w:tc>
      </w:tr>
      <w:tr w:rsidR="00DB78A2" w:rsidRPr="00C34FFF" w14:paraId="489C1ED1" w14:textId="77777777" w:rsidTr="00C34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159F11EF" w14:textId="77777777" w:rsidR="00DB78A2" w:rsidRPr="00C34FFF" w:rsidRDefault="00DB78A2" w:rsidP="00C34FFF">
            <w:pPr>
              <w:rPr>
                <w:rFonts w:ascii="XCCW Joined 5a" w:hAnsi="XCCW Joined 5a" w:cs="Arial"/>
                <w:sz w:val="16"/>
                <w:szCs w:val="16"/>
              </w:rPr>
            </w:pPr>
            <w:r w:rsidRPr="00C34FFF">
              <w:rPr>
                <w:rFonts w:ascii="XCCW Joined 5a" w:hAnsi="XCCW Joined 5a" w:cs="Arial"/>
                <w:sz w:val="16"/>
                <w:szCs w:val="16"/>
              </w:rPr>
              <w:t>Science</w:t>
            </w:r>
          </w:p>
        </w:tc>
        <w:tc>
          <w:tcPr>
            <w:cnfStyle w:val="000100000000" w:firstRow="0" w:lastRow="0" w:firstColumn="0" w:lastColumn="1" w:oddVBand="0" w:evenVBand="0" w:oddHBand="0" w:evenHBand="0" w:firstRowFirstColumn="0" w:firstRowLastColumn="0" w:lastRowFirstColumn="0" w:lastRowLastColumn="0"/>
            <w:tcW w:w="9977" w:type="dxa"/>
            <w:tcBorders>
              <w:top w:val="single" w:sz="12" w:space="0" w:color="C0504D" w:themeColor="accent2"/>
              <w:bottom w:val="single" w:sz="12" w:space="0" w:color="C0504D" w:themeColor="accent2"/>
              <w:right w:val="single" w:sz="12" w:space="0" w:color="C0504D" w:themeColor="accent2"/>
            </w:tcBorders>
          </w:tcPr>
          <w:p w14:paraId="127FB6FF" w14:textId="662E598F" w:rsidR="00AF21D0" w:rsidRPr="00C34FFF" w:rsidRDefault="00C34FFF" w:rsidP="00C34FFF">
            <w:pPr>
              <w:rPr>
                <w:rFonts w:ascii="XCCW Joined 5a" w:hAnsi="XCCW Joined 5a" w:cs="Arial"/>
                <w:b w:val="0"/>
                <w:sz w:val="16"/>
                <w:szCs w:val="16"/>
              </w:rPr>
            </w:pPr>
            <w:r w:rsidRPr="00C34FFF">
              <w:rPr>
                <w:rFonts w:ascii="XCCW Joined 5a" w:hAnsi="XCCW Joined 5a" w:cs="Arial"/>
                <w:b w:val="0"/>
                <w:sz w:val="16"/>
                <w:szCs w:val="16"/>
              </w:rPr>
              <w:t xml:space="preserve">We will be learning about electricity during this term. The children will learn about common appliances that run on electricity, identifying how the appliance is powered. The children will then focus on electrical circuits and their basic parts, being able to comment on simple series circuits and whether the circuit is complete. Finally, the children will learn to </w:t>
            </w:r>
            <w:proofErr w:type="spellStart"/>
            <w:r w:rsidRPr="00C34FFF">
              <w:rPr>
                <w:rFonts w:ascii="XCCW Joined 5a" w:hAnsi="XCCW Joined 5a" w:cs="Arial"/>
                <w:b w:val="0"/>
                <w:sz w:val="16"/>
                <w:szCs w:val="16"/>
              </w:rPr>
              <w:t>recognise</w:t>
            </w:r>
            <w:proofErr w:type="spellEnd"/>
            <w:r w:rsidRPr="00C34FFF">
              <w:rPr>
                <w:rFonts w:ascii="XCCW Joined 5a" w:hAnsi="XCCW Joined 5a" w:cs="Arial"/>
                <w:b w:val="0"/>
                <w:sz w:val="16"/>
                <w:szCs w:val="16"/>
              </w:rPr>
              <w:t xml:space="preserve"> common conductors and insulators, associating metals with being good conductors.</w:t>
            </w:r>
          </w:p>
        </w:tc>
      </w:tr>
      <w:tr w:rsidR="00DB78A2" w:rsidRPr="00C34FFF" w14:paraId="1AC9F99B" w14:textId="77777777" w:rsidTr="00C34FFF">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28570B06" w14:textId="77777777" w:rsidR="00DB78A2" w:rsidRPr="00C34FFF" w:rsidRDefault="00BF46EE" w:rsidP="00C34FFF">
            <w:pPr>
              <w:rPr>
                <w:rFonts w:ascii="XCCW Joined 5a" w:hAnsi="XCCW Joined 5a" w:cs="Arial"/>
                <w:b w:val="0"/>
                <w:sz w:val="16"/>
                <w:szCs w:val="16"/>
              </w:rPr>
            </w:pPr>
            <w:r w:rsidRPr="00C34FFF">
              <w:rPr>
                <w:rFonts w:ascii="XCCW Joined 5a" w:hAnsi="XCCW Joined 5a" w:cs="Arial"/>
                <w:sz w:val="16"/>
                <w:szCs w:val="16"/>
              </w:rPr>
              <w:t>Religious Education</w:t>
            </w:r>
          </w:p>
        </w:tc>
        <w:tc>
          <w:tcPr>
            <w:cnfStyle w:val="000100000000" w:firstRow="0" w:lastRow="0" w:firstColumn="0" w:lastColumn="1" w:oddVBand="0" w:evenVBand="0" w:oddHBand="0" w:evenHBand="0" w:firstRowFirstColumn="0" w:firstRowLastColumn="0" w:lastRowFirstColumn="0" w:lastRowLastColumn="0"/>
            <w:tcW w:w="9977" w:type="dxa"/>
            <w:tcBorders>
              <w:top w:val="single" w:sz="12" w:space="0" w:color="C0504D" w:themeColor="accent2"/>
              <w:bottom w:val="single" w:sz="12" w:space="0" w:color="C0504D" w:themeColor="accent2"/>
              <w:right w:val="single" w:sz="12" w:space="0" w:color="C0504D" w:themeColor="accent2"/>
            </w:tcBorders>
          </w:tcPr>
          <w:p w14:paraId="2E4EA984" w14:textId="77777777" w:rsidR="00DB78A2" w:rsidRPr="00C34FFF" w:rsidRDefault="006E44EF" w:rsidP="00C34FFF">
            <w:pPr>
              <w:rPr>
                <w:rFonts w:ascii="XCCW Joined 5a" w:hAnsi="XCCW Joined 5a" w:cs="Arial"/>
                <w:b w:val="0"/>
                <w:sz w:val="16"/>
                <w:szCs w:val="16"/>
              </w:rPr>
            </w:pPr>
            <w:r w:rsidRPr="00C34FFF">
              <w:rPr>
                <w:rFonts w:ascii="XCCW Joined 5a" w:hAnsi="XCCW Joined 5a" w:cs="Arial"/>
                <w:b w:val="0"/>
                <w:sz w:val="16"/>
                <w:szCs w:val="16"/>
              </w:rPr>
              <w:t>Within RE,</w:t>
            </w:r>
            <w:r w:rsidR="003F7B6C" w:rsidRPr="00C34FFF">
              <w:rPr>
                <w:rFonts w:ascii="XCCW Joined 5a" w:hAnsi="XCCW Joined 5a" w:cs="Arial"/>
                <w:b w:val="0"/>
                <w:sz w:val="16"/>
                <w:szCs w:val="16"/>
              </w:rPr>
              <w:t xml:space="preserve"> children will explore how God the Creator cares for the creation including human beings. They will read Genesis 3 and recognise that humans spoiled their friendship with God and apply it to our lives as Christians explaining how we can keep a good relationship with God.</w:t>
            </w:r>
          </w:p>
        </w:tc>
      </w:tr>
      <w:tr w:rsidR="00DB78A2" w:rsidRPr="00C34FFF" w14:paraId="0A47D1E2" w14:textId="77777777" w:rsidTr="00C34FF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5179822E" w14:textId="77777777" w:rsidR="00DB78A2" w:rsidRPr="00C34FFF" w:rsidRDefault="00BF46EE" w:rsidP="00C34FFF">
            <w:pPr>
              <w:rPr>
                <w:rFonts w:ascii="XCCW Joined 5a" w:hAnsi="XCCW Joined 5a" w:cs="Arial"/>
                <w:b w:val="0"/>
                <w:sz w:val="16"/>
                <w:szCs w:val="16"/>
              </w:rPr>
            </w:pPr>
            <w:r w:rsidRPr="00C34FFF">
              <w:rPr>
                <w:rFonts w:ascii="XCCW Joined 5a" w:hAnsi="XCCW Joined 5a" w:cs="Arial"/>
                <w:sz w:val="16"/>
                <w:szCs w:val="16"/>
              </w:rPr>
              <w:t>Computing</w:t>
            </w:r>
          </w:p>
        </w:tc>
        <w:tc>
          <w:tcPr>
            <w:cnfStyle w:val="000100000000" w:firstRow="0" w:lastRow="0" w:firstColumn="0" w:lastColumn="1" w:oddVBand="0" w:evenVBand="0" w:oddHBand="0" w:evenHBand="0" w:firstRowFirstColumn="0" w:firstRowLastColumn="0" w:lastRowFirstColumn="0" w:lastRowLastColumn="0"/>
            <w:tcW w:w="9977" w:type="dxa"/>
            <w:tcBorders>
              <w:top w:val="single" w:sz="12" w:space="0" w:color="C0504D" w:themeColor="accent2"/>
              <w:bottom w:val="single" w:sz="12" w:space="0" w:color="C0504D" w:themeColor="accent2"/>
              <w:right w:val="single" w:sz="12" w:space="0" w:color="C0504D" w:themeColor="accent2"/>
            </w:tcBorders>
          </w:tcPr>
          <w:p w14:paraId="3D83F481" w14:textId="1B2EBCC9" w:rsidR="006E44EF" w:rsidRPr="00C34FFF" w:rsidRDefault="00931DFE" w:rsidP="00C34FFF">
            <w:pPr>
              <w:rPr>
                <w:rFonts w:ascii="XCCW Joined 5a" w:hAnsi="XCCW Joined 5a" w:cs="Arial"/>
                <w:b w:val="0"/>
                <w:sz w:val="16"/>
                <w:szCs w:val="16"/>
              </w:rPr>
            </w:pPr>
            <w:r w:rsidRPr="00C34FFF">
              <w:rPr>
                <w:rFonts w:ascii="XCCW Joined 5a" w:hAnsi="XCCW Joined 5a" w:cs="Arial"/>
                <w:b w:val="0"/>
                <w:sz w:val="16"/>
                <w:szCs w:val="16"/>
              </w:rPr>
              <w:t xml:space="preserve">Your child will be learning about safety online during this term. We will be learning </w:t>
            </w:r>
            <w:r w:rsidR="00EF6F9D" w:rsidRPr="00C34FFF">
              <w:rPr>
                <w:rFonts w:ascii="XCCW Joined 5a" w:hAnsi="XCCW Joined 5a" w:cs="Arial"/>
                <w:b w:val="0"/>
                <w:sz w:val="16"/>
                <w:szCs w:val="16"/>
              </w:rPr>
              <w:t>how to use technology safely, respectfully and responsibly</w:t>
            </w:r>
            <w:r w:rsidRPr="00C34FFF">
              <w:rPr>
                <w:rFonts w:ascii="XCCW Joined 5a" w:hAnsi="XCCW Joined 5a" w:cs="Arial"/>
                <w:b w:val="0"/>
                <w:sz w:val="16"/>
                <w:szCs w:val="16"/>
              </w:rPr>
              <w:t xml:space="preserve">. Furthermore, we will be discussing </w:t>
            </w:r>
            <w:r w:rsidR="00EF6F9D" w:rsidRPr="00C34FFF">
              <w:rPr>
                <w:rFonts w:ascii="XCCW Joined 5a" w:hAnsi="XCCW Joined 5a" w:cs="Arial"/>
                <w:b w:val="0"/>
                <w:sz w:val="16"/>
                <w:szCs w:val="16"/>
              </w:rPr>
              <w:t>how to identify acceptable and unacceptable behavior online, as well as how to report concerns about content and contact. Finally, we will learn about SMART rules which will help us to stay safe online.</w:t>
            </w:r>
          </w:p>
        </w:tc>
      </w:tr>
      <w:tr w:rsidR="003C0EA0" w:rsidRPr="00C34FFF" w14:paraId="1C4586E4" w14:textId="77777777" w:rsidTr="00C34FFF">
        <w:trPr>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004B767D" w14:textId="77777777" w:rsidR="003C0EA0" w:rsidRPr="00C34FFF" w:rsidRDefault="003C0EA0" w:rsidP="00C34FFF">
            <w:pPr>
              <w:rPr>
                <w:rFonts w:ascii="XCCW Joined 5a" w:hAnsi="XCCW Joined 5a" w:cs="Arial"/>
                <w:sz w:val="16"/>
                <w:szCs w:val="16"/>
              </w:rPr>
            </w:pPr>
            <w:r w:rsidRPr="00C34FFF">
              <w:rPr>
                <w:rFonts w:ascii="XCCW Joined 5a" w:hAnsi="XCCW Joined 5a" w:cs="Arial"/>
                <w:sz w:val="16"/>
                <w:szCs w:val="16"/>
              </w:rPr>
              <w:t>H</w:t>
            </w:r>
            <w:r w:rsidR="006553E5" w:rsidRPr="00C34FFF">
              <w:rPr>
                <w:rFonts w:ascii="XCCW Joined 5a" w:hAnsi="XCCW Joined 5a" w:cs="Arial"/>
                <w:sz w:val="16"/>
                <w:szCs w:val="16"/>
              </w:rPr>
              <w:t>istory and Geography</w:t>
            </w:r>
          </w:p>
        </w:tc>
        <w:tc>
          <w:tcPr>
            <w:cnfStyle w:val="000100000000" w:firstRow="0" w:lastRow="0" w:firstColumn="0" w:lastColumn="1" w:oddVBand="0" w:evenVBand="0" w:oddHBand="0" w:evenHBand="0" w:firstRowFirstColumn="0" w:firstRowLastColumn="0" w:lastRowFirstColumn="0" w:lastRowLastColumn="0"/>
            <w:tcW w:w="9977" w:type="dxa"/>
            <w:tcBorders>
              <w:top w:val="single" w:sz="12" w:space="0" w:color="C0504D" w:themeColor="accent2"/>
              <w:bottom w:val="single" w:sz="12" w:space="0" w:color="C0504D" w:themeColor="accent2"/>
              <w:right w:val="single" w:sz="12" w:space="0" w:color="C0504D" w:themeColor="accent2"/>
            </w:tcBorders>
          </w:tcPr>
          <w:p w14:paraId="6A0D5367" w14:textId="6B0D2BD5" w:rsidR="00153F62" w:rsidRPr="00C34FFF" w:rsidRDefault="00E35D06" w:rsidP="00C34FFF">
            <w:pPr>
              <w:rPr>
                <w:rFonts w:ascii="XCCW Joined 5a" w:hAnsi="XCCW Joined 5a" w:cs="Arial"/>
                <w:b w:val="0"/>
                <w:sz w:val="16"/>
                <w:szCs w:val="16"/>
              </w:rPr>
            </w:pPr>
            <w:r w:rsidRPr="00C34FFF">
              <w:rPr>
                <w:rFonts w:ascii="XCCW Joined 5a" w:hAnsi="XCCW Joined 5a" w:cs="Arial"/>
                <w:b w:val="0"/>
                <w:sz w:val="16"/>
                <w:szCs w:val="16"/>
              </w:rPr>
              <w:t xml:space="preserve">Our topic for this term is Ancient Greece. </w:t>
            </w:r>
            <w:r w:rsidRPr="00C34FFF">
              <w:rPr>
                <w:rFonts w:ascii="XCCW Joined 5a" w:hAnsi="XCCW Joined 5a" w:cs="Calibri"/>
                <w:b w:val="0"/>
                <w:noProof/>
                <w:color w:val="000000"/>
                <w:sz w:val="16"/>
                <w:szCs w:val="16"/>
              </w:rPr>
              <w:t>Your child will learn to use words and phrases to describe the passing of time and to make connections and  comparisons between life then and now. We will b</w:t>
            </w:r>
            <w:r w:rsidR="00C34FFF" w:rsidRPr="00C34FFF">
              <w:rPr>
                <w:rFonts w:ascii="XCCW Joined 5a" w:hAnsi="XCCW Joined 5a" w:cs="Calibri"/>
                <w:b w:val="0"/>
                <w:noProof/>
                <w:color w:val="000000"/>
                <w:sz w:val="16"/>
                <w:szCs w:val="16"/>
              </w:rPr>
              <w:t>e finding out what the Ancient Greeks gave us that we still use today.</w:t>
            </w:r>
          </w:p>
        </w:tc>
      </w:tr>
      <w:tr w:rsidR="00DB78A2" w:rsidRPr="00C34FFF" w14:paraId="5A780521" w14:textId="77777777" w:rsidTr="00C34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32548CFB" w14:textId="77777777" w:rsidR="00DB78A2" w:rsidRPr="00C34FFF" w:rsidRDefault="00DB78A2" w:rsidP="00C34FFF">
            <w:pPr>
              <w:rPr>
                <w:rFonts w:ascii="XCCW Joined 5a" w:hAnsi="XCCW Joined 5a" w:cs="Arial"/>
                <w:sz w:val="16"/>
                <w:szCs w:val="16"/>
              </w:rPr>
            </w:pPr>
            <w:r w:rsidRPr="00C34FFF">
              <w:rPr>
                <w:rFonts w:ascii="XCCW Joined 5a" w:hAnsi="XCCW Joined 5a" w:cs="Arial"/>
                <w:sz w:val="16"/>
                <w:szCs w:val="16"/>
              </w:rPr>
              <w:t>Music</w:t>
            </w:r>
          </w:p>
        </w:tc>
        <w:tc>
          <w:tcPr>
            <w:cnfStyle w:val="000100000000" w:firstRow="0" w:lastRow="0" w:firstColumn="0" w:lastColumn="1" w:oddVBand="0" w:evenVBand="0" w:oddHBand="0" w:evenHBand="0" w:firstRowFirstColumn="0" w:firstRowLastColumn="0" w:lastRowFirstColumn="0" w:lastRowLastColumn="0"/>
            <w:tcW w:w="9977" w:type="dxa"/>
            <w:tcBorders>
              <w:top w:val="single" w:sz="12" w:space="0" w:color="C0504D" w:themeColor="accent2"/>
              <w:bottom w:val="single" w:sz="12" w:space="0" w:color="C0504D" w:themeColor="accent2"/>
              <w:right w:val="single" w:sz="12" w:space="0" w:color="C0504D" w:themeColor="accent2"/>
            </w:tcBorders>
          </w:tcPr>
          <w:p w14:paraId="70B13CD7" w14:textId="735768C9" w:rsidR="00DB78A2" w:rsidRPr="00C34FFF" w:rsidRDefault="00FE29C7" w:rsidP="00C34FFF">
            <w:pPr>
              <w:rPr>
                <w:rFonts w:ascii="XCCW Joined 5a" w:hAnsi="XCCW Joined 5a" w:cs="Arial"/>
                <w:b w:val="0"/>
                <w:sz w:val="16"/>
                <w:szCs w:val="16"/>
              </w:rPr>
            </w:pPr>
            <w:r w:rsidRPr="00C34FFF">
              <w:rPr>
                <w:rFonts w:ascii="XCCW Joined 5a" w:hAnsi="XCCW Joined 5a" w:cs="Arial"/>
                <w:b w:val="0"/>
                <w:sz w:val="16"/>
                <w:szCs w:val="16"/>
              </w:rPr>
              <w:t xml:space="preserve">Your child will receive weekly music lessons from Apollo </w:t>
            </w:r>
            <w:r w:rsidR="00C07336" w:rsidRPr="00C34FFF">
              <w:rPr>
                <w:rFonts w:ascii="XCCW Joined 5a" w:hAnsi="XCCW Joined 5a" w:cs="Arial"/>
                <w:b w:val="0"/>
                <w:sz w:val="16"/>
                <w:szCs w:val="16"/>
              </w:rPr>
              <w:t xml:space="preserve">Arts. </w:t>
            </w:r>
            <w:r w:rsidR="00207357" w:rsidRPr="00C34FFF">
              <w:rPr>
                <w:rFonts w:ascii="XCCW Joined 5a" w:hAnsi="XCCW Joined 5a" w:cs="Arial"/>
                <w:b w:val="0"/>
                <w:sz w:val="16"/>
                <w:szCs w:val="16"/>
              </w:rPr>
              <w:t>They will be focusing on songwriting techniques and working towards composing an original piece of music based on the class topic.</w:t>
            </w:r>
          </w:p>
        </w:tc>
      </w:tr>
      <w:tr w:rsidR="00DB78A2" w:rsidRPr="00C34FFF" w14:paraId="2EED7DBC" w14:textId="77777777" w:rsidTr="00C34FFF">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4969BB19" w14:textId="77777777" w:rsidR="00DB78A2" w:rsidRPr="00C34FFF" w:rsidRDefault="00DB78A2" w:rsidP="00C34FFF">
            <w:pPr>
              <w:rPr>
                <w:rFonts w:ascii="XCCW Joined 5a" w:hAnsi="XCCW Joined 5a" w:cs="Arial"/>
                <w:sz w:val="16"/>
                <w:szCs w:val="16"/>
              </w:rPr>
            </w:pPr>
            <w:r w:rsidRPr="00C34FFF">
              <w:rPr>
                <w:rFonts w:ascii="XCCW Joined 5a" w:hAnsi="XCCW Joined 5a" w:cs="Arial"/>
                <w:sz w:val="16"/>
                <w:szCs w:val="16"/>
              </w:rPr>
              <w:t>P.E</w:t>
            </w:r>
          </w:p>
        </w:tc>
        <w:tc>
          <w:tcPr>
            <w:cnfStyle w:val="000100000000" w:firstRow="0" w:lastRow="0" w:firstColumn="0" w:lastColumn="1" w:oddVBand="0" w:evenVBand="0" w:oddHBand="0" w:evenHBand="0" w:firstRowFirstColumn="0" w:firstRowLastColumn="0" w:lastRowFirstColumn="0" w:lastRowLastColumn="0"/>
            <w:tcW w:w="9977" w:type="dxa"/>
            <w:tcBorders>
              <w:top w:val="single" w:sz="12" w:space="0" w:color="C0504D" w:themeColor="accent2"/>
              <w:bottom w:val="single" w:sz="12" w:space="0" w:color="C0504D" w:themeColor="accent2"/>
              <w:right w:val="single" w:sz="12" w:space="0" w:color="C0504D" w:themeColor="accent2"/>
            </w:tcBorders>
          </w:tcPr>
          <w:p w14:paraId="1FD44F28" w14:textId="7B5BE220" w:rsidR="00DB78A2" w:rsidRPr="00C34FFF" w:rsidRDefault="00086DEC" w:rsidP="00C34FFF">
            <w:pPr>
              <w:rPr>
                <w:rFonts w:ascii="XCCW Joined 5a" w:hAnsi="XCCW Joined 5a" w:cs="Arial"/>
                <w:bCs w:val="0"/>
                <w:sz w:val="16"/>
                <w:szCs w:val="16"/>
              </w:rPr>
            </w:pPr>
            <w:r w:rsidRPr="00C34FFF">
              <w:rPr>
                <w:rFonts w:ascii="XCCW Joined 5a" w:hAnsi="XCCW Joined 5a" w:cs="Arial"/>
                <w:b w:val="0"/>
                <w:sz w:val="16"/>
                <w:szCs w:val="16"/>
              </w:rPr>
              <w:t xml:space="preserve">Your child will take part in </w:t>
            </w:r>
            <w:r w:rsidR="000A4EA4" w:rsidRPr="00C34FFF">
              <w:rPr>
                <w:rFonts w:ascii="XCCW Joined 5a" w:hAnsi="XCCW Joined 5a" w:cs="Arial"/>
                <w:b w:val="0"/>
                <w:sz w:val="16"/>
                <w:szCs w:val="16"/>
              </w:rPr>
              <w:t xml:space="preserve">two PE sessions per week.  </w:t>
            </w:r>
            <w:r w:rsidR="00F82496" w:rsidRPr="00C34FFF">
              <w:rPr>
                <w:rFonts w:ascii="XCCW Joined 5a" w:hAnsi="XCCW Joined 5a" w:cs="Arial"/>
                <w:b w:val="0"/>
                <w:sz w:val="16"/>
                <w:szCs w:val="16"/>
              </w:rPr>
              <w:t>Session 1 on a Tuesday and Session 2 on a Thursday.</w:t>
            </w:r>
            <w:r w:rsidR="00F82496" w:rsidRPr="00C34FFF">
              <w:rPr>
                <w:rFonts w:ascii="XCCW Joined 5a" w:hAnsi="XCCW Joined 5a" w:cs="Arial"/>
                <w:sz w:val="16"/>
                <w:szCs w:val="16"/>
              </w:rPr>
              <w:t xml:space="preserve"> </w:t>
            </w:r>
            <w:r w:rsidR="000A4EA4" w:rsidRPr="00C34FFF">
              <w:rPr>
                <w:rFonts w:ascii="XCCW Joined 5a" w:hAnsi="XCCW Joined 5a" w:cs="Arial"/>
                <w:b w:val="0"/>
                <w:sz w:val="16"/>
                <w:szCs w:val="16"/>
              </w:rPr>
              <w:t xml:space="preserve">Session 1 is </w:t>
            </w:r>
            <w:r w:rsidR="00F82496" w:rsidRPr="00C34FFF">
              <w:rPr>
                <w:rFonts w:ascii="XCCW Joined 5a" w:hAnsi="XCCW Joined 5a" w:cs="Arial"/>
                <w:b w:val="0"/>
                <w:sz w:val="16"/>
                <w:szCs w:val="16"/>
              </w:rPr>
              <w:t xml:space="preserve">Tag </w:t>
            </w:r>
            <w:proofErr w:type="spellStart"/>
            <w:r w:rsidR="00F82496" w:rsidRPr="00C34FFF">
              <w:rPr>
                <w:rFonts w:ascii="XCCW Joined 5a" w:hAnsi="XCCW Joined 5a" w:cs="Arial"/>
                <w:b w:val="0"/>
                <w:sz w:val="16"/>
                <w:szCs w:val="16"/>
              </w:rPr>
              <w:t>Rubgy</w:t>
            </w:r>
            <w:proofErr w:type="spellEnd"/>
            <w:r w:rsidR="000A4EA4" w:rsidRPr="00C34FFF">
              <w:rPr>
                <w:rFonts w:ascii="XCCW Joined 5a" w:hAnsi="XCCW Joined 5a" w:cs="Arial"/>
                <w:b w:val="0"/>
                <w:sz w:val="16"/>
                <w:szCs w:val="16"/>
              </w:rPr>
              <w:t xml:space="preserve"> with </w:t>
            </w:r>
            <w:proofErr w:type="spellStart"/>
            <w:r w:rsidR="00F82496" w:rsidRPr="00C34FFF">
              <w:rPr>
                <w:rFonts w:ascii="XCCW Joined 5a" w:hAnsi="XCCW Joined 5a" w:cs="Arial"/>
                <w:b w:val="0"/>
                <w:sz w:val="16"/>
                <w:szCs w:val="16"/>
              </w:rPr>
              <w:t>Mr</w:t>
            </w:r>
            <w:proofErr w:type="spellEnd"/>
            <w:r w:rsidR="00F82496" w:rsidRPr="00C34FFF">
              <w:rPr>
                <w:rFonts w:ascii="XCCW Joined 5a" w:hAnsi="XCCW Joined 5a" w:cs="Arial"/>
                <w:b w:val="0"/>
                <w:sz w:val="16"/>
                <w:szCs w:val="16"/>
              </w:rPr>
              <w:t xml:space="preserve"> Murray</w:t>
            </w:r>
            <w:r w:rsidR="000A4EA4" w:rsidRPr="00C34FFF">
              <w:rPr>
                <w:rFonts w:ascii="XCCW Joined 5a" w:hAnsi="XCCW Joined 5a" w:cs="Arial"/>
                <w:b w:val="0"/>
                <w:sz w:val="16"/>
                <w:szCs w:val="16"/>
              </w:rPr>
              <w:t xml:space="preserve"> and Session 2 is </w:t>
            </w:r>
            <w:r w:rsidR="00F82496" w:rsidRPr="00C34FFF">
              <w:rPr>
                <w:rFonts w:ascii="XCCW Joined 5a" w:hAnsi="XCCW Joined 5a" w:cs="Arial"/>
                <w:b w:val="0"/>
                <w:sz w:val="16"/>
                <w:szCs w:val="16"/>
              </w:rPr>
              <w:t>Cross Country/multi skills sessions</w:t>
            </w:r>
            <w:r w:rsidR="000A4EA4" w:rsidRPr="00C34FFF">
              <w:rPr>
                <w:rFonts w:ascii="XCCW Joined 5a" w:hAnsi="XCCW Joined 5a" w:cs="Arial"/>
                <w:b w:val="0"/>
                <w:sz w:val="16"/>
                <w:szCs w:val="16"/>
              </w:rPr>
              <w:t>.</w:t>
            </w:r>
          </w:p>
        </w:tc>
      </w:tr>
      <w:tr w:rsidR="00DB78A2" w:rsidRPr="00C34FFF" w14:paraId="50BF278D" w14:textId="77777777" w:rsidTr="00C34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tcBorders>
          </w:tcPr>
          <w:p w14:paraId="67FD64B8" w14:textId="77777777" w:rsidR="00DB78A2" w:rsidRPr="00C34FFF" w:rsidRDefault="00031B5F" w:rsidP="00C34FFF">
            <w:pPr>
              <w:rPr>
                <w:rFonts w:ascii="XCCW Joined 5a" w:hAnsi="XCCW Joined 5a" w:cs="Arial"/>
                <w:b w:val="0"/>
                <w:sz w:val="16"/>
                <w:szCs w:val="16"/>
              </w:rPr>
            </w:pPr>
            <w:r w:rsidRPr="00C34FFF">
              <w:rPr>
                <w:rFonts w:ascii="XCCW Joined 5a" w:hAnsi="XCCW Joined 5a" w:cs="Arial"/>
                <w:sz w:val="16"/>
                <w:szCs w:val="16"/>
              </w:rPr>
              <w:t>French</w:t>
            </w:r>
          </w:p>
        </w:tc>
        <w:tc>
          <w:tcPr>
            <w:cnfStyle w:val="000100000000" w:firstRow="0" w:lastRow="0" w:firstColumn="0" w:lastColumn="1" w:oddVBand="0" w:evenVBand="0" w:oddHBand="0" w:evenHBand="0" w:firstRowFirstColumn="0" w:firstRowLastColumn="0" w:lastRowFirstColumn="0" w:lastRowLastColumn="0"/>
            <w:tcW w:w="9977" w:type="dxa"/>
            <w:tcBorders>
              <w:top w:val="single" w:sz="12" w:space="0" w:color="C0504D" w:themeColor="accent2"/>
              <w:right w:val="single" w:sz="12" w:space="0" w:color="C0504D" w:themeColor="accent2"/>
            </w:tcBorders>
          </w:tcPr>
          <w:p w14:paraId="7F0DD55C" w14:textId="77777777" w:rsidR="00DB78A2" w:rsidRPr="00C34FFF" w:rsidRDefault="00FE29C7" w:rsidP="00C34FFF">
            <w:pPr>
              <w:rPr>
                <w:rFonts w:ascii="XCCW Joined 5a" w:hAnsi="XCCW Joined 5a" w:cs="Arial"/>
                <w:b w:val="0"/>
                <w:sz w:val="16"/>
                <w:szCs w:val="16"/>
              </w:rPr>
            </w:pPr>
            <w:r w:rsidRPr="00C34FFF">
              <w:rPr>
                <w:rFonts w:ascii="XCCW Joined 5a" w:hAnsi="XCCW Joined 5a" w:cs="Arial"/>
                <w:b w:val="0"/>
                <w:sz w:val="16"/>
                <w:szCs w:val="16"/>
              </w:rPr>
              <w:t>Your child will receive weekl</w:t>
            </w:r>
            <w:r w:rsidR="00207357" w:rsidRPr="00C34FFF">
              <w:rPr>
                <w:rFonts w:ascii="XCCW Joined 5a" w:hAnsi="XCCW Joined 5a" w:cs="Arial"/>
                <w:b w:val="0"/>
                <w:sz w:val="16"/>
                <w:szCs w:val="16"/>
              </w:rPr>
              <w:t xml:space="preserve">y French lessons from </w:t>
            </w:r>
            <w:proofErr w:type="spellStart"/>
            <w:r w:rsidR="00207357" w:rsidRPr="00C34FFF">
              <w:rPr>
                <w:rFonts w:ascii="XCCW Joined 5a" w:hAnsi="XCCW Joined 5a" w:cs="Arial"/>
                <w:b w:val="0"/>
                <w:sz w:val="16"/>
                <w:szCs w:val="16"/>
              </w:rPr>
              <w:t>Mr</w:t>
            </w:r>
            <w:proofErr w:type="spellEnd"/>
            <w:r w:rsidR="00207357" w:rsidRPr="00C34FFF">
              <w:rPr>
                <w:rFonts w:ascii="XCCW Joined 5a" w:hAnsi="XCCW Joined 5a" w:cs="Arial"/>
                <w:b w:val="0"/>
                <w:sz w:val="16"/>
                <w:szCs w:val="16"/>
              </w:rPr>
              <w:t xml:space="preserve"> </w:t>
            </w:r>
            <w:proofErr w:type="spellStart"/>
            <w:r w:rsidR="00207357" w:rsidRPr="00C34FFF">
              <w:rPr>
                <w:rFonts w:ascii="XCCW Joined 5a" w:hAnsi="XCCW Joined 5a" w:cs="Arial"/>
                <w:b w:val="0"/>
                <w:sz w:val="16"/>
                <w:szCs w:val="16"/>
              </w:rPr>
              <w:t>Tinjod</w:t>
            </w:r>
            <w:proofErr w:type="spellEnd"/>
            <w:r w:rsidR="00207357" w:rsidRPr="00C34FFF">
              <w:rPr>
                <w:rFonts w:ascii="XCCW Joined 5a" w:hAnsi="XCCW Joined 5a" w:cs="Arial"/>
                <w:b w:val="0"/>
                <w:sz w:val="16"/>
                <w:szCs w:val="16"/>
              </w:rPr>
              <w:t>. For the first half term, the topic is animals. During this topic, your child will be looking at animals and learning how to say if they do or do not have pets. Next half term, your child will be looking at family members and talking about their family.</w:t>
            </w:r>
          </w:p>
        </w:tc>
      </w:tr>
      <w:tr w:rsidR="00031B5F" w:rsidRPr="00C34FFF" w14:paraId="60B9F159" w14:textId="77777777" w:rsidTr="00C34FF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505D3340" w14:textId="77777777" w:rsidR="00031B5F" w:rsidRPr="00C34FFF" w:rsidRDefault="00031B5F" w:rsidP="00C34FFF">
            <w:pPr>
              <w:rPr>
                <w:rFonts w:ascii="XCCW Joined 5a" w:hAnsi="XCCW Joined 5a" w:cs="Arial"/>
                <w:b w:val="0"/>
                <w:bCs w:val="0"/>
                <w:sz w:val="16"/>
                <w:szCs w:val="16"/>
              </w:rPr>
            </w:pPr>
            <w:r w:rsidRPr="00C34FFF">
              <w:rPr>
                <w:rFonts w:ascii="XCCW Joined 5a" w:hAnsi="XCCW Joined 5a" w:cs="Arial"/>
                <w:sz w:val="16"/>
                <w:szCs w:val="16"/>
              </w:rPr>
              <w:t>Homework</w:t>
            </w:r>
          </w:p>
        </w:tc>
        <w:tc>
          <w:tcPr>
            <w:cnfStyle w:val="000100000000" w:firstRow="0" w:lastRow="0" w:firstColumn="0" w:lastColumn="1" w:oddVBand="0" w:evenVBand="0" w:oddHBand="0" w:evenHBand="0" w:firstRowFirstColumn="0" w:firstRowLastColumn="0" w:lastRowFirstColumn="0" w:lastRowLastColumn="0"/>
            <w:tcW w:w="9977" w:type="dxa"/>
            <w:tcBorders>
              <w:top w:val="single" w:sz="12" w:space="0" w:color="C0504D" w:themeColor="accent2"/>
              <w:bottom w:val="single" w:sz="12" w:space="0" w:color="C0504D" w:themeColor="accent2"/>
              <w:right w:val="single" w:sz="12" w:space="0" w:color="C0504D" w:themeColor="accent2"/>
            </w:tcBorders>
          </w:tcPr>
          <w:p w14:paraId="2283EEBA" w14:textId="0EFED040" w:rsidR="000A4EA4" w:rsidRPr="00C34FFF" w:rsidRDefault="000A4EA4" w:rsidP="00C34FFF">
            <w:pPr>
              <w:rPr>
                <w:rFonts w:ascii="XCCW Joined 5a" w:hAnsi="XCCW Joined 5a" w:cs="Arial"/>
                <w:b w:val="0"/>
                <w:sz w:val="16"/>
                <w:szCs w:val="16"/>
              </w:rPr>
            </w:pPr>
            <w:r w:rsidRPr="00C34FFF">
              <w:rPr>
                <w:rFonts w:ascii="XCCW Joined 5a" w:hAnsi="XCCW Joined 5a" w:cs="Arial"/>
                <w:sz w:val="16"/>
                <w:szCs w:val="16"/>
              </w:rPr>
              <w:t xml:space="preserve">Spellings: </w:t>
            </w:r>
            <w:r w:rsidRPr="00C34FFF">
              <w:rPr>
                <w:rFonts w:ascii="XCCW Joined 5a" w:hAnsi="XCCW Joined 5a" w:cs="Arial"/>
                <w:b w:val="0"/>
                <w:sz w:val="16"/>
                <w:szCs w:val="16"/>
              </w:rPr>
              <w:t>These will be handed out weekly on a Tuesday and children will be tested the following Monday.</w:t>
            </w:r>
            <w:r w:rsidRPr="00C34FFF">
              <w:rPr>
                <w:rFonts w:ascii="XCCW Joined 5a" w:hAnsi="XCCW Joined 5a" w:cs="Arial"/>
                <w:sz w:val="16"/>
                <w:szCs w:val="16"/>
              </w:rPr>
              <w:t xml:space="preserve"> </w:t>
            </w:r>
            <w:r w:rsidRPr="00C34FFF">
              <w:rPr>
                <w:rFonts w:ascii="XCCW Joined 5a" w:hAnsi="XCCW Joined 5a" w:cs="Arial"/>
                <w:b w:val="0"/>
                <w:sz w:val="16"/>
                <w:szCs w:val="16"/>
              </w:rPr>
              <w:t>You also have the resource Spelling Shed, where weekly spellings are uploaded.</w:t>
            </w:r>
            <w:r w:rsidRPr="00C34FFF">
              <w:rPr>
                <w:rFonts w:ascii="XCCW Joined 5a" w:hAnsi="XCCW Joined 5a" w:cs="Arial"/>
                <w:sz w:val="16"/>
                <w:szCs w:val="16"/>
              </w:rPr>
              <w:t xml:space="preserve"> </w:t>
            </w:r>
            <w:r w:rsidRPr="00C34FFF">
              <w:rPr>
                <w:rFonts w:ascii="XCCW Joined 5a" w:hAnsi="XCCW Joined 5a" w:cs="Arial"/>
                <w:b w:val="0"/>
                <w:sz w:val="16"/>
                <w:szCs w:val="16"/>
              </w:rPr>
              <w:t>We ask for a minimum of 10 games weekly</w:t>
            </w:r>
            <w:r w:rsidR="000E741A" w:rsidRPr="00C34FFF">
              <w:rPr>
                <w:rFonts w:ascii="XCCW Joined 5a" w:hAnsi="XCCW Joined 5a" w:cs="Arial"/>
                <w:b w:val="0"/>
                <w:sz w:val="16"/>
                <w:szCs w:val="16"/>
              </w:rPr>
              <w:t xml:space="preserve"> or 10 sentences neatly written in their spelling book</w:t>
            </w:r>
            <w:r w:rsidRPr="00C34FFF">
              <w:rPr>
                <w:rFonts w:ascii="XCCW Joined 5a" w:hAnsi="XCCW Joined 5a" w:cs="Arial"/>
                <w:b w:val="0"/>
                <w:sz w:val="16"/>
                <w:szCs w:val="16"/>
              </w:rPr>
              <w:t>.</w:t>
            </w:r>
          </w:p>
          <w:p w14:paraId="3A6A0C32" w14:textId="4F387954" w:rsidR="000A4EA4" w:rsidRPr="00C34FFF" w:rsidRDefault="00F82496" w:rsidP="00C34FFF">
            <w:pPr>
              <w:rPr>
                <w:rFonts w:ascii="XCCW Joined 5a" w:hAnsi="XCCW Joined 5a" w:cs="Arial"/>
                <w:sz w:val="16"/>
                <w:szCs w:val="16"/>
              </w:rPr>
            </w:pPr>
            <w:proofErr w:type="spellStart"/>
            <w:r w:rsidRPr="00C34FFF">
              <w:rPr>
                <w:rFonts w:ascii="XCCW Joined 5a" w:hAnsi="XCCW Joined 5a" w:cs="Arial"/>
                <w:sz w:val="16"/>
                <w:szCs w:val="16"/>
              </w:rPr>
              <w:t>Maths</w:t>
            </w:r>
            <w:proofErr w:type="spellEnd"/>
            <w:r w:rsidRPr="00C34FFF">
              <w:rPr>
                <w:rFonts w:ascii="XCCW Joined 5a" w:hAnsi="XCCW Joined 5a" w:cs="Arial"/>
                <w:sz w:val="16"/>
                <w:szCs w:val="16"/>
              </w:rPr>
              <w:t xml:space="preserve"> shed</w:t>
            </w:r>
            <w:r w:rsidR="000A4EA4" w:rsidRPr="00C34FFF">
              <w:rPr>
                <w:rFonts w:ascii="XCCW Joined 5a" w:hAnsi="XCCW Joined 5a" w:cs="Arial"/>
                <w:sz w:val="16"/>
                <w:szCs w:val="16"/>
              </w:rPr>
              <w:t xml:space="preserve">/Times tables </w:t>
            </w:r>
            <w:r w:rsidR="000E741A" w:rsidRPr="00C34FFF">
              <w:rPr>
                <w:rFonts w:ascii="XCCW Joined 5a" w:hAnsi="XCCW Joined 5a" w:cs="Arial"/>
                <w:b w:val="0"/>
                <w:sz w:val="16"/>
                <w:szCs w:val="16"/>
              </w:rPr>
              <w:t>– your child is aware of which tables they need to learn in order to defeat their superhero. They challenge them once every half term.</w:t>
            </w:r>
            <w:r w:rsidRPr="00C34FFF">
              <w:rPr>
                <w:rFonts w:ascii="XCCW Joined 5a" w:hAnsi="XCCW Joined 5a" w:cs="Arial"/>
                <w:b w:val="0"/>
                <w:sz w:val="16"/>
                <w:szCs w:val="16"/>
              </w:rPr>
              <w:t xml:space="preserve"> We focus on a particular times table per week and your child will be expected to play 10 games on </w:t>
            </w:r>
            <w:proofErr w:type="spellStart"/>
            <w:r w:rsidRPr="00C34FFF">
              <w:rPr>
                <w:rFonts w:ascii="XCCW Joined 5a" w:hAnsi="XCCW Joined 5a" w:cs="Arial"/>
                <w:b w:val="0"/>
                <w:sz w:val="16"/>
                <w:szCs w:val="16"/>
              </w:rPr>
              <w:t>Maths</w:t>
            </w:r>
            <w:proofErr w:type="spellEnd"/>
            <w:r w:rsidRPr="00C34FFF">
              <w:rPr>
                <w:rFonts w:ascii="XCCW Joined 5a" w:hAnsi="XCCW Joined 5a" w:cs="Arial"/>
                <w:b w:val="0"/>
                <w:sz w:val="16"/>
                <w:szCs w:val="16"/>
              </w:rPr>
              <w:t xml:space="preserve"> shed to develop their fluency and recall skills. This is set on a Tuesday and should be completed by the following Monday.</w:t>
            </w:r>
          </w:p>
          <w:p w14:paraId="0F44E2B5" w14:textId="6087ED02" w:rsidR="00086DEC" w:rsidRPr="00C34FFF" w:rsidRDefault="000A4EA4" w:rsidP="00C34FFF">
            <w:pPr>
              <w:rPr>
                <w:rFonts w:ascii="XCCW Joined 5a" w:hAnsi="XCCW Joined 5a" w:cs="Arial"/>
                <w:sz w:val="16"/>
                <w:szCs w:val="16"/>
              </w:rPr>
            </w:pPr>
            <w:r w:rsidRPr="00C34FFF">
              <w:rPr>
                <w:rFonts w:ascii="XCCW Joined 5a" w:hAnsi="XCCW Joined 5a" w:cs="Arial"/>
                <w:sz w:val="16"/>
                <w:szCs w:val="16"/>
              </w:rPr>
              <w:t xml:space="preserve">Home reading book </w:t>
            </w:r>
            <w:r w:rsidRPr="00C34FFF">
              <w:rPr>
                <w:rFonts w:ascii="XCCW Joined 5a" w:hAnsi="XCCW Joined 5a" w:cs="Arial"/>
                <w:b w:val="0"/>
                <w:sz w:val="16"/>
                <w:szCs w:val="16"/>
              </w:rPr>
              <w:t xml:space="preserve">to be shared </w:t>
            </w:r>
            <w:r w:rsidRPr="00C34FFF">
              <w:rPr>
                <w:rFonts w:ascii="XCCW Joined 5a" w:hAnsi="XCCW Joined 5a" w:cs="Arial"/>
                <w:sz w:val="16"/>
                <w:szCs w:val="16"/>
                <w:u w:val="single"/>
              </w:rPr>
              <w:t>at least 3 times a week</w:t>
            </w:r>
            <w:r w:rsidRPr="00C34FFF">
              <w:rPr>
                <w:rFonts w:ascii="XCCW Joined 5a" w:hAnsi="XCCW Joined 5a" w:cs="Arial"/>
                <w:b w:val="0"/>
                <w:sz w:val="16"/>
                <w:szCs w:val="16"/>
                <w:u w:val="single"/>
              </w:rPr>
              <w:t xml:space="preserve"> </w:t>
            </w:r>
            <w:r w:rsidRPr="00C34FFF">
              <w:rPr>
                <w:rFonts w:ascii="XCCW Joined 5a" w:hAnsi="XCCW Joined 5a" w:cs="Arial"/>
                <w:b w:val="0"/>
                <w:sz w:val="16"/>
                <w:szCs w:val="16"/>
              </w:rPr>
              <w:t>and comments made in their reading diary regularly.</w:t>
            </w:r>
          </w:p>
        </w:tc>
      </w:tr>
    </w:tbl>
    <w:p w14:paraId="586CDAFE" w14:textId="599C43AF" w:rsidR="00DB78A2" w:rsidRPr="00C34FFF" w:rsidRDefault="00444904" w:rsidP="00C34FFF">
      <w:pPr>
        <w:rPr>
          <w:rFonts w:ascii="XCCW Joined 5a" w:hAnsi="XCCW Joined 5a" w:cs="Arial"/>
          <w:i/>
          <w:sz w:val="16"/>
          <w:szCs w:val="16"/>
        </w:rPr>
      </w:pPr>
      <w:r w:rsidRPr="00C34FFF">
        <w:rPr>
          <w:rFonts w:ascii="XCCW Joined 5a" w:hAnsi="XCCW Joined 5a" w:cs="Arial"/>
          <w:i/>
          <w:sz w:val="16"/>
          <w:szCs w:val="16"/>
        </w:rPr>
        <w:t xml:space="preserve">Within all curriculum areas we ensure that all children are able to access the curriculum </w:t>
      </w:r>
      <w:r w:rsidR="002D6E19" w:rsidRPr="00C34FFF">
        <w:rPr>
          <w:rFonts w:ascii="XCCW Joined 5a" w:hAnsi="XCCW Joined 5a" w:cs="Arial"/>
          <w:i/>
          <w:sz w:val="16"/>
          <w:szCs w:val="16"/>
        </w:rPr>
        <w:t xml:space="preserve">including those with SEN </w:t>
      </w:r>
      <w:r w:rsidR="009E3FC4" w:rsidRPr="00C34FFF">
        <w:rPr>
          <w:rFonts w:ascii="XCCW Joined 5a" w:hAnsi="XCCW Joined 5a" w:cs="Arial"/>
          <w:i/>
          <w:sz w:val="16"/>
          <w:szCs w:val="16"/>
        </w:rPr>
        <w:t xml:space="preserve">and be appropriately </w:t>
      </w:r>
      <w:r w:rsidRPr="00C34FFF">
        <w:rPr>
          <w:rFonts w:ascii="XCCW Joined 5a" w:hAnsi="XCCW Joined 5a" w:cs="Arial"/>
          <w:i/>
          <w:sz w:val="16"/>
          <w:szCs w:val="16"/>
        </w:rPr>
        <w:t>challenged.</w:t>
      </w:r>
    </w:p>
    <w:p w14:paraId="631A1F2F" w14:textId="77777777" w:rsidR="00786DFC" w:rsidRPr="00C34FFF" w:rsidRDefault="00786DFC" w:rsidP="00C34FFF">
      <w:pPr>
        <w:rPr>
          <w:rFonts w:ascii="XCCW Joined 5a" w:hAnsi="XCCW Joined 5a" w:cs="Arial"/>
          <w:sz w:val="16"/>
          <w:szCs w:val="16"/>
        </w:rPr>
      </w:pPr>
    </w:p>
    <w:p w14:paraId="7C2B30E7" w14:textId="77777777" w:rsidR="00786DFC" w:rsidRPr="00C34FFF" w:rsidRDefault="00031B5F" w:rsidP="00C34FFF">
      <w:pPr>
        <w:rPr>
          <w:rFonts w:ascii="XCCW Joined 5a" w:hAnsi="XCCW Joined 5a" w:cs="Arial"/>
          <w:sz w:val="16"/>
          <w:szCs w:val="16"/>
        </w:rPr>
      </w:pPr>
      <w:r w:rsidRPr="00C34FFF">
        <w:rPr>
          <w:rFonts w:ascii="XCCW Joined 5a" w:hAnsi="XCCW Joined 5a" w:cs="Arial"/>
          <w:sz w:val="16"/>
          <w:szCs w:val="16"/>
        </w:rPr>
        <w:t>Thank you for your support,</w:t>
      </w:r>
    </w:p>
    <w:p w14:paraId="1FFFFE2A" w14:textId="77777777" w:rsidR="00404870" w:rsidRPr="00C34FFF" w:rsidRDefault="00404870" w:rsidP="00C34FFF">
      <w:pPr>
        <w:rPr>
          <w:rFonts w:ascii="XCCW Joined 5a" w:hAnsi="XCCW Joined 5a" w:cs="Arial"/>
          <w:sz w:val="16"/>
          <w:szCs w:val="16"/>
        </w:rPr>
      </w:pPr>
    </w:p>
    <w:p w14:paraId="3AC648A1" w14:textId="77777777" w:rsidR="001A638E" w:rsidRPr="00C34FFF" w:rsidRDefault="002A250A" w:rsidP="00C34FFF">
      <w:pPr>
        <w:rPr>
          <w:rFonts w:ascii="XCCW Joined 5a" w:hAnsi="XCCW Joined 5a" w:cs="Arial"/>
          <w:sz w:val="16"/>
          <w:szCs w:val="16"/>
        </w:rPr>
      </w:pPr>
      <w:proofErr w:type="spellStart"/>
      <w:r w:rsidRPr="00C34FFF">
        <w:rPr>
          <w:rFonts w:ascii="XCCW Joined 5a" w:hAnsi="XCCW Joined 5a" w:cs="Arial"/>
          <w:sz w:val="16"/>
          <w:szCs w:val="16"/>
        </w:rPr>
        <w:t>Mrs</w:t>
      </w:r>
      <w:proofErr w:type="spellEnd"/>
      <w:r w:rsidRPr="00C34FFF">
        <w:rPr>
          <w:rFonts w:ascii="XCCW Joined 5a" w:hAnsi="XCCW Joined 5a" w:cs="Arial"/>
          <w:sz w:val="16"/>
          <w:szCs w:val="16"/>
        </w:rPr>
        <w:t xml:space="preserve"> </w:t>
      </w:r>
      <w:proofErr w:type="spellStart"/>
      <w:r w:rsidRPr="00C34FFF">
        <w:rPr>
          <w:rFonts w:ascii="XCCW Joined 5a" w:hAnsi="XCCW Joined 5a" w:cs="Arial"/>
          <w:sz w:val="16"/>
          <w:szCs w:val="16"/>
        </w:rPr>
        <w:t>Brackstone</w:t>
      </w:r>
      <w:proofErr w:type="spellEnd"/>
    </w:p>
    <w:sectPr w:rsidR="001A638E" w:rsidRPr="00C34FFF" w:rsidSect="00C34FFF">
      <w:pgSz w:w="12240" w:h="15840"/>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D3C4D"/>
    <w:multiLevelType w:val="hybridMultilevel"/>
    <w:tmpl w:val="ED62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20B76"/>
    <w:multiLevelType w:val="hybridMultilevel"/>
    <w:tmpl w:val="380A6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7"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7"/>
  </w:num>
  <w:num w:numId="5">
    <w:abstractNumId w:val="10"/>
  </w:num>
  <w:num w:numId="6">
    <w:abstractNumId w:val="12"/>
  </w:num>
  <w:num w:numId="7">
    <w:abstractNumId w:val="17"/>
  </w:num>
  <w:num w:numId="8">
    <w:abstractNumId w:val="19"/>
  </w:num>
  <w:num w:numId="9">
    <w:abstractNumId w:val="13"/>
  </w:num>
  <w:num w:numId="10">
    <w:abstractNumId w:val="16"/>
  </w:num>
  <w:num w:numId="11">
    <w:abstractNumId w:val="3"/>
  </w:num>
  <w:num w:numId="12">
    <w:abstractNumId w:val="1"/>
  </w:num>
  <w:num w:numId="13">
    <w:abstractNumId w:val="18"/>
  </w:num>
  <w:num w:numId="14">
    <w:abstractNumId w:val="20"/>
  </w:num>
  <w:num w:numId="15">
    <w:abstractNumId w:val="0"/>
  </w:num>
  <w:num w:numId="16">
    <w:abstractNumId w:val="9"/>
  </w:num>
  <w:num w:numId="17">
    <w:abstractNumId w:val="4"/>
  </w:num>
  <w:num w:numId="18">
    <w:abstractNumId w:val="6"/>
  </w:num>
  <w:num w:numId="19">
    <w:abstractNumId w:val="2"/>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C"/>
    <w:rsid w:val="00031B5F"/>
    <w:rsid w:val="00033E59"/>
    <w:rsid w:val="0005636C"/>
    <w:rsid w:val="00086DEC"/>
    <w:rsid w:val="000903E2"/>
    <w:rsid w:val="000A4EA4"/>
    <w:rsid w:val="000E741A"/>
    <w:rsid w:val="001252E3"/>
    <w:rsid w:val="00125A72"/>
    <w:rsid w:val="00126E0B"/>
    <w:rsid w:val="00133ECB"/>
    <w:rsid w:val="00153F62"/>
    <w:rsid w:val="001A638E"/>
    <w:rsid w:val="001F5E40"/>
    <w:rsid w:val="00207357"/>
    <w:rsid w:val="00252593"/>
    <w:rsid w:val="0025732E"/>
    <w:rsid w:val="002A250A"/>
    <w:rsid w:val="002D6E19"/>
    <w:rsid w:val="00312FDD"/>
    <w:rsid w:val="00333E37"/>
    <w:rsid w:val="003C0EA0"/>
    <w:rsid w:val="003F02D4"/>
    <w:rsid w:val="003F7B6C"/>
    <w:rsid w:val="00404870"/>
    <w:rsid w:val="00444904"/>
    <w:rsid w:val="00493E42"/>
    <w:rsid w:val="00495E94"/>
    <w:rsid w:val="004C025A"/>
    <w:rsid w:val="004C6521"/>
    <w:rsid w:val="004D4CE9"/>
    <w:rsid w:val="0050159A"/>
    <w:rsid w:val="00507B51"/>
    <w:rsid w:val="00533669"/>
    <w:rsid w:val="0054736F"/>
    <w:rsid w:val="005B472E"/>
    <w:rsid w:val="00602283"/>
    <w:rsid w:val="0063320C"/>
    <w:rsid w:val="0064600A"/>
    <w:rsid w:val="006553E5"/>
    <w:rsid w:val="006612A5"/>
    <w:rsid w:val="00661D7E"/>
    <w:rsid w:val="006B5207"/>
    <w:rsid w:val="006E44EF"/>
    <w:rsid w:val="006F7AF3"/>
    <w:rsid w:val="00713C99"/>
    <w:rsid w:val="00722244"/>
    <w:rsid w:val="0076017E"/>
    <w:rsid w:val="00786DFC"/>
    <w:rsid w:val="00786FCD"/>
    <w:rsid w:val="007C79DD"/>
    <w:rsid w:val="00860359"/>
    <w:rsid w:val="008651CE"/>
    <w:rsid w:val="008B3539"/>
    <w:rsid w:val="008D7631"/>
    <w:rsid w:val="00931DFE"/>
    <w:rsid w:val="009541DA"/>
    <w:rsid w:val="009953FC"/>
    <w:rsid w:val="009C34D4"/>
    <w:rsid w:val="009D0762"/>
    <w:rsid w:val="009E3FC4"/>
    <w:rsid w:val="00A30383"/>
    <w:rsid w:val="00A5386B"/>
    <w:rsid w:val="00A9599F"/>
    <w:rsid w:val="00AD24C6"/>
    <w:rsid w:val="00AF21D0"/>
    <w:rsid w:val="00B36BA2"/>
    <w:rsid w:val="00BF46EE"/>
    <w:rsid w:val="00BF5E03"/>
    <w:rsid w:val="00C07336"/>
    <w:rsid w:val="00C25B0E"/>
    <w:rsid w:val="00C34FFF"/>
    <w:rsid w:val="00C67BFB"/>
    <w:rsid w:val="00CD4F7B"/>
    <w:rsid w:val="00D5037F"/>
    <w:rsid w:val="00D65CB7"/>
    <w:rsid w:val="00DB78A2"/>
    <w:rsid w:val="00E2255D"/>
    <w:rsid w:val="00E25C74"/>
    <w:rsid w:val="00E35D06"/>
    <w:rsid w:val="00EB6002"/>
    <w:rsid w:val="00ED4E51"/>
    <w:rsid w:val="00EE6E2B"/>
    <w:rsid w:val="00EF6F9D"/>
    <w:rsid w:val="00F06C28"/>
    <w:rsid w:val="00F509BA"/>
    <w:rsid w:val="00F82496"/>
    <w:rsid w:val="00FA2762"/>
    <w:rsid w:val="00FA2EBA"/>
    <w:rsid w:val="00FB4595"/>
    <w:rsid w:val="00FE29C7"/>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C92CA"/>
  <w15:docId w15:val="{E396EF81-126B-4C3D-AC90-0C18EB00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semiHidden/>
    <w:unhideWhenUsed/>
    <w:rsid w:val="008651CE"/>
    <w:rPr>
      <w:rFonts w:ascii="Segoe UI" w:hAnsi="Segoe UI" w:cs="Segoe UI"/>
      <w:sz w:val="18"/>
      <w:szCs w:val="18"/>
    </w:rPr>
  </w:style>
  <w:style w:type="character" w:customStyle="1" w:styleId="BalloonTextChar">
    <w:name w:val="Balloon Text Char"/>
    <w:basedOn w:val="DefaultParagraphFont"/>
    <w:link w:val="BalloonText"/>
    <w:semiHidden/>
    <w:rsid w:val="00865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691</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HHTSBrackstone</cp:lastModifiedBy>
  <cp:revision>6</cp:revision>
  <cp:lastPrinted>2020-09-08T14:55:00Z</cp:lastPrinted>
  <dcterms:created xsi:type="dcterms:W3CDTF">2021-09-26T19:31:00Z</dcterms:created>
  <dcterms:modified xsi:type="dcterms:W3CDTF">2021-09-27T10:20:00Z</dcterms:modified>
</cp:coreProperties>
</file>