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101"/>
        <w:tblW w:w="16064" w:type="dxa"/>
        <w:tblLook w:val="04A0" w:firstRow="1" w:lastRow="0" w:firstColumn="1" w:lastColumn="0" w:noHBand="0" w:noVBand="1"/>
      </w:tblPr>
      <w:tblGrid>
        <w:gridCol w:w="1200"/>
        <w:gridCol w:w="1041"/>
        <w:gridCol w:w="1548"/>
        <w:gridCol w:w="1393"/>
        <w:gridCol w:w="981"/>
        <w:gridCol w:w="73"/>
        <w:gridCol w:w="1107"/>
        <w:gridCol w:w="1399"/>
        <w:gridCol w:w="1459"/>
        <w:gridCol w:w="1164"/>
        <w:gridCol w:w="1102"/>
        <w:gridCol w:w="79"/>
        <w:gridCol w:w="65"/>
        <w:gridCol w:w="1108"/>
        <w:gridCol w:w="1172"/>
        <w:gridCol w:w="1173"/>
      </w:tblGrid>
      <w:tr w:rsidR="005C7426" w:rsidRPr="00A03215" w:rsidTr="005C7426">
        <w:tc>
          <w:tcPr>
            <w:tcW w:w="1200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054" w:type="dxa"/>
            <w:gridSpan w:val="2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81" w:type="dxa"/>
            <w:gridSpan w:val="2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73" w:type="dxa"/>
            <w:gridSpan w:val="2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3967C7" w:rsidRPr="00A03215" w:rsidRDefault="003967C7" w:rsidP="003967C7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5C7426" w:rsidRPr="00AB22DF" w:rsidTr="005C7426">
        <w:trPr>
          <w:gridAfter w:val="3"/>
          <w:wAfter w:w="3453" w:type="dxa"/>
          <w:trHeight w:val="2270"/>
        </w:trPr>
        <w:tc>
          <w:tcPr>
            <w:tcW w:w="1200" w:type="dxa"/>
            <w:vMerge w:val="restart"/>
            <w:shd w:val="clear" w:color="auto" w:fill="D9D9D9" w:themeFill="background1" w:themeFillShade="D9"/>
          </w:tcPr>
          <w:p w:rsidR="005C7426" w:rsidRPr="00A03215" w:rsidRDefault="005C7426" w:rsidP="003967C7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</w:tc>
        <w:tc>
          <w:tcPr>
            <w:tcW w:w="4963" w:type="dxa"/>
            <w:gridSpan w:val="4"/>
            <w:shd w:val="clear" w:color="auto" w:fill="B4C6E7" w:themeFill="accent1" w:themeFillTint="66"/>
          </w:tcPr>
          <w:p w:rsidR="005C7426" w:rsidRPr="00DE1413" w:rsidRDefault="005C7426" w:rsidP="003967C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E141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Place value </w:t>
            </w:r>
          </w:p>
          <w:p w:rsidR="005C7426" w:rsidRPr="00DE1413" w:rsidRDefault="005C7426" w:rsidP="003967C7">
            <w:pPr>
              <w:spacing w:after="40"/>
              <w:rPr>
                <w:rFonts w:eastAsia="CenturyOldStyleStd-Regular" w:cs="Arial"/>
                <w:sz w:val="20"/>
                <w:szCs w:val="20"/>
              </w:rPr>
            </w:pPr>
            <w:r w:rsidRPr="00DE1413">
              <w:rPr>
                <w:rFonts w:eastAsia="CenturyOldStyleStd-Regular" w:cs="Arial"/>
                <w:sz w:val="20"/>
                <w:szCs w:val="20"/>
              </w:rPr>
              <w:t xml:space="preserve">I can </w:t>
            </w:r>
            <w:r>
              <w:rPr>
                <w:rFonts w:eastAsia="CenturyOldStyleStd-Regular" w:cs="Arial"/>
                <w:sz w:val="20"/>
                <w:szCs w:val="20"/>
              </w:rPr>
              <w:t xml:space="preserve">count objects and </w:t>
            </w:r>
            <w:r w:rsidRPr="00DE1413">
              <w:rPr>
                <w:rFonts w:eastAsia="CenturyOldStyleStd-Regular" w:cs="Arial"/>
                <w:sz w:val="20"/>
                <w:szCs w:val="20"/>
              </w:rPr>
              <w:t xml:space="preserve">read and write numbers to 100 in numerals and in words. </w:t>
            </w:r>
            <w:r>
              <w:rPr>
                <w:rFonts w:eastAsia="CenturyOldStyleStd-Regular" w:cs="Arial"/>
                <w:sz w:val="20"/>
                <w:szCs w:val="20"/>
              </w:rPr>
              <w:t xml:space="preserve">(and </w:t>
            </w:r>
            <w:r w:rsidRPr="00DE1413">
              <w:rPr>
                <w:rFonts w:eastAsia="CenturyOldStyleStd-Regular" w:cs="Arial"/>
                <w:sz w:val="20"/>
                <w:szCs w:val="20"/>
              </w:rPr>
              <w:t>I can count</w:t>
            </w:r>
            <w:r>
              <w:rPr>
                <w:rFonts w:eastAsia="CenturyOldStyleStd-Regular" w:cs="Arial"/>
                <w:sz w:val="20"/>
                <w:szCs w:val="20"/>
              </w:rPr>
              <w:t xml:space="preserve"> forwards and backwards</w:t>
            </w:r>
            <w:r w:rsidRPr="00DE1413">
              <w:rPr>
                <w:rFonts w:eastAsia="CenturyOldStyleStd-Regular" w:cs="Arial"/>
                <w:sz w:val="20"/>
                <w:szCs w:val="20"/>
              </w:rPr>
              <w:t xml:space="preserve"> in tens from any number)</w:t>
            </w:r>
          </w:p>
          <w:p w:rsidR="005C7426" w:rsidRPr="00DE1413" w:rsidRDefault="005C7426" w:rsidP="003967C7">
            <w:pPr>
              <w:spacing w:after="40"/>
              <w:rPr>
                <w:sz w:val="20"/>
                <w:szCs w:val="20"/>
              </w:rPr>
            </w:pPr>
            <w:r w:rsidRPr="00DE1413">
              <w:rPr>
                <w:rFonts w:eastAsia="CenturyOldStyleStd-Regular" w:cs="Times New Roman"/>
                <w:sz w:val="20"/>
                <w:szCs w:val="20"/>
              </w:rPr>
              <w:t xml:space="preserve">I can identify and represent numbers in different ways including using different equipment (e.g. Numicon, number line, Dienes </w:t>
            </w:r>
            <w:proofErr w:type="spellStart"/>
            <w:r w:rsidRPr="00DE1413">
              <w:rPr>
                <w:rFonts w:eastAsia="CenturyOldStyleStd-Regular" w:cs="Times New Roman"/>
                <w:sz w:val="20"/>
                <w:szCs w:val="20"/>
              </w:rPr>
              <w:t>etc</w:t>
            </w:r>
            <w:proofErr w:type="spellEnd"/>
            <w:r w:rsidRPr="00DE1413">
              <w:rPr>
                <w:rFonts w:eastAsia="CenturyOldStyleStd-Regular" w:cs="Times New Roman"/>
                <w:sz w:val="20"/>
                <w:szCs w:val="20"/>
              </w:rPr>
              <w:t>)</w:t>
            </w:r>
          </w:p>
          <w:p w:rsidR="005C7426" w:rsidRPr="00DE1413" w:rsidRDefault="005C7426" w:rsidP="003967C7">
            <w:pPr>
              <w:spacing w:after="40"/>
              <w:rPr>
                <w:sz w:val="20"/>
                <w:szCs w:val="20"/>
              </w:rPr>
            </w:pPr>
            <w:r w:rsidRPr="00DE1413">
              <w:rPr>
                <w:rFonts w:eastAsia="CenturyOldStyleStd-Regular" w:cs="Times New Roman"/>
                <w:sz w:val="20"/>
                <w:szCs w:val="20"/>
              </w:rPr>
              <w:t>I can partition two digit number into different combinations of tens and ones e.g. 23 = 20+3 and 23 =10+13</w:t>
            </w:r>
          </w:p>
          <w:p w:rsidR="005C7426" w:rsidRPr="00DE1413" w:rsidRDefault="005C7426" w:rsidP="003967C7">
            <w:pPr>
              <w:spacing w:after="40"/>
              <w:rPr>
                <w:sz w:val="20"/>
                <w:szCs w:val="20"/>
              </w:rPr>
            </w:pPr>
            <w:r w:rsidRPr="00DE1413">
              <w:rPr>
                <w:rFonts w:eastAsia="CenturyOldStyleStd-Regular" w:cs="Arial"/>
                <w:sz w:val="20"/>
                <w:szCs w:val="20"/>
              </w:rPr>
              <w:t>I can recognise the place value of each digit in any two-digit number</w:t>
            </w:r>
          </w:p>
          <w:p w:rsidR="005C7426" w:rsidRPr="00DE1413" w:rsidRDefault="005C7426" w:rsidP="003967C7">
            <w:pPr>
              <w:spacing w:after="40"/>
              <w:rPr>
                <w:rFonts w:eastAsia="CenturyOldStyleStd-Regular" w:cs="Arial"/>
                <w:sz w:val="20"/>
                <w:szCs w:val="20"/>
              </w:rPr>
            </w:pPr>
            <w:r w:rsidRPr="00DE1413">
              <w:rPr>
                <w:rFonts w:eastAsia="CenturyOldStyleStd-Regular" w:cs="Arial"/>
                <w:sz w:val="20"/>
                <w:szCs w:val="20"/>
              </w:rPr>
              <w:t xml:space="preserve">I can compare </w:t>
            </w:r>
            <w:r>
              <w:rPr>
                <w:rFonts w:eastAsia="CenturyOldStyleStd-Regular" w:cs="Arial"/>
                <w:sz w:val="20"/>
                <w:szCs w:val="20"/>
              </w:rPr>
              <w:t xml:space="preserve">and order </w:t>
            </w:r>
            <w:r w:rsidRPr="00DE1413">
              <w:rPr>
                <w:rFonts w:eastAsia="CenturyOldStyleStd-Regular" w:cs="Arial"/>
                <w:sz w:val="20"/>
                <w:szCs w:val="20"/>
              </w:rPr>
              <w:t>numbers from 0 up to 100; use &lt;, &gt; and = signs.</w:t>
            </w:r>
          </w:p>
          <w:p w:rsidR="005C7426" w:rsidRPr="008200EF" w:rsidRDefault="005C7426" w:rsidP="003967C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48" w:type="dxa"/>
            <w:gridSpan w:val="8"/>
            <w:shd w:val="clear" w:color="auto" w:fill="B4C6E7" w:themeFill="accent1" w:themeFillTint="66"/>
          </w:tcPr>
          <w:p w:rsidR="005C7426" w:rsidRPr="0012123C" w:rsidRDefault="008A145E" w:rsidP="003967C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4028019</wp:posOffset>
                  </wp:positionH>
                  <wp:positionV relativeFrom="paragraph">
                    <wp:posOffset>-247015</wp:posOffset>
                  </wp:positionV>
                  <wp:extent cx="2307376" cy="23717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2"/>
                          <a:stretch/>
                        </pic:blipFill>
                        <pic:spPr bwMode="auto">
                          <a:xfrm>
                            <a:off x="0" y="0"/>
                            <a:ext cx="2321135" cy="2385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7426" w:rsidRPr="0012123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Addition and Subtraction </w:t>
            </w:r>
          </w:p>
          <w:p w:rsidR="005C7426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>I can fluently recall addition and subtraction facts to 20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>I can use and apply my knowledge of ‘facts to 20’ to work out and use facts up to 100</w:t>
            </w:r>
            <w:r>
              <w:rPr>
                <w:rFonts w:eastAsia="CenturyOldStyleStd-Regular" w:cs="Times New Roman"/>
                <w:sz w:val="20"/>
                <w:szCs w:val="20"/>
              </w:rPr>
              <w:t>.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I can add mentally and using objects or pictures </w:t>
            </w:r>
          </w:p>
          <w:p w:rsidR="005C7426" w:rsidRDefault="005C7426" w:rsidP="003967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OldStyleStd-Regular" w:cs="Times New Roman"/>
                <w:sz w:val="20"/>
                <w:szCs w:val="20"/>
              </w:rPr>
            </w:pPr>
            <w:r w:rsidRPr="00872018">
              <w:rPr>
                <w:rFonts w:eastAsia="CenturyOldStyleStd-Regular" w:cs="Times New Roman"/>
                <w:sz w:val="20"/>
                <w:szCs w:val="20"/>
              </w:rPr>
              <w:t xml:space="preserve">TU and U                                  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I can subtract mentally and using objects or pictures </w:t>
            </w:r>
          </w:p>
          <w:p w:rsidR="005C7426" w:rsidRPr="00D528B9" w:rsidRDefault="005C7426" w:rsidP="003967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TU and U                                   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I can add mentally and using objects or pictures </w:t>
            </w:r>
          </w:p>
          <w:p w:rsidR="005C7426" w:rsidRDefault="005C7426" w:rsidP="003967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>TU and 10s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I can </w:t>
            </w:r>
            <w:r>
              <w:rPr>
                <w:rFonts w:eastAsia="CenturyOldStyleStd-Regular" w:cs="Times New Roman"/>
                <w:sz w:val="20"/>
                <w:szCs w:val="20"/>
              </w:rPr>
              <w:t>subtract</w:t>
            </w: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 mentally and using objects or pictures </w:t>
            </w:r>
          </w:p>
          <w:p w:rsidR="005C7426" w:rsidRDefault="005C7426" w:rsidP="003967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>TU and 10s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I can add </w:t>
            </w:r>
          </w:p>
          <w:p w:rsidR="005C7426" w:rsidRDefault="005C7426" w:rsidP="003967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TU and </w:t>
            </w:r>
            <w:r>
              <w:rPr>
                <w:rFonts w:eastAsia="CenturyOldStyleStd-Regular" w:cs="Times New Roman"/>
                <w:sz w:val="20"/>
                <w:szCs w:val="20"/>
              </w:rPr>
              <w:t>TU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I can </w:t>
            </w:r>
            <w:r>
              <w:rPr>
                <w:rFonts w:eastAsia="CenturyOldStyleStd-Regular" w:cs="Times New Roman"/>
                <w:sz w:val="20"/>
                <w:szCs w:val="20"/>
              </w:rPr>
              <w:t>subtract</w:t>
            </w: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 </w:t>
            </w:r>
          </w:p>
          <w:p w:rsidR="005C7426" w:rsidRDefault="005C7426" w:rsidP="003967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 xml:space="preserve">TU and </w:t>
            </w:r>
            <w:r>
              <w:rPr>
                <w:rFonts w:eastAsia="CenturyOldStyleStd-Regular" w:cs="Times New Roman"/>
                <w:sz w:val="20"/>
                <w:szCs w:val="20"/>
              </w:rPr>
              <w:t>TU</w:t>
            </w:r>
            <w:r w:rsidRPr="00D528B9">
              <w:rPr>
                <w:rFonts w:eastAsia="CenturyOldStyleStd-Regular" w:cs="Times New Roman"/>
                <w:sz w:val="20"/>
                <w:szCs w:val="20"/>
              </w:rPr>
              <w:t>s</w:t>
            </w:r>
          </w:p>
          <w:p w:rsidR="005C7426" w:rsidRDefault="005C7426" w:rsidP="003967C7">
            <w:pPr>
              <w:rPr>
                <w:rFonts w:eastAsia="CenturyOldStyleStd-Regular" w:cs="Times New Roman"/>
                <w:sz w:val="20"/>
                <w:szCs w:val="20"/>
              </w:rPr>
            </w:pPr>
            <w:r>
              <w:rPr>
                <w:rFonts w:eastAsia="CenturyOldStyleStd-Regular" w:cs="Times New Roman"/>
                <w:sz w:val="20"/>
                <w:szCs w:val="20"/>
              </w:rPr>
              <w:t>I can add three 1-digit numbers</w:t>
            </w:r>
          </w:p>
          <w:p w:rsidR="005C7426" w:rsidRDefault="005C7426" w:rsidP="003967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enturyOldStyleStd-Regular" w:cs="Times New Roman"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sz w:val="20"/>
                <w:szCs w:val="20"/>
              </w:rPr>
              <w:t>U and U and U</w:t>
            </w:r>
          </w:p>
          <w:p w:rsidR="005C7426" w:rsidRDefault="005C7426" w:rsidP="003967C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7426" w:rsidRPr="00D528B9" w:rsidRDefault="005C7426" w:rsidP="003967C7">
            <w:pPr>
              <w:rPr>
                <w:rFonts w:eastAsia="CenturyOldStyleStd-Regular" w:cs="Times New Roman"/>
                <w:b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b/>
                <w:sz w:val="20"/>
                <w:szCs w:val="20"/>
              </w:rPr>
              <w:t xml:space="preserve">I can show that addition of two numbers can be done in any order (commutative) </w:t>
            </w:r>
          </w:p>
          <w:p w:rsidR="005C7426" w:rsidRDefault="005C7426" w:rsidP="003967C7">
            <w:pPr>
              <w:rPr>
                <w:rFonts w:eastAsia="CenturyOldStyleStd-Regular" w:cs="Times New Roman"/>
                <w:b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b/>
                <w:sz w:val="20"/>
                <w:szCs w:val="20"/>
              </w:rPr>
              <w:t>I can show that subtraction of one number from another cannot be done in any order using physical resources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Children to be secure at mental addition and subtraction before bordering tens.</w:t>
            </w:r>
          </w:p>
          <w:p w:rsidR="005C7426" w:rsidRPr="00D528B9" w:rsidRDefault="005C7426" w:rsidP="003967C7">
            <w:pPr>
              <w:rPr>
                <w:rFonts w:eastAsia="CenturyOldStyleStd-Regular" w:cs="Times New Roman"/>
                <w:b/>
                <w:sz w:val="20"/>
                <w:szCs w:val="20"/>
              </w:rPr>
            </w:pPr>
            <w:r w:rsidRPr="00D528B9">
              <w:rPr>
                <w:rFonts w:eastAsia="CenturyOldStyleStd-Regular" w:cs="Times New Roman"/>
                <w:b/>
                <w:sz w:val="20"/>
                <w:szCs w:val="20"/>
              </w:rPr>
              <w:t>I can recognise and use the inverse relationship between addition and subtraction (to check calculations and solve missing number problems)</w:t>
            </w:r>
          </w:p>
          <w:p w:rsidR="005C7426" w:rsidRPr="00AB22DF" w:rsidRDefault="005C7426" w:rsidP="005C742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8A145E" w:rsidRPr="00AB22DF" w:rsidTr="005C7426">
        <w:trPr>
          <w:gridAfter w:val="5"/>
          <w:wAfter w:w="3597" w:type="dxa"/>
          <w:trHeight w:val="2270"/>
        </w:trPr>
        <w:tc>
          <w:tcPr>
            <w:tcW w:w="1200" w:type="dxa"/>
            <w:vMerge/>
            <w:shd w:val="clear" w:color="auto" w:fill="D9D9D9" w:themeFill="background1" w:themeFillShade="D9"/>
          </w:tcPr>
          <w:p w:rsidR="008A145E" w:rsidRPr="00A03215" w:rsidRDefault="008A145E" w:rsidP="003967C7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4"/>
            <w:shd w:val="clear" w:color="auto" w:fill="auto"/>
          </w:tcPr>
          <w:p w:rsidR="008A145E" w:rsidRPr="00F81230" w:rsidRDefault="008A145E" w:rsidP="003967C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F81230"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8A145E" w:rsidRDefault="008A145E" w:rsidP="003967C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hundred square, place value chart</w:t>
            </w:r>
          </w:p>
          <w:p w:rsidR="008A145E" w:rsidRDefault="008A145E" w:rsidP="003967C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Place value counters, tens frame, base 10,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numicon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bead strings.</w:t>
            </w:r>
          </w:p>
          <w:p w:rsidR="008A145E" w:rsidRPr="00DE1413" w:rsidRDefault="008A145E" w:rsidP="003967C7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gridSpan w:val="3"/>
            <w:shd w:val="clear" w:color="auto" w:fill="auto"/>
          </w:tcPr>
          <w:p w:rsidR="008A145E" w:rsidRDefault="008A145E" w:rsidP="003967C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8A145E" w:rsidRPr="00E55DED" w:rsidRDefault="008A145E" w:rsidP="003967C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number bonds within 10 and 20 to apply to 100.</w:t>
            </w:r>
          </w:p>
          <w:p w:rsidR="008A145E" w:rsidRDefault="008A145E" w:rsidP="003967C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8A145E" w:rsidRDefault="008A145E" w:rsidP="003967C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tens frame, bar model, number track, number lines, place value chart</w:t>
            </w:r>
          </w:p>
          <w:p w:rsidR="008A145E" w:rsidRDefault="008A145E" w:rsidP="003967C7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Place value counters, base 10,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numicon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bead strings.</w:t>
            </w:r>
          </w:p>
          <w:p w:rsidR="008A145E" w:rsidRPr="008200EF" w:rsidRDefault="008A145E" w:rsidP="003967C7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25" w:type="dxa"/>
            <w:gridSpan w:val="3"/>
            <w:shd w:val="clear" w:color="auto" w:fill="auto"/>
          </w:tcPr>
          <w:p w:rsidR="008A145E" w:rsidRDefault="008A145E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8A145E" w:rsidRPr="00E55DED" w:rsidRDefault="008A145E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skip counting in 2s, 5s and 10s.</w:t>
            </w:r>
          </w:p>
          <w:p w:rsidR="008A145E" w:rsidRDefault="008A145E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8A145E" w:rsidRDefault="008A145E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sorting circles, tens frames, simple arrays e.g. donuts in rows.</w:t>
            </w:r>
          </w:p>
          <w:p w:rsidR="008A145E" w:rsidRDefault="008A145E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counting objects, sorting hoops.</w:t>
            </w:r>
          </w:p>
          <w:p w:rsidR="008A145E" w:rsidRDefault="008A145E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  <w:p w:rsidR="008A145E" w:rsidRDefault="008A145E" w:rsidP="003967C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7707D" w:rsidRDefault="00B7707D"/>
    <w:p w:rsidR="00B7707D" w:rsidRDefault="00B7707D">
      <w:r>
        <w:br w:type="page"/>
      </w:r>
    </w:p>
    <w:tbl>
      <w:tblPr>
        <w:tblStyle w:val="TableGrid"/>
        <w:tblW w:w="16026" w:type="dxa"/>
        <w:tblInd w:w="-296" w:type="dxa"/>
        <w:tblLook w:val="04A0" w:firstRow="1" w:lastRow="0" w:firstColumn="1" w:lastColumn="0" w:noHBand="0" w:noVBand="1"/>
      </w:tblPr>
      <w:tblGrid>
        <w:gridCol w:w="1068"/>
        <w:gridCol w:w="2767"/>
        <w:gridCol w:w="5936"/>
        <w:gridCol w:w="2569"/>
        <w:gridCol w:w="3544"/>
        <w:gridCol w:w="142"/>
      </w:tblGrid>
      <w:tr w:rsidR="00750542" w:rsidRPr="00E03984" w:rsidTr="00EC365C">
        <w:trPr>
          <w:cantSplit/>
          <w:trHeight w:val="1021"/>
        </w:trPr>
        <w:tc>
          <w:tcPr>
            <w:tcW w:w="1068" w:type="dxa"/>
            <w:vMerge w:val="restart"/>
            <w:shd w:val="clear" w:color="auto" w:fill="D9D9D9" w:themeFill="background1" w:themeFillShade="D9"/>
          </w:tcPr>
          <w:p w:rsidR="00750542" w:rsidRPr="00A03215" w:rsidRDefault="00750542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</w:tc>
        <w:tc>
          <w:tcPr>
            <w:tcW w:w="2767" w:type="dxa"/>
            <w:shd w:val="clear" w:color="auto" w:fill="F4B083" w:themeFill="accent2" w:themeFillTint="99"/>
          </w:tcPr>
          <w:p w:rsidR="00750542" w:rsidRDefault="00750542" w:rsidP="0075054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Measurement: Money</w:t>
            </w:r>
          </w:p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EC365C">
              <w:rPr>
                <w:rFonts w:asciiTheme="minorHAnsi" w:hAnsiTheme="minorHAnsi" w:cstheme="minorHAnsi"/>
                <w:sz w:val="20"/>
                <w:szCs w:val="20"/>
              </w:rPr>
              <w:t xml:space="preserve">recognise and use symbols for pounds (£) and pence (p); combine amounts to make a particular value </w:t>
            </w:r>
          </w:p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EC365C">
              <w:rPr>
                <w:rFonts w:asciiTheme="minorHAnsi" w:hAnsiTheme="minorHAnsi" w:cstheme="minorHAnsi"/>
                <w:sz w:val="20"/>
                <w:szCs w:val="20"/>
              </w:rPr>
              <w:t xml:space="preserve"> find different combinations of coins that equal the same amounts of money </w:t>
            </w:r>
          </w:p>
          <w:p w:rsidR="00EC365C" w:rsidRP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EC365C">
              <w:rPr>
                <w:rFonts w:asciiTheme="minorHAnsi" w:hAnsiTheme="minorHAnsi" w:cstheme="minorHAnsi"/>
                <w:sz w:val="20"/>
                <w:szCs w:val="20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5936" w:type="dxa"/>
            <w:shd w:val="clear" w:color="auto" w:fill="9CC2E5" w:themeFill="accent5" w:themeFillTint="99"/>
          </w:tcPr>
          <w:p w:rsidR="00750542" w:rsidRDefault="00750542" w:rsidP="007A3B49">
            <w:pPr>
              <w:pStyle w:val="Default"/>
              <w:rPr>
                <w:rFonts w:asciiTheme="minorHAnsi" w:hAnsiTheme="minorHAnsi"/>
                <w:b/>
                <w:sz w:val="20"/>
                <w:szCs w:val="28"/>
              </w:rPr>
            </w:pPr>
            <w:r w:rsidRPr="00750542">
              <w:rPr>
                <w:rFonts w:asciiTheme="minorHAnsi" w:hAnsiTheme="minorHAnsi"/>
                <w:b/>
                <w:sz w:val="20"/>
                <w:szCs w:val="28"/>
              </w:rPr>
              <w:t>Number: Multiplication and Division</w:t>
            </w:r>
          </w:p>
          <w:p w:rsidR="006A1C33" w:rsidRDefault="006A1C33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recall and use multiplication and division facts for the 2, 5 and 10 multiplication tables, including recognising odd and even numbers </w:t>
            </w:r>
          </w:p>
          <w:p w:rsidR="006A1C33" w:rsidRDefault="006A1C33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:rsidR="006A1C33" w:rsidRDefault="006A1C33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show that multiplication of two numbers can be done in any order (commutative) and division of one number by another cannot </w:t>
            </w:r>
          </w:p>
          <w:p w:rsidR="006A1C33" w:rsidRPr="006A1C33" w:rsidRDefault="006A1C33" w:rsidP="007A3B4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 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2569" w:type="dxa"/>
            <w:shd w:val="clear" w:color="auto" w:fill="F4B083" w:themeFill="accent2" w:themeFillTint="99"/>
          </w:tcPr>
          <w:p w:rsidR="00750542" w:rsidRPr="006A1C33" w:rsidRDefault="00750542" w:rsidP="007A3B49">
            <w:pPr>
              <w:pStyle w:val="Default"/>
              <w:rPr>
                <w:rFonts w:asciiTheme="minorHAnsi" w:hAnsiTheme="minorHAnsi"/>
                <w:b/>
                <w:sz w:val="20"/>
                <w:szCs w:val="28"/>
              </w:rPr>
            </w:pPr>
            <w:r w:rsidRPr="006A1C33">
              <w:rPr>
                <w:rFonts w:asciiTheme="minorHAnsi" w:hAnsiTheme="minorHAnsi"/>
                <w:b/>
                <w:sz w:val="20"/>
                <w:szCs w:val="28"/>
              </w:rPr>
              <w:t>Measurement: Length and Height</w:t>
            </w:r>
          </w:p>
          <w:p w:rsidR="006A1C33" w:rsidRPr="006A1C33" w:rsidRDefault="006A1C33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>compare and order lengths, mass, volume/capacity and record the results using &gt;, &lt; and =</w:t>
            </w:r>
          </w:p>
        </w:tc>
        <w:tc>
          <w:tcPr>
            <w:tcW w:w="3686" w:type="dxa"/>
            <w:gridSpan w:val="2"/>
            <w:shd w:val="clear" w:color="auto" w:fill="F4B083" w:themeFill="accent2" w:themeFillTint="99"/>
          </w:tcPr>
          <w:p w:rsidR="00750542" w:rsidRDefault="00750542" w:rsidP="007A3B49">
            <w:pPr>
              <w:rPr>
                <w:b/>
                <w:bCs/>
                <w:sz w:val="20"/>
                <w:szCs w:val="28"/>
              </w:rPr>
            </w:pPr>
            <w:r>
              <w:rPr>
                <w:b/>
                <w:bCs/>
                <w:sz w:val="20"/>
                <w:szCs w:val="28"/>
              </w:rPr>
              <w:t>Measurement: Mass, Capacity and temperature</w:t>
            </w:r>
          </w:p>
          <w:p w:rsidR="006A1C33" w:rsidRDefault="006A1C33" w:rsidP="007A3B49">
            <w:pPr>
              <w:rPr>
                <w:b/>
                <w:bCs/>
                <w:sz w:val="20"/>
                <w:szCs w:val="28"/>
              </w:rPr>
            </w:pPr>
          </w:p>
          <w:p w:rsidR="006A1C33" w:rsidRPr="006A1C33" w:rsidRDefault="006A1C33" w:rsidP="007A3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6A1C33">
              <w:rPr>
                <w:sz w:val="20"/>
                <w:szCs w:val="20"/>
              </w:rPr>
              <w:t>choose and use appropriate standard units to estimate and measure length/height in any direction (m/cm); mass (kg/g); temperature (°C); capacity (litres/ml) to the nearest appropriate unit, using rulers, scales, thermometers and measuring vessels</w:t>
            </w:r>
          </w:p>
        </w:tc>
      </w:tr>
      <w:tr w:rsidR="00EC365C" w:rsidRPr="00E03984" w:rsidTr="00EC365C">
        <w:trPr>
          <w:gridAfter w:val="1"/>
          <w:wAfter w:w="142" w:type="dxa"/>
          <w:cantSplit/>
          <w:trHeight w:val="1021"/>
        </w:trPr>
        <w:tc>
          <w:tcPr>
            <w:tcW w:w="1068" w:type="dxa"/>
            <w:vMerge/>
            <w:shd w:val="clear" w:color="auto" w:fill="D9D9D9" w:themeFill="background1" w:themeFillShade="D9"/>
          </w:tcPr>
          <w:p w:rsidR="00EC365C" w:rsidRPr="00A03215" w:rsidRDefault="00EC365C" w:rsidP="00B7707D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</w:tcPr>
          <w:p w:rsidR="00EC365C" w:rsidRPr="00173AA6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bCs/>
                <w:sz w:val="20"/>
                <w:szCs w:val="28"/>
              </w:rPr>
            </w:pPr>
          </w:p>
        </w:tc>
        <w:tc>
          <w:tcPr>
            <w:tcW w:w="5936" w:type="dxa"/>
          </w:tcPr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EC365C" w:rsidRPr="00E55DED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multiplication and division facts for the 2, 5, and 10 times tables.</w:t>
            </w:r>
          </w:p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sorting circles, tens frames, simple arrays.</w:t>
            </w:r>
          </w:p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counting objects, sorting hoops.</w:t>
            </w:r>
          </w:p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C365C" w:rsidRDefault="00EC365C" w:rsidP="00750542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C365C" w:rsidRDefault="00EC365C" w:rsidP="00B7707D">
            <w:pPr>
              <w:pStyle w:val="Default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2569" w:type="dxa"/>
            <w:shd w:val="clear" w:color="auto" w:fill="auto"/>
          </w:tcPr>
          <w:p w:rsidR="00EC365C" w:rsidRDefault="00EC365C" w:rsidP="00B7707D">
            <w:pPr>
              <w:pStyle w:val="Default"/>
              <w:rPr>
                <w:rFonts w:asciiTheme="minorHAnsi" w:hAnsiTheme="minorHAnsi"/>
                <w:sz w:val="20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C365C" w:rsidRPr="008200EF" w:rsidRDefault="00EC365C" w:rsidP="00B7707D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bCs/>
                <w:sz w:val="20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641"/>
        <w:tblW w:w="15985" w:type="dxa"/>
        <w:tblLook w:val="04A0" w:firstRow="1" w:lastRow="0" w:firstColumn="1" w:lastColumn="0" w:noHBand="0" w:noVBand="1"/>
      </w:tblPr>
      <w:tblGrid>
        <w:gridCol w:w="1211"/>
        <w:gridCol w:w="1053"/>
        <w:gridCol w:w="1577"/>
        <w:gridCol w:w="1208"/>
        <w:gridCol w:w="1203"/>
        <w:gridCol w:w="1118"/>
        <w:gridCol w:w="1258"/>
        <w:gridCol w:w="1182"/>
        <w:gridCol w:w="1404"/>
        <w:gridCol w:w="1201"/>
        <w:gridCol w:w="1190"/>
        <w:gridCol w:w="1190"/>
        <w:gridCol w:w="1190"/>
      </w:tblGrid>
      <w:tr w:rsidR="00B7707D" w:rsidRPr="00A03215" w:rsidTr="00B7707D">
        <w:tc>
          <w:tcPr>
            <w:tcW w:w="1211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7707D" w:rsidRPr="00A03215" w:rsidRDefault="00B7707D" w:rsidP="00B7707D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p w:rsidR="00B7707D" w:rsidRDefault="00B7707D" w:rsidP="00B7707D"/>
    <w:p w:rsidR="00B7707D" w:rsidRDefault="00B7707D">
      <w:r>
        <w:br w:type="page"/>
      </w:r>
    </w:p>
    <w:tbl>
      <w:tblPr>
        <w:tblStyle w:val="TableGrid"/>
        <w:tblpPr w:leftFromText="180" w:rightFromText="180" w:vertAnchor="page" w:horzAnchor="margin" w:tblpXSpec="center" w:tblpY="641"/>
        <w:tblW w:w="15985" w:type="dxa"/>
        <w:tblLook w:val="04A0" w:firstRow="1" w:lastRow="0" w:firstColumn="1" w:lastColumn="0" w:noHBand="0" w:noVBand="1"/>
      </w:tblPr>
      <w:tblGrid>
        <w:gridCol w:w="1211"/>
        <w:gridCol w:w="1053"/>
        <w:gridCol w:w="1577"/>
        <w:gridCol w:w="1208"/>
        <w:gridCol w:w="1203"/>
        <w:gridCol w:w="1118"/>
        <w:gridCol w:w="1258"/>
        <w:gridCol w:w="1182"/>
        <w:gridCol w:w="1404"/>
        <w:gridCol w:w="1201"/>
        <w:gridCol w:w="1190"/>
        <w:gridCol w:w="1190"/>
        <w:gridCol w:w="1190"/>
      </w:tblGrid>
      <w:tr w:rsidR="00B7707D" w:rsidRPr="00A03215" w:rsidTr="007A3B49">
        <w:tc>
          <w:tcPr>
            <w:tcW w:w="1211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258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182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B7707D" w:rsidRPr="00A03215" w:rsidRDefault="00B7707D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</w:tbl>
    <w:tbl>
      <w:tblPr>
        <w:tblStyle w:val="TableGrid"/>
        <w:tblW w:w="16026" w:type="dxa"/>
        <w:tblInd w:w="-296" w:type="dxa"/>
        <w:tblLook w:val="04A0" w:firstRow="1" w:lastRow="0" w:firstColumn="1" w:lastColumn="0" w:noHBand="0" w:noVBand="1"/>
      </w:tblPr>
      <w:tblGrid>
        <w:gridCol w:w="1203"/>
        <w:gridCol w:w="3682"/>
        <w:gridCol w:w="3625"/>
        <w:gridCol w:w="2505"/>
        <w:gridCol w:w="2601"/>
        <w:gridCol w:w="2410"/>
      </w:tblGrid>
      <w:tr w:rsidR="00750542" w:rsidTr="00EC365C">
        <w:trPr>
          <w:cantSplit/>
          <w:trHeight w:val="1134"/>
        </w:trPr>
        <w:tc>
          <w:tcPr>
            <w:tcW w:w="1203" w:type="dxa"/>
            <w:shd w:val="clear" w:color="auto" w:fill="D9D9D9" w:themeFill="background1" w:themeFillShade="D9"/>
          </w:tcPr>
          <w:p w:rsidR="00750542" w:rsidRPr="00A03215" w:rsidRDefault="00750542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</w:tc>
        <w:tc>
          <w:tcPr>
            <w:tcW w:w="3682" w:type="dxa"/>
            <w:shd w:val="clear" w:color="auto" w:fill="F7CAAC" w:themeFill="accent2" w:themeFillTint="66"/>
          </w:tcPr>
          <w:p w:rsidR="00750542" w:rsidRPr="006A1C33" w:rsidRDefault="00750542" w:rsidP="007A3B49">
            <w:pPr>
              <w:pStyle w:val="Default"/>
              <w:rPr>
                <w:rFonts w:asciiTheme="minorHAnsi" w:hAnsiTheme="minorHAnsi"/>
                <w:b/>
                <w:sz w:val="20"/>
                <w:szCs w:val="28"/>
              </w:rPr>
            </w:pPr>
            <w:r w:rsidRPr="006A1C33">
              <w:rPr>
                <w:rFonts w:asciiTheme="minorHAnsi" w:hAnsiTheme="minorHAnsi"/>
                <w:b/>
                <w:bCs/>
                <w:sz w:val="20"/>
                <w:szCs w:val="28"/>
              </w:rPr>
              <w:t>Number: Fractions</w:t>
            </w:r>
            <w:r w:rsidRPr="006A1C33">
              <w:rPr>
                <w:rFonts w:asciiTheme="minorHAnsi" w:hAnsiTheme="minorHAnsi"/>
                <w:b/>
                <w:sz w:val="20"/>
                <w:szCs w:val="28"/>
              </w:rPr>
              <w:t xml:space="preserve"> </w:t>
            </w:r>
          </w:p>
          <w:p w:rsidR="006A1C33" w:rsidRDefault="006A1C33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>recognise, find, name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nd write fractions 1/3  , 1/4 , 2/4 and 3/4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 of a length, shape, set of objects or quantity </w:t>
            </w:r>
          </w:p>
          <w:p w:rsidR="006A1C33" w:rsidRPr="008200EF" w:rsidRDefault="006A1C33" w:rsidP="006A1C33">
            <w:pPr>
              <w:pStyle w:val="Default"/>
              <w:rPr>
                <w:rFonts w:asciiTheme="minorHAnsi" w:hAnsiTheme="minorHAnsi"/>
                <w:sz w:val="20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 write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simple fractions for example,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½ </w:t>
            </w:r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 of</w:t>
            </w:r>
            <w:proofErr w:type="gramEnd"/>
            <w:r w:rsidRPr="006A1C33">
              <w:rPr>
                <w:rFonts w:asciiTheme="minorHAnsi" w:hAnsiTheme="minorHAnsi" w:cstheme="minorHAnsi"/>
                <w:sz w:val="20"/>
                <w:szCs w:val="20"/>
              </w:rPr>
              <w:t xml:space="preserve"> 6 = 3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recognise the equivalence of 2/4  and 1/2</w:t>
            </w:r>
            <w:r>
              <w:t xml:space="preserve"> .</w:t>
            </w:r>
          </w:p>
        </w:tc>
        <w:tc>
          <w:tcPr>
            <w:tcW w:w="3625" w:type="dxa"/>
            <w:shd w:val="clear" w:color="auto" w:fill="F7CAAC" w:themeFill="accent2" w:themeFillTint="66"/>
          </w:tcPr>
          <w:p w:rsidR="00750542" w:rsidRPr="00EC365C" w:rsidRDefault="00750542" w:rsidP="007A3B49">
            <w:pPr>
              <w:ind w:right="-926"/>
              <w:rPr>
                <w:b/>
                <w:sz w:val="20"/>
              </w:rPr>
            </w:pPr>
            <w:r w:rsidRPr="00EC365C">
              <w:rPr>
                <w:b/>
                <w:sz w:val="20"/>
              </w:rPr>
              <w:t>Measurement:</w:t>
            </w:r>
          </w:p>
          <w:p w:rsidR="00750542" w:rsidRPr="00EC365C" w:rsidRDefault="00750542" w:rsidP="007A3B49">
            <w:pPr>
              <w:ind w:right="-926"/>
              <w:rPr>
                <w:b/>
                <w:sz w:val="20"/>
              </w:rPr>
            </w:pPr>
            <w:r w:rsidRPr="00EC365C">
              <w:rPr>
                <w:b/>
                <w:sz w:val="20"/>
              </w:rPr>
              <w:t>Time</w:t>
            </w:r>
          </w:p>
          <w:p w:rsidR="00EC365C" w:rsidRDefault="00EC365C" w:rsidP="00EC365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EC365C">
              <w:rPr>
                <w:sz w:val="20"/>
                <w:szCs w:val="20"/>
              </w:rPr>
              <w:t xml:space="preserve">compare and sequence intervals of time </w:t>
            </w:r>
          </w:p>
          <w:p w:rsidR="00EC365C" w:rsidRDefault="00EC365C" w:rsidP="00EC365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EC365C">
              <w:rPr>
                <w:sz w:val="20"/>
                <w:szCs w:val="20"/>
              </w:rPr>
              <w:t xml:space="preserve">tell and write the time to five minutes, including quarter past/to the hour and draw the hands on a clock face to show these times </w:t>
            </w:r>
          </w:p>
          <w:p w:rsidR="00EC365C" w:rsidRPr="00EC365C" w:rsidRDefault="00EC365C" w:rsidP="00EC365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EC365C">
              <w:rPr>
                <w:sz w:val="20"/>
                <w:szCs w:val="20"/>
              </w:rPr>
              <w:t xml:space="preserve"> know the number of minutes in an hour and the number of hours in a day.</w:t>
            </w:r>
          </w:p>
        </w:tc>
        <w:tc>
          <w:tcPr>
            <w:tcW w:w="2505" w:type="dxa"/>
            <w:shd w:val="clear" w:color="auto" w:fill="FBE4D5" w:themeFill="accent2" w:themeFillTint="33"/>
          </w:tcPr>
          <w:p w:rsidR="00750542" w:rsidRPr="00EC365C" w:rsidRDefault="00750542" w:rsidP="00EC365C">
            <w:pPr>
              <w:pStyle w:val="NoSpacing"/>
              <w:rPr>
                <w:b/>
                <w:sz w:val="20"/>
                <w:szCs w:val="20"/>
              </w:rPr>
            </w:pPr>
            <w:r w:rsidRPr="00EC365C">
              <w:rPr>
                <w:b/>
                <w:sz w:val="20"/>
                <w:szCs w:val="20"/>
              </w:rPr>
              <w:t>Statistics</w:t>
            </w:r>
          </w:p>
          <w:p w:rsidR="00EC365C" w:rsidRPr="00EC365C" w:rsidRDefault="00EC365C" w:rsidP="00EC365C">
            <w:pPr>
              <w:pStyle w:val="NoSpacing"/>
              <w:rPr>
                <w:sz w:val="20"/>
                <w:szCs w:val="20"/>
              </w:rPr>
            </w:pPr>
            <w:r w:rsidRPr="00EC365C">
              <w:rPr>
                <w:sz w:val="20"/>
                <w:szCs w:val="20"/>
              </w:rPr>
              <w:t xml:space="preserve">I can </w:t>
            </w:r>
            <w:r w:rsidRPr="00EC365C">
              <w:rPr>
                <w:sz w:val="20"/>
                <w:szCs w:val="20"/>
              </w:rPr>
              <w:t xml:space="preserve">interpret and construct simple pictograms, tally charts, block diagrams and simple tables </w:t>
            </w:r>
          </w:p>
          <w:p w:rsidR="00EC365C" w:rsidRPr="00EC365C" w:rsidRDefault="00EC365C" w:rsidP="00EC365C">
            <w:pPr>
              <w:pStyle w:val="NoSpacing"/>
              <w:rPr>
                <w:sz w:val="20"/>
                <w:szCs w:val="20"/>
              </w:rPr>
            </w:pPr>
            <w:r w:rsidRPr="00EC365C">
              <w:rPr>
                <w:sz w:val="20"/>
                <w:szCs w:val="20"/>
              </w:rPr>
              <w:t xml:space="preserve">I can </w:t>
            </w:r>
            <w:r w:rsidRPr="00EC365C">
              <w:rPr>
                <w:sz w:val="20"/>
                <w:szCs w:val="20"/>
              </w:rPr>
              <w:t xml:space="preserve">ask and answer simple questions by counting the number of objects in each category and sorting the categories by quantity </w:t>
            </w:r>
          </w:p>
          <w:p w:rsidR="00EC365C" w:rsidRPr="00EC365C" w:rsidRDefault="00EC365C" w:rsidP="00EC365C">
            <w:pPr>
              <w:pStyle w:val="NoSpacing"/>
              <w:rPr>
                <w:sz w:val="20"/>
                <w:szCs w:val="20"/>
              </w:rPr>
            </w:pPr>
            <w:r w:rsidRPr="00EC365C">
              <w:rPr>
                <w:sz w:val="20"/>
                <w:szCs w:val="20"/>
              </w:rPr>
              <w:t>I can</w:t>
            </w:r>
            <w:r w:rsidRPr="00EC365C">
              <w:rPr>
                <w:sz w:val="20"/>
                <w:szCs w:val="20"/>
              </w:rPr>
              <w:t xml:space="preserve"> ask and answer questions about totalling and comparing categorical data.</w:t>
            </w:r>
          </w:p>
        </w:tc>
        <w:tc>
          <w:tcPr>
            <w:tcW w:w="2601" w:type="dxa"/>
            <w:shd w:val="clear" w:color="auto" w:fill="A8D08D" w:themeFill="accent6" w:themeFillTint="99"/>
          </w:tcPr>
          <w:p w:rsidR="00750542" w:rsidRPr="00EC365C" w:rsidRDefault="00750542" w:rsidP="00750542">
            <w:pPr>
              <w:pStyle w:val="NoSpacing"/>
              <w:rPr>
                <w:b/>
                <w:sz w:val="20"/>
                <w:szCs w:val="20"/>
              </w:rPr>
            </w:pPr>
            <w:r w:rsidRPr="00EC365C">
              <w:rPr>
                <w:b/>
                <w:sz w:val="20"/>
                <w:szCs w:val="20"/>
              </w:rPr>
              <w:t>Geometry: Position and direction</w:t>
            </w:r>
          </w:p>
          <w:p w:rsidR="00EC365C" w:rsidRPr="00EC365C" w:rsidRDefault="00EC365C" w:rsidP="00750542">
            <w:pPr>
              <w:pStyle w:val="NoSpacing"/>
              <w:rPr>
                <w:sz w:val="20"/>
                <w:szCs w:val="20"/>
              </w:rPr>
            </w:pPr>
            <w:r w:rsidRPr="00EC365C">
              <w:rPr>
                <w:sz w:val="20"/>
                <w:szCs w:val="20"/>
              </w:rPr>
              <w:t xml:space="preserve">I can </w:t>
            </w:r>
            <w:r w:rsidRPr="00EC365C">
              <w:rPr>
                <w:sz w:val="20"/>
                <w:szCs w:val="20"/>
              </w:rPr>
              <w:t xml:space="preserve">order and arrange combinations of mathematical objects in patterns and sequences </w:t>
            </w:r>
          </w:p>
          <w:p w:rsidR="00EC365C" w:rsidRPr="00EC365C" w:rsidRDefault="00EC365C" w:rsidP="00750542">
            <w:pPr>
              <w:pStyle w:val="NoSpacing"/>
              <w:rPr>
                <w:sz w:val="20"/>
                <w:szCs w:val="20"/>
              </w:rPr>
            </w:pPr>
            <w:r w:rsidRPr="00EC365C">
              <w:rPr>
                <w:sz w:val="20"/>
                <w:szCs w:val="20"/>
              </w:rPr>
              <w:t>I can</w:t>
            </w:r>
            <w:r w:rsidRPr="00EC365C">
              <w:rPr>
                <w:sz w:val="20"/>
                <w:szCs w:val="20"/>
              </w:rPr>
              <w:t xml:space="preserve"> use mathematical vocabulary to describe position, direction and movement, including movement in a straight line and distinguishing between rotation as a turn and in terms of right angles for quarter, half and three-quarter turns (clockwise and </w:t>
            </w:r>
            <w:proofErr w:type="spellStart"/>
            <w:r w:rsidRPr="00EC365C">
              <w:rPr>
                <w:sz w:val="20"/>
                <w:szCs w:val="20"/>
              </w:rPr>
              <w:t>anti</w:t>
            </w:r>
            <w:r w:rsidRPr="00EC365C">
              <w:rPr>
                <w:sz w:val="20"/>
                <w:szCs w:val="20"/>
              </w:rPr>
              <w:t>clockwise</w:t>
            </w:r>
            <w:proofErr w:type="spellEnd"/>
            <w:r w:rsidRPr="00EC365C">
              <w:rPr>
                <w:sz w:val="20"/>
                <w:szCs w:val="20"/>
              </w:rPr>
              <w:t>).</w:t>
            </w:r>
          </w:p>
        </w:tc>
        <w:tc>
          <w:tcPr>
            <w:tcW w:w="2410" w:type="dxa"/>
          </w:tcPr>
          <w:p w:rsidR="00750542" w:rsidRDefault="00EC365C" w:rsidP="00750542">
            <w:pPr>
              <w:pStyle w:val="NoSpacing"/>
            </w:pPr>
            <w:r>
              <w:t>Consolidation</w:t>
            </w:r>
          </w:p>
        </w:tc>
      </w:tr>
      <w:tr w:rsidR="00EC365C" w:rsidTr="00EC365C">
        <w:trPr>
          <w:cantSplit/>
          <w:trHeight w:val="1134"/>
        </w:trPr>
        <w:tc>
          <w:tcPr>
            <w:tcW w:w="1203" w:type="dxa"/>
            <w:shd w:val="clear" w:color="auto" w:fill="auto"/>
          </w:tcPr>
          <w:p w:rsidR="00EC365C" w:rsidRPr="00A03215" w:rsidRDefault="00EC365C" w:rsidP="007A3B49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682" w:type="dxa"/>
            <w:shd w:val="clear" w:color="auto" w:fill="auto"/>
          </w:tcPr>
          <w:p w:rsidR="00EC365C" w:rsidRDefault="00EC365C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EC365C" w:rsidRDefault="00EC365C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½, 2/2 and recognise that 2 halves make one whole.</w:t>
            </w:r>
          </w:p>
          <w:p w:rsidR="00EC365C" w:rsidRDefault="00EC365C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¼, 2/4, ¾, 4/4 and recognise that 4 quarters make one whole.</w:t>
            </w:r>
          </w:p>
          <w:p w:rsidR="00EC365C" w:rsidRPr="00E55DED" w:rsidRDefault="00EC365C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1/3, 2/3, 3/3 and recognise that 3 thirds make one whole.</w:t>
            </w:r>
          </w:p>
          <w:p w:rsidR="00EC365C" w:rsidRDefault="00EC365C" w:rsidP="00EC365C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EC365C" w:rsidRDefault="00EC365C" w:rsidP="00EC365C">
            <w:pPr>
              <w:pStyle w:val="Default"/>
              <w:rPr>
                <w:rFonts w:asciiTheme="minorHAnsi" w:hAnsiTheme="minorHAnsi"/>
                <w:bCs/>
                <w:sz w:val="20"/>
                <w:szCs w:val="2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Bar model, shape, tangible objects, non-examples and examples (e.g. not two equal parts, compared to two equal parts), number line (with pictorial representations and fraction form).</w:t>
            </w:r>
          </w:p>
        </w:tc>
        <w:tc>
          <w:tcPr>
            <w:tcW w:w="3625" w:type="dxa"/>
            <w:shd w:val="clear" w:color="auto" w:fill="auto"/>
          </w:tcPr>
          <w:p w:rsidR="00EC365C" w:rsidRPr="00233C4D" w:rsidRDefault="00EC365C" w:rsidP="007A3B49">
            <w:pPr>
              <w:ind w:right="-926"/>
              <w:rPr>
                <w:sz w:val="20"/>
              </w:rPr>
            </w:pPr>
          </w:p>
        </w:tc>
        <w:tc>
          <w:tcPr>
            <w:tcW w:w="2505" w:type="dxa"/>
            <w:shd w:val="clear" w:color="auto" w:fill="auto"/>
          </w:tcPr>
          <w:p w:rsidR="00EC365C" w:rsidRPr="00EC365C" w:rsidRDefault="00EC365C" w:rsidP="00EC365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EC365C" w:rsidRDefault="00EC365C" w:rsidP="00750542">
            <w:pPr>
              <w:pStyle w:val="NoSpacing"/>
            </w:pPr>
          </w:p>
        </w:tc>
        <w:tc>
          <w:tcPr>
            <w:tcW w:w="2410" w:type="dxa"/>
            <w:shd w:val="clear" w:color="auto" w:fill="auto"/>
          </w:tcPr>
          <w:p w:rsidR="00EC365C" w:rsidRDefault="00EC365C" w:rsidP="00750542">
            <w:pPr>
              <w:pStyle w:val="NoSpacing"/>
            </w:pPr>
          </w:p>
        </w:tc>
      </w:tr>
    </w:tbl>
    <w:p w:rsidR="003967C7" w:rsidRDefault="003967C7" w:rsidP="00B7707D"/>
    <w:sectPr w:rsidR="003967C7" w:rsidSect="003967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C466F"/>
    <w:multiLevelType w:val="hybridMultilevel"/>
    <w:tmpl w:val="C0867A10"/>
    <w:lvl w:ilvl="0" w:tplc="7D1ACB8E">
      <w:numFmt w:val="bullet"/>
      <w:lvlText w:val="-"/>
      <w:lvlJc w:val="left"/>
      <w:pPr>
        <w:ind w:left="617" w:hanging="360"/>
      </w:pPr>
      <w:rPr>
        <w:rFonts w:ascii="Calibri" w:eastAsia="CenturyOldStyleStd-Regular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C7"/>
    <w:rsid w:val="003967C7"/>
    <w:rsid w:val="005C7426"/>
    <w:rsid w:val="006A1C33"/>
    <w:rsid w:val="00750542"/>
    <w:rsid w:val="008A145E"/>
    <w:rsid w:val="00B7707D"/>
    <w:rsid w:val="00D81363"/>
    <w:rsid w:val="00E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2C1A"/>
  <w15:chartTrackingRefBased/>
  <w15:docId w15:val="{B623AAA4-98D0-42F2-9A8A-666D1092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7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3967C7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967C7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750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HHTDHorsley</dc:creator>
  <cp:keywords/>
  <dc:description/>
  <cp:lastModifiedBy>Nicola Wager</cp:lastModifiedBy>
  <cp:revision>4</cp:revision>
  <dcterms:created xsi:type="dcterms:W3CDTF">2022-06-24T11:04:00Z</dcterms:created>
  <dcterms:modified xsi:type="dcterms:W3CDTF">2023-01-24T11:43:00Z</dcterms:modified>
</cp:coreProperties>
</file>