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5B52"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2081"/>
        <w:gridCol w:w="1418"/>
        <w:gridCol w:w="666"/>
        <w:gridCol w:w="959"/>
        <w:gridCol w:w="501"/>
        <w:gridCol w:w="349"/>
        <w:gridCol w:w="985"/>
        <w:gridCol w:w="3622"/>
      </w:tblGrid>
      <w:tr w:rsidR="00C4599C" w14:paraId="1DF411EB" w14:textId="77777777" w:rsidTr="00C4599C">
        <w:trPr>
          <w:trHeight w:val="101"/>
        </w:trPr>
        <w:tc>
          <w:tcPr>
            <w:tcW w:w="15866" w:type="dxa"/>
            <w:gridSpan w:val="11"/>
            <w:shd w:val="clear" w:color="auto" w:fill="D9D9D9" w:themeFill="background1" w:themeFillShade="D9"/>
          </w:tcPr>
          <w:p w14:paraId="2CF21E53" w14:textId="77777777" w:rsidR="00C4599C" w:rsidRPr="00C4599C" w:rsidRDefault="00C4599C" w:rsidP="00DE0800">
            <w:pPr>
              <w:jc w:val="center"/>
              <w:rPr>
                <w:b/>
                <w:sz w:val="28"/>
              </w:rPr>
            </w:pPr>
            <w:r w:rsidRPr="00C4599C">
              <w:rPr>
                <w:b/>
                <w:sz w:val="28"/>
              </w:rPr>
              <w:t>Holy Trinity C of E Primary School</w:t>
            </w:r>
          </w:p>
          <w:p w14:paraId="5F821F35" w14:textId="03902D5F" w:rsidR="00C4599C" w:rsidRPr="00C4599C" w:rsidRDefault="00C4599C" w:rsidP="00DE0800">
            <w:pPr>
              <w:jc w:val="center"/>
              <w:rPr>
                <w:b/>
                <w:sz w:val="28"/>
              </w:rPr>
            </w:pPr>
            <w:r w:rsidRPr="00C4599C">
              <w:rPr>
                <w:b/>
                <w:sz w:val="28"/>
              </w:rPr>
              <w:t>School Improvement 20</w:t>
            </w:r>
            <w:r w:rsidR="00A314A2">
              <w:rPr>
                <w:b/>
                <w:sz w:val="28"/>
              </w:rPr>
              <w:t>2</w:t>
            </w:r>
            <w:r w:rsidR="00B56AD0">
              <w:rPr>
                <w:b/>
                <w:sz w:val="28"/>
              </w:rPr>
              <w:t>4</w:t>
            </w:r>
            <w:r w:rsidRPr="00C4599C">
              <w:rPr>
                <w:b/>
                <w:sz w:val="28"/>
              </w:rPr>
              <w:t>-2</w:t>
            </w:r>
            <w:r w:rsidR="00B56AD0">
              <w:rPr>
                <w:b/>
                <w:sz w:val="28"/>
              </w:rPr>
              <w:t>5</w:t>
            </w:r>
          </w:p>
        </w:tc>
      </w:tr>
      <w:tr w:rsidR="00BC2975" w14:paraId="7CF03C68" w14:textId="77777777" w:rsidTr="00092E2D">
        <w:trPr>
          <w:trHeight w:val="100"/>
        </w:trPr>
        <w:tc>
          <w:tcPr>
            <w:tcW w:w="1555" w:type="dxa"/>
            <w:shd w:val="clear" w:color="auto" w:fill="D9D9D9" w:themeFill="background1" w:themeFillShade="D9"/>
          </w:tcPr>
          <w:p w14:paraId="376019CC" w14:textId="77777777" w:rsidR="00BC2975" w:rsidRPr="00C4599C" w:rsidRDefault="00BC2975" w:rsidP="00BC2975">
            <w:pPr>
              <w:rPr>
                <w:b/>
              </w:rPr>
            </w:pPr>
            <w:r>
              <w:rPr>
                <w:b/>
              </w:rPr>
              <w:t>Subject</w:t>
            </w:r>
          </w:p>
        </w:tc>
        <w:tc>
          <w:tcPr>
            <w:tcW w:w="14311" w:type="dxa"/>
            <w:gridSpan w:val="10"/>
          </w:tcPr>
          <w:p w14:paraId="7CCA6E23" w14:textId="77777777" w:rsidR="00BC2975" w:rsidRPr="00C4599C" w:rsidRDefault="00BC2975" w:rsidP="00BC2975">
            <w:pPr>
              <w:rPr>
                <w:b/>
              </w:rPr>
            </w:pPr>
            <w:r>
              <w:rPr>
                <w:b/>
              </w:rPr>
              <w:t>Early Years</w:t>
            </w:r>
          </w:p>
        </w:tc>
      </w:tr>
      <w:tr w:rsidR="00BC2975" w14:paraId="49FF7A3A" w14:textId="77777777" w:rsidTr="00092E2D">
        <w:trPr>
          <w:trHeight w:val="100"/>
        </w:trPr>
        <w:tc>
          <w:tcPr>
            <w:tcW w:w="1555" w:type="dxa"/>
            <w:shd w:val="clear" w:color="auto" w:fill="D9D9D9" w:themeFill="background1" w:themeFillShade="D9"/>
          </w:tcPr>
          <w:p w14:paraId="274A6030" w14:textId="77777777" w:rsidR="00BC2975" w:rsidRPr="00C4599C" w:rsidRDefault="00BC2975" w:rsidP="00BC2975">
            <w:pPr>
              <w:rPr>
                <w:b/>
              </w:rPr>
            </w:pPr>
            <w:r>
              <w:rPr>
                <w:b/>
              </w:rPr>
              <w:t>Staff</w:t>
            </w:r>
          </w:p>
        </w:tc>
        <w:tc>
          <w:tcPr>
            <w:tcW w:w="14311" w:type="dxa"/>
            <w:gridSpan w:val="10"/>
          </w:tcPr>
          <w:p w14:paraId="6B58D565" w14:textId="19DE5B4A" w:rsidR="00BC2975" w:rsidRPr="00C4599C" w:rsidRDefault="00EC2EC2" w:rsidP="00BC2975">
            <w:pPr>
              <w:rPr>
                <w:b/>
              </w:rPr>
            </w:pPr>
            <w:r>
              <w:rPr>
                <w:b/>
              </w:rPr>
              <w:t>Jade Watson</w:t>
            </w:r>
          </w:p>
        </w:tc>
      </w:tr>
      <w:tr w:rsidR="00092E2D" w14:paraId="0C0D20B3" w14:textId="77777777" w:rsidTr="00AE217A">
        <w:trPr>
          <w:trHeight w:val="299"/>
        </w:trPr>
        <w:tc>
          <w:tcPr>
            <w:tcW w:w="8784" w:type="dxa"/>
            <w:gridSpan w:val="5"/>
            <w:shd w:val="clear" w:color="auto" w:fill="D9D9D9" w:themeFill="background1" w:themeFillShade="D9"/>
          </w:tcPr>
          <w:p w14:paraId="6900EAB2"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63389085" w14:textId="77777777" w:rsidR="00092E2D" w:rsidRPr="00C4599C" w:rsidRDefault="00092E2D" w:rsidP="00DE0800">
            <w:pPr>
              <w:rPr>
                <w:b/>
              </w:rPr>
            </w:pPr>
            <w:r>
              <w:rPr>
                <w:b/>
              </w:rPr>
              <w:t>Intended Impact</w:t>
            </w:r>
          </w:p>
        </w:tc>
      </w:tr>
      <w:tr w:rsidR="00BC2975" w14:paraId="30A7D292" w14:textId="77777777" w:rsidTr="00AE217A">
        <w:trPr>
          <w:trHeight w:val="603"/>
        </w:trPr>
        <w:tc>
          <w:tcPr>
            <w:tcW w:w="8784" w:type="dxa"/>
            <w:gridSpan w:val="5"/>
          </w:tcPr>
          <w:p w14:paraId="6EAC3975" w14:textId="77777777"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Our curriculum in Early Years is designed to provide a broad and balanced education that meets the needs and interests of all pupils. Planning and sequenced learning facilitates them to gain the skills, knowledge and understanding, as they start out on their educational journey, supporting them to make good progress from their individual starting points and preparing them for the next stage of their education.</w:t>
            </w:r>
          </w:p>
          <w:p w14:paraId="602533D0" w14:textId="77777777"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We place a big emphasis on supporting children’s personal, social and emotional development so that they feel safe and secure and are ready to learn.</w:t>
            </w:r>
          </w:p>
          <w:p w14:paraId="0E41AB93" w14:textId="77777777"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Through the seven areas of learning we provide topics that excite and engage children, building on own interests and developing their experiences of the world around them. We recognise that all children come into our setting with varied experiences and all staff work hard to ensure that the learning opportunities provided widen their knowledge and understanding of the world, setting ambitious expectations for all children, whilst working in partnership with parents and carers.</w:t>
            </w:r>
          </w:p>
          <w:p w14:paraId="085FE74B" w14:textId="77777777" w:rsidR="00BC2975" w:rsidRPr="004F309B" w:rsidRDefault="00BC2975" w:rsidP="00BC2975">
            <w:pPr>
              <w:pStyle w:val="NormalWeb"/>
              <w:shd w:val="clear" w:color="auto" w:fill="FFFFFF"/>
              <w:spacing w:before="0" w:beforeAutospacing="0" w:after="0" w:afterAutospacing="0"/>
              <w:rPr>
                <w:rFonts w:ascii="Trebuchet MS" w:hAnsi="Trebuchet MS"/>
                <w:color w:val="333333"/>
                <w:sz w:val="20"/>
              </w:rPr>
            </w:pPr>
            <w:r w:rsidRPr="00DF2323">
              <w:rPr>
                <w:rFonts w:asciiTheme="minorHAnsi" w:hAnsiTheme="minorHAnsi" w:cstheme="minorHAnsi"/>
                <w:color w:val="333333"/>
                <w:sz w:val="20"/>
              </w:rPr>
              <w:t>The curriculum celebrates diversity and supports the pupils’ spiritual, moral, social and cultural development. Those children with particular needs, including SEND, are supported appropriately allowing them to be successful.</w:t>
            </w:r>
          </w:p>
        </w:tc>
        <w:tc>
          <w:tcPr>
            <w:tcW w:w="7082" w:type="dxa"/>
            <w:gridSpan w:val="6"/>
          </w:tcPr>
          <w:p w14:paraId="6238E742" w14:textId="77777777" w:rsidR="00BC2975" w:rsidRPr="001F76FD" w:rsidRDefault="00BC2975" w:rsidP="00BC2975">
            <w:r w:rsidRPr="001F76FD">
              <w:t xml:space="preserve">-The children develop within the indoor and outdoor environment and these areas stimulate and enhance their learning. </w:t>
            </w:r>
          </w:p>
          <w:p w14:paraId="3C0CC5F7" w14:textId="77777777" w:rsidR="00BC2975" w:rsidRPr="001F76FD" w:rsidRDefault="00BC2975" w:rsidP="00BC2975">
            <w:r w:rsidRPr="001F76FD">
              <w:t>-Learning is planned to encourage children to develop independently and through exploration and challenge.</w:t>
            </w:r>
          </w:p>
          <w:p w14:paraId="5113594A" w14:textId="77777777" w:rsidR="00BC2975" w:rsidRPr="001F76FD" w:rsidRDefault="00BC2975" w:rsidP="00BC2975">
            <w:pPr>
              <w:rPr>
                <w:rFonts w:ascii="Calibri" w:hAnsi="Calibri"/>
              </w:rPr>
            </w:pPr>
            <w:r w:rsidRPr="001F76FD">
              <w:rPr>
                <w:rFonts w:ascii="Calibri" w:hAnsi="Calibri"/>
              </w:rPr>
              <w:t>-Children have the confidence to use terminology and correct vocabulary</w:t>
            </w:r>
          </w:p>
          <w:p w14:paraId="6E554D70" w14:textId="77777777" w:rsidR="00BC2975" w:rsidRPr="001F76FD" w:rsidRDefault="00BC2975" w:rsidP="00BC2975">
            <w:pPr>
              <w:rPr>
                <w:rFonts w:ascii="Calibri" w:hAnsi="Calibri"/>
              </w:rPr>
            </w:pPr>
            <w:r w:rsidRPr="001F76FD">
              <w:rPr>
                <w:rFonts w:ascii="Calibri" w:hAnsi="Calibri"/>
              </w:rPr>
              <w:t>-Children apply knowledge of phonics and reading to all areas of the curriculum</w:t>
            </w:r>
          </w:p>
          <w:p w14:paraId="5988AE8F" w14:textId="77777777" w:rsidR="00BC2975" w:rsidRPr="001F76FD" w:rsidRDefault="00BC2975" w:rsidP="00BC2975">
            <w:pPr>
              <w:rPr>
                <w:rFonts w:ascii="Calibri" w:hAnsi="Calibri"/>
              </w:rPr>
            </w:pPr>
            <w:r w:rsidRPr="001F76FD">
              <w:rPr>
                <w:rFonts w:ascii="Calibri" w:hAnsi="Calibri"/>
              </w:rPr>
              <w:t>-</w:t>
            </w:r>
            <w:r>
              <w:rPr>
                <w:rFonts w:ascii="Calibri" w:hAnsi="Calibri"/>
              </w:rPr>
              <w:t>Parents given appropriate support</w:t>
            </w:r>
          </w:p>
          <w:p w14:paraId="6B9D7AF0" w14:textId="77777777" w:rsidR="00BC2975" w:rsidRPr="001F76FD" w:rsidRDefault="00BC2975" w:rsidP="00BC2975">
            <w:pPr>
              <w:rPr>
                <w:rFonts w:ascii="Calibri" w:hAnsi="Calibri"/>
              </w:rPr>
            </w:pPr>
            <w:r w:rsidRPr="001F76FD">
              <w:rPr>
                <w:rFonts w:ascii="Calibri" w:hAnsi="Calibri"/>
              </w:rPr>
              <w:t xml:space="preserve">-Staff have a deeper knowledge of the child development and </w:t>
            </w:r>
            <w:r>
              <w:rPr>
                <w:rFonts w:ascii="Calibri" w:hAnsi="Calibri"/>
              </w:rPr>
              <w:t xml:space="preserve">the </w:t>
            </w:r>
            <w:r w:rsidRPr="001F76FD">
              <w:rPr>
                <w:rFonts w:ascii="Calibri" w:hAnsi="Calibri"/>
              </w:rPr>
              <w:t>curriculum</w:t>
            </w:r>
          </w:p>
          <w:p w14:paraId="138244F9" w14:textId="77777777" w:rsidR="00BC2975" w:rsidRPr="001F76FD" w:rsidRDefault="00BC2975" w:rsidP="00BC2975">
            <w:pPr>
              <w:rPr>
                <w:rFonts w:ascii="Calibri" w:hAnsi="Calibri"/>
              </w:rPr>
            </w:pPr>
            <w:r w:rsidRPr="001F76FD">
              <w:rPr>
                <w:rFonts w:ascii="Calibri" w:hAnsi="Calibri"/>
              </w:rPr>
              <w:t xml:space="preserve">-Progress is evident </w:t>
            </w:r>
            <w:r>
              <w:rPr>
                <w:rFonts w:ascii="Calibri" w:hAnsi="Calibri"/>
              </w:rPr>
              <w:t>within the EYFS curriculum</w:t>
            </w:r>
          </w:p>
          <w:p w14:paraId="079CBAA2" w14:textId="77777777" w:rsidR="00BC2975" w:rsidRPr="001F76FD" w:rsidRDefault="00BC2975" w:rsidP="00BC2975">
            <w:pPr>
              <w:rPr>
                <w:rFonts w:ascii="Calibri" w:hAnsi="Calibri"/>
              </w:rPr>
            </w:pPr>
            <w:r w:rsidRPr="001F76FD">
              <w:rPr>
                <w:rFonts w:ascii="Calibri" w:hAnsi="Calibri"/>
              </w:rPr>
              <w:t>-Greater communication with parents and how they can support their child</w:t>
            </w:r>
          </w:p>
          <w:p w14:paraId="22B098D8" w14:textId="77777777" w:rsidR="00BC2975" w:rsidRPr="001F76FD" w:rsidRDefault="00BC2975" w:rsidP="00BC2975">
            <w:pPr>
              <w:rPr>
                <w:rFonts w:ascii="Calibri" w:hAnsi="Calibri"/>
              </w:rPr>
            </w:pPr>
            <w:r w:rsidRPr="001F76FD">
              <w:rPr>
                <w:rFonts w:ascii="Calibri" w:hAnsi="Calibri"/>
              </w:rPr>
              <w:t xml:space="preserve">-New assessment procedures in place </w:t>
            </w:r>
          </w:p>
          <w:p w14:paraId="6BE44E96" w14:textId="77777777" w:rsidR="00BC2975" w:rsidRPr="00CE393C" w:rsidRDefault="00BC2975" w:rsidP="00BC2975">
            <w:pPr>
              <w:pStyle w:val="NoSpacing"/>
            </w:pPr>
          </w:p>
        </w:tc>
      </w:tr>
      <w:tr w:rsidR="00AA1DB2" w14:paraId="2342563F" w14:textId="77777777" w:rsidTr="00AA1DB2">
        <w:tc>
          <w:tcPr>
            <w:tcW w:w="7366" w:type="dxa"/>
            <w:gridSpan w:val="4"/>
            <w:vMerge w:val="restart"/>
            <w:shd w:val="clear" w:color="auto" w:fill="D9D9D9" w:themeFill="background1" w:themeFillShade="D9"/>
          </w:tcPr>
          <w:p w14:paraId="7201127D" w14:textId="77777777" w:rsidR="00AA1DB2" w:rsidRPr="00C4599C" w:rsidRDefault="00AA1DB2" w:rsidP="00DE0800">
            <w:pPr>
              <w:rPr>
                <w:b/>
              </w:rPr>
            </w:pPr>
            <w:r w:rsidRPr="00C4599C">
              <w:rPr>
                <w:b/>
              </w:rPr>
              <w:t>Subject Implementation</w:t>
            </w:r>
          </w:p>
        </w:tc>
        <w:tc>
          <w:tcPr>
            <w:tcW w:w="2084" w:type="dxa"/>
            <w:gridSpan w:val="2"/>
            <w:vMerge w:val="restart"/>
            <w:shd w:val="clear" w:color="auto" w:fill="D9D9D9" w:themeFill="background1" w:themeFillShade="D9"/>
          </w:tcPr>
          <w:p w14:paraId="3145EB1B" w14:textId="5D0AAFFB" w:rsidR="00AA1DB2" w:rsidRPr="00C4599C" w:rsidRDefault="00824433" w:rsidP="00DE0800">
            <w:pPr>
              <w:rPr>
                <w:b/>
              </w:rPr>
            </w:pPr>
            <w:r w:rsidRPr="006D214C">
              <w:rPr>
                <w:b/>
                <w:sz w:val="20"/>
                <w:szCs w:val="20"/>
              </w:rPr>
              <w:t>Linked personnel</w:t>
            </w:r>
          </w:p>
        </w:tc>
        <w:tc>
          <w:tcPr>
            <w:tcW w:w="2794" w:type="dxa"/>
            <w:gridSpan w:val="4"/>
            <w:shd w:val="clear" w:color="auto" w:fill="D9D9D9" w:themeFill="background1" w:themeFillShade="D9"/>
          </w:tcPr>
          <w:p w14:paraId="625929E5" w14:textId="77777777" w:rsidR="00AA1DB2" w:rsidRPr="00092E2D" w:rsidRDefault="00AA1DB2" w:rsidP="00DE0800">
            <w:pPr>
              <w:jc w:val="center"/>
              <w:rPr>
                <w:b/>
              </w:rPr>
            </w:pPr>
            <w:r w:rsidRPr="00092E2D">
              <w:rPr>
                <w:b/>
              </w:rPr>
              <w:t>RAG</w:t>
            </w:r>
          </w:p>
        </w:tc>
        <w:tc>
          <w:tcPr>
            <w:tcW w:w="3622" w:type="dxa"/>
            <w:vMerge w:val="restart"/>
            <w:shd w:val="clear" w:color="auto" w:fill="D9D9D9" w:themeFill="background1" w:themeFillShade="D9"/>
          </w:tcPr>
          <w:p w14:paraId="11A93426" w14:textId="77777777" w:rsidR="00AA1DB2" w:rsidRPr="00092E2D" w:rsidRDefault="00AA1DB2" w:rsidP="00DE0800">
            <w:pPr>
              <w:rPr>
                <w:b/>
              </w:rPr>
            </w:pPr>
            <w:r w:rsidRPr="00092E2D">
              <w:rPr>
                <w:b/>
              </w:rPr>
              <w:t>Comments</w:t>
            </w:r>
          </w:p>
        </w:tc>
      </w:tr>
      <w:tr w:rsidR="00AA1DB2" w14:paraId="18448B00" w14:textId="77777777" w:rsidTr="00AA1DB2">
        <w:tc>
          <w:tcPr>
            <w:tcW w:w="7366" w:type="dxa"/>
            <w:gridSpan w:val="4"/>
            <w:vMerge/>
          </w:tcPr>
          <w:p w14:paraId="564671A4" w14:textId="77777777" w:rsidR="00AA1DB2" w:rsidRDefault="00AA1DB2" w:rsidP="00DE0800"/>
        </w:tc>
        <w:tc>
          <w:tcPr>
            <w:tcW w:w="2084" w:type="dxa"/>
            <w:gridSpan w:val="2"/>
            <w:vMerge/>
          </w:tcPr>
          <w:p w14:paraId="42F36A74" w14:textId="738BD3BA" w:rsidR="00AA1DB2" w:rsidRDefault="00AA1DB2" w:rsidP="00DE0800"/>
        </w:tc>
        <w:tc>
          <w:tcPr>
            <w:tcW w:w="959" w:type="dxa"/>
            <w:shd w:val="clear" w:color="auto" w:fill="D9D9D9" w:themeFill="background1" w:themeFillShade="D9"/>
          </w:tcPr>
          <w:p w14:paraId="0F47CD7E" w14:textId="77777777" w:rsidR="00AA1DB2" w:rsidRPr="00092E2D" w:rsidRDefault="00AA1DB2" w:rsidP="00DE0800">
            <w:pPr>
              <w:rPr>
                <w:b/>
              </w:rPr>
            </w:pPr>
            <w:r w:rsidRPr="00092E2D">
              <w:rPr>
                <w:b/>
              </w:rPr>
              <w:t>Autumn</w:t>
            </w:r>
          </w:p>
        </w:tc>
        <w:tc>
          <w:tcPr>
            <w:tcW w:w="850" w:type="dxa"/>
            <w:gridSpan w:val="2"/>
            <w:shd w:val="clear" w:color="auto" w:fill="D9D9D9" w:themeFill="background1" w:themeFillShade="D9"/>
          </w:tcPr>
          <w:p w14:paraId="50A31D16" w14:textId="77777777" w:rsidR="00AA1DB2" w:rsidRPr="00092E2D" w:rsidRDefault="00AA1DB2" w:rsidP="00DE0800">
            <w:pPr>
              <w:rPr>
                <w:b/>
              </w:rPr>
            </w:pPr>
            <w:r w:rsidRPr="00092E2D">
              <w:rPr>
                <w:b/>
              </w:rPr>
              <w:t>Spring</w:t>
            </w:r>
          </w:p>
        </w:tc>
        <w:tc>
          <w:tcPr>
            <w:tcW w:w="985" w:type="dxa"/>
            <w:shd w:val="clear" w:color="auto" w:fill="D9D9D9" w:themeFill="background1" w:themeFillShade="D9"/>
          </w:tcPr>
          <w:p w14:paraId="1C9FA551" w14:textId="77777777" w:rsidR="00AA1DB2" w:rsidRPr="00092E2D" w:rsidRDefault="00AA1DB2" w:rsidP="00DE0800">
            <w:pPr>
              <w:rPr>
                <w:b/>
              </w:rPr>
            </w:pPr>
            <w:r w:rsidRPr="00092E2D">
              <w:rPr>
                <w:b/>
              </w:rPr>
              <w:t>Summer</w:t>
            </w:r>
          </w:p>
        </w:tc>
        <w:tc>
          <w:tcPr>
            <w:tcW w:w="3622" w:type="dxa"/>
            <w:vMerge/>
            <w:shd w:val="clear" w:color="auto" w:fill="D9D9D9" w:themeFill="background1" w:themeFillShade="D9"/>
          </w:tcPr>
          <w:p w14:paraId="3395E37A" w14:textId="77777777" w:rsidR="00AA1DB2" w:rsidRDefault="00AA1DB2" w:rsidP="00DE0800"/>
        </w:tc>
      </w:tr>
      <w:tr w:rsidR="00002EDD" w14:paraId="3DC1BA4E" w14:textId="77777777" w:rsidTr="00D8289F">
        <w:tc>
          <w:tcPr>
            <w:tcW w:w="7366" w:type="dxa"/>
            <w:gridSpan w:val="4"/>
          </w:tcPr>
          <w:p w14:paraId="45C826BD" w14:textId="5A1BC18D" w:rsidR="00002EDD" w:rsidRDefault="00002EDD" w:rsidP="00DE0800">
            <w:pPr>
              <w:pStyle w:val="NoSpacing"/>
            </w:pPr>
            <w:r>
              <w:t xml:space="preserve">For new subject monitors to deepen their understanding of EY curriculum and observe in the early years. (All subject co-ordinator to deepen their knowledge during </w:t>
            </w:r>
            <w:r w:rsidRPr="00D8427F">
              <w:t>Autumn</w:t>
            </w:r>
            <w:r w:rsidR="00D8289F">
              <w:t>/Spring</w:t>
            </w:r>
            <w:r w:rsidRPr="00D8427F">
              <w:t xml:space="preserve"> term.</w:t>
            </w:r>
            <w:r>
              <w:rPr>
                <w:b/>
              </w:rPr>
              <w:t xml:space="preserve"> )</w:t>
            </w:r>
          </w:p>
        </w:tc>
        <w:tc>
          <w:tcPr>
            <w:tcW w:w="2084" w:type="dxa"/>
            <w:gridSpan w:val="2"/>
          </w:tcPr>
          <w:p w14:paraId="2B1BA2E8" w14:textId="77777777" w:rsidR="00002EDD" w:rsidRPr="00C63309" w:rsidRDefault="00C63309" w:rsidP="00DE0800">
            <w:pPr>
              <w:pStyle w:val="NoSpacing"/>
              <w:rPr>
                <w:bCs/>
              </w:rPr>
            </w:pPr>
            <w:r w:rsidRPr="00C63309">
              <w:rPr>
                <w:bCs/>
              </w:rPr>
              <w:t>Jade Watson</w:t>
            </w:r>
          </w:p>
          <w:p w14:paraId="315EE5BB" w14:textId="401B436D" w:rsidR="00C63309" w:rsidRPr="00D75E12" w:rsidRDefault="00C63309" w:rsidP="00DE0800">
            <w:pPr>
              <w:pStyle w:val="NoSpacing"/>
              <w:rPr>
                <w:b/>
              </w:rPr>
            </w:pPr>
            <w:r w:rsidRPr="00C63309">
              <w:rPr>
                <w:bCs/>
              </w:rPr>
              <w:t>Subject Leads</w:t>
            </w:r>
          </w:p>
        </w:tc>
        <w:tc>
          <w:tcPr>
            <w:tcW w:w="959" w:type="dxa"/>
            <w:shd w:val="clear" w:color="auto" w:fill="FFC000"/>
          </w:tcPr>
          <w:p w14:paraId="20A00B15" w14:textId="77777777" w:rsidR="00002EDD" w:rsidRDefault="00002EDD" w:rsidP="00DE0800"/>
        </w:tc>
        <w:tc>
          <w:tcPr>
            <w:tcW w:w="850" w:type="dxa"/>
            <w:gridSpan w:val="2"/>
            <w:shd w:val="clear" w:color="auto" w:fill="auto"/>
          </w:tcPr>
          <w:p w14:paraId="36D5D76E" w14:textId="77777777" w:rsidR="00002EDD" w:rsidRDefault="00002EDD" w:rsidP="00DE0800"/>
        </w:tc>
        <w:tc>
          <w:tcPr>
            <w:tcW w:w="985" w:type="dxa"/>
            <w:shd w:val="clear" w:color="auto" w:fill="auto"/>
          </w:tcPr>
          <w:p w14:paraId="44B676A5" w14:textId="77777777" w:rsidR="00002EDD" w:rsidRDefault="00002EDD" w:rsidP="00DE0800"/>
        </w:tc>
        <w:tc>
          <w:tcPr>
            <w:tcW w:w="3622" w:type="dxa"/>
          </w:tcPr>
          <w:p w14:paraId="7A3BECEC" w14:textId="77777777" w:rsidR="00E90B64" w:rsidRDefault="00E90B64" w:rsidP="00E90B64">
            <w:pPr>
              <w:rPr>
                <w:b/>
                <w:sz w:val="20"/>
                <w:szCs w:val="20"/>
                <w:u w:val="single"/>
              </w:rPr>
            </w:pPr>
            <w:r>
              <w:rPr>
                <w:b/>
                <w:sz w:val="20"/>
                <w:szCs w:val="20"/>
                <w:u w:val="single"/>
              </w:rPr>
              <w:t xml:space="preserve">Autumn </w:t>
            </w:r>
          </w:p>
          <w:p w14:paraId="67FD04CE" w14:textId="53A0F78C" w:rsidR="00E90B64" w:rsidRDefault="00D8289F" w:rsidP="00E90B64">
            <w:pPr>
              <w:rPr>
                <w:sz w:val="20"/>
                <w:szCs w:val="20"/>
              </w:rPr>
            </w:pPr>
            <w:r>
              <w:rPr>
                <w:sz w:val="20"/>
                <w:szCs w:val="20"/>
              </w:rPr>
              <w:t>Ongoing.</w:t>
            </w:r>
          </w:p>
          <w:p w14:paraId="70AE4267" w14:textId="77777777" w:rsidR="00E90B64" w:rsidRDefault="00E90B64" w:rsidP="00E90B64">
            <w:pPr>
              <w:rPr>
                <w:b/>
                <w:sz w:val="20"/>
                <w:szCs w:val="20"/>
                <w:u w:val="single"/>
              </w:rPr>
            </w:pPr>
            <w:r>
              <w:rPr>
                <w:b/>
                <w:sz w:val="20"/>
                <w:szCs w:val="20"/>
                <w:u w:val="single"/>
              </w:rPr>
              <w:t>Spring</w:t>
            </w:r>
          </w:p>
          <w:p w14:paraId="68365503" w14:textId="77777777" w:rsidR="00E90B64" w:rsidRDefault="00E90B64" w:rsidP="00E90B64">
            <w:pPr>
              <w:rPr>
                <w:sz w:val="20"/>
                <w:szCs w:val="20"/>
              </w:rPr>
            </w:pPr>
          </w:p>
          <w:p w14:paraId="07684E00" w14:textId="77777777" w:rsidR="00E90B64" w:rsidRDefault="00E90B64" w:rsidP="00E90B64">
            <w:pPr>
              <w:rPr>
                <w:b/>
                <w:bCs/>
                <w:sz w:val="20"/>
                <w:szCs w:val="20"/>
                <w:u w:val="single"/>
              </w:rPr>
            </w:pPr>
            <w:r>
              <w:rPr>
                <w:b/>
                <w:bCs/>
                <w:sz w:val="20"/>
                <w:szCs w:val="20"/>
                <w:u w:val="single"/>
              </w:rPr>
              <w:t>Summer</w:t>
            </w:r>
          </w:p>
          <w:p w14:paraId="26F2700F" w14:textId="500FC3F7" w:rsidR="00002EDD" w:rsidRDefault="00002EDD" w:rsidP="00DE0800"/>
        </w:tc>
      </w:tr>
      <w:tr w:rsidR="00002EDD" w14:paraId="2F7A0CA5" w14:textId="77777777" w:rsidTr="0085539E">
        <w:tc>
          <w:tcPr>
            <w:tcW w:w="7366" w:type="dxa"/>
            <w:gridSpan w:val="4"/>
          </w:tcPr>
          <w:p w14:paraId="1A10259C" w14:textId="527BAC1F" w:rsidR="00002EDD" w:rsidRDefault="00002EDD" w:rsidP="00DE0800">
            <w:pPr>
              <w:pStyle w:val="NoSpacing"/>
            </w:pPr>
            <w:r>
              <w:t xml:space="preserve">To develop connections between authority Early Years Team SEND team. </w:t>
            </w:r>
            <w:r w:rsidR="00166025">
              <w:t>(Spring)</w:t>
            </w:r>
          </w:p>
        </w:tc>
        <w:tc>
          <w:tcPr>
            <w:tcW w:w="2084" w:type="dxa"/>
            <w:gridSpan w:val="2"/>
          </w:tcPr>
          <w:p w14:paraId="0AB92E4F" w14:textId="408972A2" w:rsidR="00002EDD" w:rsidRDefault="00C63309" w:rsidP="00DE0800">
            <w:pPr>
              <w:pStyle w:val="NoSpacing"/>
            </w:pPr>
            <w:r>
              <w:t>Jade Watson</w:t>
            </w:r>
          </w:p>
        </w:tc>
        <w:tc>
          <w:tcPr>
            <w:tcW w:w="959" w:type="dxa"/>
            <w:shd w:val="clear" w:color="auto" w:fill="FFC000"/>
          </w:tcPr>
          <w:p w14:paraId="7D32554D" w14:textId="77777777" w:rsidR="00002EDD" w:rsidRDefault="00002EDD" w:rsidP="00DE0800"/>
        </w:tc>
        <w:tc>
          <w:tcPr>
            <w:tcW w:w="850" w:type="dxa"/>
            <w:gridSpan w:val="2"/>
            <w:shd w:val="clear" w:color="auto" w:fill="auto"/>
          </w:tcPr>
          <w:p w14:paraId="0EFF6B8E" w14:textId="77777777" w:rsidR="00002EDD" w:rsidRDefault="00002EDD" w:rsidP="00DE0800"/>
        </w:tc>
        <w:tc>
          <w:tcPr>
            <w:tcW w:w="985" w:type="dxa"/>
            <w:shd w:val="clear" w:color="auto" w:fill="auto"/>
          </w:tcPr>
          <w:p w14:paraId="77CDCE5F" w14:textId="77777777" w:rsidR="00002EDD" w:rsidRDefault="00002EDD" w:rsidP="00DE0800"/>
        </w:tc>
        <w:tc>
          <w:tcPr>
            <w:tcW w:w="3622" w:type="dxa"/>
          </w:tcPr>
          <w:p w14:paraId="4C0C8FA7" w14:textId="77777777" w:rsidR="00E90B64" w:rsidRDefault="00E90B64" w:rsidP="00E90B64">
            <w:pPr>
              <w:rPr>
                <w:b/>
                <w:sz w:val="20"/>
                <w:szCs w:val="20"/>
                <w:u w:val="single"/>
              </w:rPr>
            </w:pPr>
            <w:r>
              <w:rPr>
                <w:b/>
                <w:sz w:val="20"/>
                <w:szCs w:val="20"/>
                <w:u w:val="single"/>
              </w:rPr>
              <w:t xml:space="preserve">Autumn </w:t>
            </w:r>
          </w:p>
          <w:p w14:paraId="18EFC619" w14:textId="569435D0" w:rsidR="00E90B64" w:rsidRDefault="0085539E" w:rsidP="00E90B64">
            <w:pPr>
              <w:rPr>
                <w:sz w:val="20"/>
                <w:szCs w:val="20"/>
              </w:rPr>
            </w:pPr>
            <w:r>
              <w:rPr>
                <w:sz w:val="20"/>
                <w:szCs w:val="20"/>
              </w:rPr>
              <w:t>Ongoing – attended local authority stakeholders event on EYFS SEND. Looked at Ordinaril</w:t>
            </w:r>
            <w:r w:rsidR="00FC108C">
              <w:rPr>
                <w:sz w:val="20"/>
                <w:szCs w:val="20"/>
              </w:rPr>
              <w:t xml:space="preserve">y Available provision for SEND. Sent Emma Watson (EY SEND for LA) data information required. Will be followed up with a call in the Spring. </w:t>
            </w:r>
          </w:p>
          <w:p w14:paraId="418F6B0C" w14:textId="77777777" w:rsidR="00E90B64" w:rsidRDefault="00E90B64" w:rsidP="00E90B64">
            <w:pPr>
              <w:rPr>
                <w:b/>
                <w:sz w:val="20"/>
                <w:szCs w:val="20"/>
                <w:u w:val="single"/>
              </w:rPr>
            </w:pPr>
            <w:r>
              <w:rPr>
                <w:b/>
                <w:sz w:val="20"/>
                <w:szCs w:val="20"/>
                <w:u w:val="single"/>
              </w:rPr>
              <w:t>Spring</w:t>
            </w:r>
          </w:p>
          <w:p w14:paraId="360A8D84" w14:textId="77777777" w:rsidR="00E90B64" w:rsidRDefault="00E90B64" w:rsidP="00E90B64">
            <w:pPr>
              <w:rPr>
                <w:sz w:val="20"/>
                <w:szCs w:val="20"/>
              </w:rPr>
            </w:pPr>
          </w:p>
          <w:p w14:paraId="4DE3D8D8" w14:textId="77777777" w:rsidR="00E90B64" w:rsidRDefault="00E90B64" w:rsidP="00E90B64">
            <w:pPr>
              <w:rPr>
                <w:b/>
                <w:bCs/>
                <w:sz w:val="20"/>
                <w:szCs w:val="20"/>
                <w:u w:val="single"/>
              </w:rPr>
            </w:pPr>
            <w:r>
              <w:rPr>
                <w:b/>
                <w:bCs/>
                <w:sz w:val="20"/>
                <w:szCs w:val="20"/>
                <w:u w:val="single"/>
              </w:rPr>
              <w:t>Summer</w:t>
            </w:r>
          </w:p>
          <w:p w14:paraId="2D72FDA9" w14:textId="4305AEB8" w:rsidR="00002EDD" w:rsidRDefault="00002EDD" w:rsidP="00B56AD0"/>
        </w:tc>
      </w:tr>
      <w:tr w:rsidR="00166025" w14:paraId="2EE74466" w14:textId="77777777" w:rsidTr="006D652D">
        <w:tc>
          <w:tcPr>
            <w:tcW w:w="7366" w:type="dxa"/>
            <w:gridSpan w:val="4"/>
          </w:tcPr>
          <w:p w14:paraId="571790A9" w14:textId="77777777" w:rsidR="00166025" w:rsidRDefault="00166025" w:rsidP="00DE0800">
            <w:pPr>
              <w:pStyle w:val="NoSpacing"/>
            </w:pPr>
            <w:r>
              <w:t xml:space="preserve">To embed mathematics from White Rose Mastery Number Programme into Nursery and Reception long term curriculum within Nursery and Reception. </w:t>
            </w:r>
          </w:p>
          <w:p w14:paraId="57139DBC" w14:textId="3E15857A" w:rsidR="00166025" w:rsidRDefault="00166025" w:rsidP="00DE0800">
            <w:pPr>
              <w:pStyle w:val="NoSpacing"/>
            </w:pPr>
            <w:r w:rsidRPr="00D8427F">
              <w:lastRenderedPageBreak/>
              <w:t>(Autumn and implement)</w:t>
            </w:r>
          </w:p>
        </w:tc>
        <w:tc>
          <w:tcPr>
            <w:tcW w:w="2084" w:type="dxa"/>
            <w:gridSpan w:val="2"/>
          </w:tcPr>
          <w:p w14:paraId="4EFE5C13" w14:textId="77777777" w:rsidR="00166025" w:rsidRDefault="00265161" w:rsidP="00DE0800">
            <w:pPr>
              <w:pStyle w:val="NoSpacing"/>
            </w:pPr>
            <w:r>
              <w:lastRenderedPageBreak/>
              <w:t xml:space="preserve">Maths Co-ordinator </w:t>
            </w:r>
          </w:p>
          <w:p w14:paraId="5DCA7FD7" w14:textId="6210E09B" w:rsidR="00265161" w:rsidRPr="00D8427F" w:rsidRDefault="00265161" w:rsidP="00DE0800">
            <w:pPr>
              <w:pStyle w:val="NoSpacing"/>
            </w:pPr>
            <w:r>
              <w:t>EY Team</w:t>
            </w:r>
          </w:p>
        </w:tc>
        <w:tc>
          <w:tcPr>
            <w:tcW w:w="959" w:type="dxa"/>
            <w:shd w:val="clear" w:color="auto" w:fill="FFC000"/>
          </w:tcPr>
          <w:p w14:paraId="3C97517E" w14:textId="77777777" w:rsidR="00166025" w:rsidRDefault="00166025" w:rsidP="00DE0800"/>
        </w:tc>
        <w:tc>
          <w:tcPr>
            <w:tcW w:w="850" w:type="dxa"/>
            <w:gridSpan w:val="2"/>
            <w:shd w:val="clear" w:color="auto" w:fill="auto"/>
          </w:tcPr>
          <w:p w14:paraId="141E2851" w14:textId="77777777" w:rsidR="00166025" w:rsidRDefault="00166025" w:rsidP="00DE0800"/>
        </w:tc>
        <w:tc>
          <w:tcPr>
            <w:tcW w:w="985" w:type="dxa"/>
            <w:shd w:val="clear" w:color="auto" w:fill="auto"/>
          </w:tcPr>
          <w:p w14:paraId="63FD6139" w14:textId="77777777" w:rsidR="00166025" w:rsidRDefault="00166025" w:rsidP="00DE0800"/>
        </w:tc>
        <w:tc>
          <w:tcPr>
            <w:tcW w:w="3622" w:type="dxa"/>
          </w:tcPr>
          <w:p w14:paraId="6ADDCD9A" w14:textId="77777777" w:rsidR="00E90B64" w:rsidRDefault="00E90B64" w:rsidP="00E90B64">
            <w:pPr>
              <w:rPr>
                <w:b/>
                <w:sz w:val="20"/>
                <w:szCs w:val="20"/>
                <w:u w:val="single"/>
              </w:rPr>
            </w:pPr>
            <w:r>
              <w:rPr>
                <w:b/>
                <w:sz w:val="20"/>
                <w:szCs w:val="20"/>
                <w:u w:val="single"/>
              </w:rPr>
              <w:t xml:space="preserve">Autumn </w:t>
            </w:r>
          </w:p>
          <w:p w14:paraId="5A257877" w14:textId="6A70BC96" w:rsidR="00E90B64" w:rsidRDefault="006D652D" w:rsidP="00E90B64">
            <w:pPr>
              <w:rPr>
                <w:sz w:val="20"/>
                <w:szCs w:val="20"/>
              </w:rPr>
            </w:pPr>
            <w:r>
              <w:rPr>
                <w:sz w:val="20"/>
                <w:szCs w:val="20"/>
              </w:rPr>
              <w:t>Ongoing</w:t>
            </w:r>
          </w:p>
          <w:p w14:paraId="6A8B603E" w14:textId="77777777" w:rsidR="00E90B64" w:rsidRDefault="00E90B64" w:rsidP="00E90B64">
            <w:pPr>
              <w:rPr>
                <w:b/>
                <w:sz w:val="20"/>
                <w:szCs w:val="20"/>
                <w:u w:val="single"/>
              </w:rPr>
            </w:pPr>
            <w:r>
              <w:rPr>
                <w:b/>
                <w:sz w:val="20"/>
                <w:szCs w:val="20"/>
                <w:u w:val="single"/>
              </w:rPr>
              <w:t>Spring</w:t>
            </w:r>
          </w:p>
          <w:p w14:paraId="7FF823C1" w14:textId="77777777" w:rsidR="00E90B64" w:rsidRDefault="00E90B64" w:rsidP="00E90B64">
            <w:pPr>
              <w:rPr>
                <w:sz w:val="20"/>
                <w:szCs w:val="20"/>
              </w:rPr>
            </w:pPr>
          </w:p>
          <w:p w14:paraId="6D809F44" w14:textId="77777777" w:rsidR="00E90B64" w:rsidRDefault="00E90B64" w:rsidP="00E90B64">
            <w:pPr>
              <w:rPr>
                <w:b/>
                <w:bCs/>
                <w:sz w:val="20"/>
                <w:szCs w:val="20"/>
                <w:u w:val="single"/>
              </w:rPr>
            </w:pPr>
            <w:r>
              <w:rPr>
                <w:b/>
                <w:bCs/>
                <w:sz w:val="20"/>
                <w:szCs w:val="20"/>
                <w:u w:val="single"/>
              </w:rPr>
              <w:t>Summer</w:t>
            </w:r>
          </w:p>
          <w:p w14:paraId="12B46DDC" w14:textId="6E7110B7" w:rsidR="00166025" w:rsidRPr="00720B9B" w:rsidRDefault="00166025" w:rsidP="00DE0800">
            <w:pPr>
              <w:rPr>
                <w:color w:val="0070C0"/>
              </w:rPr>
            </w:pPr>
          </w:p>
        </w:tc>
      </w:tr>
      <w:tr w:rsidR="00166025" w14:paraId="51F96146" w14:textId="77777777" w:rsidTr="006D652D">
        <w:tc>
          <w:tcPr>
            <w:tcW w:w="7366" w:type="dxa"/>
            <w:gridSpan w:val="4"/>
          </w:tcPr>
          <w:p w14:paraId="388AA166" w14:textId="77777777" w:rsidR="00166025" w:rsidRDefault="00166025" w:rsidP="00C842A6">
            <w:pPr>
              <w:pStyle w:val="NoSpacing"/>
            </w:pPr>
            <w:r>
              <w:lastRenderedPageBreak/>
              <w:t xml:space="preserve">To embed BLAST and Early Talk in Nursery.  </w:t>
            </w:r>
          </w:p>
          <w:p w14:paraId="64CA7D14" w14:textId="395E988D" w:rsidR="00166025" w:rsidRDefault="00166025" w:rsidP="00C842A6">
            <w:pPr>
              <w:pStyle w:val="NoSpacing"/>
            </w:pPr>
            <w:r w:rsidRPr="00D8427F">
              <w:t>(After b</w:t>
            </w:r>
            <w:r>
              <w:t xml:space="preserve">aselines in </w:t>
            </w:r>
            <w:r w:rsidRPr="00D8427F">
              <w:t>Nursery</w:t>
            </w:r>
            <w:r>
              <w:t xml:space="preserve"> </w:t>
            </w:r>
            <w:r w:rsidRPr="00D8427F">
              <w:t xml:space="preserve">decide </w:t>
            </w:r>
            <w:r>
              <w:t xml:space="preserve">on </w:t>
            </w:r>
            <w:r w:rsidRPr="00D8427F">
              <w:t>BLAST intervention)</w:t>
            </w:r>
          </w:p>
        </w:tc>
        <w:tc>
          <w:tcPr>
            <w:tcW w:w="2084" w:type="dxa"/>
            <w:gridSpan w:val="2"/>
          </w:tcPr>
          <w:p w14:paraId="19B1320E" w14:textId="48A49857" w:rsidR="00166025" w:rsidRPr="00D8427F" w:rsidRDefault="00265161" w:rsidP="00C842A6">
            <w:pPr>
              <w:pStyle w:val="NoSpacing"/>
            </w:pPr>
            <w:r>
              <w:t>EY Team</w:t>
            </w:r>
          </w:p>
        </w:tc>
        <w:tc>
          <w:tcPr>
            <w:tcW w:w="959" w:type="dxa"/>
            <w:shd w:val="clear" w:color="auto" w:fill="FFC000"/>
          </w:tcPr>
          <w:p w14:paraId="3DDA10F0" w14:textId="77777777" w:rsidR="00166025" w:rsidRDefault="00166025" w:rsidP="00C842A6"/>
        </w:tc>
        <w:tc>
          <w:tcPr>
            <w:tcW w:w="850" w:type="dxa"/>
            <w:gridSpan w:val="2"/>
            <w:shd w:val="clear" w:color="auto" w:fill="auto"/>
          </w:tcPr>
          <w:p w14:paraId="71C89675" w14:textId="77777777" w:rsidR="00166025" w:rsidRDefault="00166025" w:rsidP="00C842A6"/>
        </w:tc>
        <w:tc>
          <w:tcPr>
            <w:tcW w:w="985" w:type="dxa"/>
            <w:shd w:val="clear" w:color="auto" w:fill="auto"/>
          </w:tcPr>
          <w:p w14:paraId="37410D73" w14:textId="77777777" w:rsidR="00166025" w:rsidRDefault="00166025" w:rsidP="00C842A6"/>
        </w:tc>
        <w:tc>
          <w:tcPr>
            <w:tcW w:w="3622" w:type="dxa"/>
          </w:tcPr>
          <w:p w14:paraId="5B153A51" w14:textId="77777777" w:rsidR="00E90B64" w:rsidRDefault="00E90B64" w:rsidP="00E90B64">
            <w:pPr>
              <w:rPr>
                <w:b/>
                <w:sz w:val="20"/>
                <w:szCs w:val="20"/>
                <w:u w:val="single"/>
              </w:rPr>
            </w:pPr>
            <w:r>
              <w:rPr>
                <w:b/>
                <w:sz w:val="20"/>
                <w:szCs w:val="20"/>
                <w:u w:val="single"/>
              </w:rPr>
              <w:t xml:space="preserve">Autumn </w:t>
            </w:r>
          </w:p>
          <w:p w14:paraId="586B103D" w14:textId="3C5F6A7E" w:rsidR="00E90B64" w:rsidRDefault="006D652D" w:rsidP="00E90B64">
            <w:pPr>
              <w:rPr>
                <w:sz w:val="20"/>
                <w:szCs w:val="20"/>
              </w:rPr>
            </w:pPr>
            <w:r>
              <w:rPr>
                <w:sz w:val="20"/>
                <w:szCs w:val="20"/>
              </w:rPr>
              <w:t xml:space="preserve">Baselines completed. Interventions (BLAST and Early Talk </w:t>
            </w:r>
            <w:r w:rsidR="00C235EF">
              <w:rPr>
                <w:sz w:val="20"/>
                <w:szCs w:val="20"/>
              </w:rPr>
              <w:t>Boost)</w:t>
            </w:r>
            <w:r w:rsidR="00C151BE">
              <w:rPr>
                <w:sz w:val="20"/>
                <w:szCs w:val="20"/>
              </w:rPr>
              <w:t xml:space="preserve"> to begin in Spring. </w:t>
            </w:r>
          </w:p>
          <w:p w14:paraId="1E5AD3B2" w14:textId="77777777" w:rsidR="00E90B64" w:rsidRDefault="00E90B64" w:rsidP="00E90B64">
            <w:pPr>
              <w:rPr>
                <w:b/>
                <w:sz w:val="20"/>
                <w:szCs w:val="20"/>
                <w:u w:val="single"/>
              </w:rPr>
            </w:pPr>
            <w:r>
              <w:rPr>
                <w:b/>
                <w:sz w:val="20"/>
                <w:szCs w:val="20"/>
                <w:u w:val="single"/>
              </w:rPr>
              <w:t>Spring</w:t>
            </w:r>
          </w:p>
          <w:p w14:paraId="1D781DD8" w14:textId="77777777" w:rsidR="00E90B64" w:rsidRDefault="00E90B64" w:rsidP="00E90B64">
            <w:pPr>
              <w:rPr>
                <w:sz w:val="20"/>
                <w:szCs w:val="20"/>
              </w:rPr>
            </w:pPr>
          </w:p>
          <w:p w14:paraId="241DBA91" w14:textId="77777777" w:rsidR="00E90B64" w:rsidRDefault="00E90B64" w:rsidP="00E90B64">
            <w:pPr>
              <w:rPr>
                <w:b/>
                <w:bCs/>
                <w:sz w:val="20"/>
                <w:szCs w:val="20"/>
                <w:u w:val="single"/>
              </w:rPr>
            </w:pPr>
            <w:r>
              <w:rPr>
                <w:b/>
                <w:bCs/>
                <w:sz w:val="20"/>
                <w:szCs w:val="20"/>
                <w:u w:val="single"/>
              </w:rPr>
              <w:t>Summer</w:t>
            </w:r>
          </w:p>
          <w:p w14:paraId="08A58C05" w14:textId="732272C8" w:rsidR="00166025" w:rsidRPr="0052741B" w:rsidRDefault="00166025" w:rsidP="00C842A6">
            <w:pPr>
              <w:rPr>
                <w:color w:val="00B050"/>
              </w:rPr>
            </w:pPr>
          </w:p>
        </w:tc>
      </w:tr>
      <w:tr w:rsidR="00166025" w14:paraId="0A0DF11B" w14:textId="77777777" w:rsidTr="00C151BE">
        <w:trPr>
          <w:trHeight w:val="588"/>
        </w:trPr>
        <w:tc>
          <w:tcPr>
            <w:tcW w:w="7366" w:type="dxa"/>
            <w:gridSpan w:val="4"/>
          </w:tcPr>
          <w:p w14:paraId="6A831534" w14:textId="29C4B501" w:rsidR="00166025" w:rsidRDefault="00166025" w:rsidP="00C842A6">
            <w:pPr>
              <w:pStyle w:val="NoSpacing"/>
            </w:pPr>
            <w:r>
              <w:t xml:space="preserve">To implement Triple P across Early Years to support parents and families. </w:t>
            </w:r>
            <w:r w:rsidRPr="00304B07">
              <w:t>(Introduce in Spring Term)</w:t>
            </w:r>
          </w:p>
        </w:tc>
        <w:tc>
          <w:tcPr>
            <w:tcW w:w="2084" w:type="dxa"/>
            <w:gridSpan w:val="2"/>
          </w:tcPr>
          <w:p w14:paraId="498F4754" w14:textId="77777777" w:rsidR="00166025" w:rsidRDefault="00265161" w:rsidP="00C842A6">
            <w:pPr>
              <w:pStyle w:val="NoSpacing"/>
            </w:pPr>
            <w:r>
              <w:t>J Watson</w:t>
            </w:r>
          </w:p>
          <w:p w14:paraId="44167385" w14:textId="28346215" w:rsidR="00265161" w:rsidRPr="00304B07" w:rsidRDefault="00265161" w:rsidP="00C842A6">
            <w:pPr>
              <w:pStyle w:val="NoSpacing"/>
            </w:pPr>
            <w:r>
              <w:t xml:space="preserve">D Wheeldon </w:t>
            </w:r>
          </w:p>
        </w:tc>
        <w:tc>
          <w:tcPr>
            <w:tcW w:w="959" w:type="dxa"/>
            <w:shd w:val="clear" w:color="auto" w:fill="FF0000"/>
          </w:tcPr>
          <w:p w14:paraId="2C5A90BB" w14:textId="77777777" w:rsidR="00166025" w:rsidRDefault="00166025" w:rsidP="00C842A6"/>
        </w:tc>
        <w:tc>
          <w:tcPr>
            <w:tcW w:w="850" w:type="dxa"/>
            <w:gridSpan w:val="2"/>
            <w:shd w:val="clear" w:color="auto" w:fill="auto"/>
          </w:tcPr>
          <w:p w14:paraId="296F207D" w14:textId="77777777" w:rsidR="00166025" w:rsidRDefault="00166025" w:rsidP="00C842A6"/>
        </w:tc>
        <w:tc>
          <w:tcPr>
            <w:tcW w:w="985" w:type="dxa"/>
            <w:shd w:val="clear" w:color="auto" w:fill="auto"/>
          </w:tcPr>
          <w:p w14:paraId="273E2AFC" w14:textId="77777777" w:rsidR="00166025" w:rsidRDefault="00166025" w:rsidP="00C842A6"/>
        </w:tc>
        <w:tc>
          <w:tcPr>
            <w:tcW w:w="3622" w:type="dxa"/>
          </w:tcPr>
          <w:p w14:paraId="4CFEAD49" w14:textId="77777777" w:rsidR="00E90B64" w:rsidRDefault="00E90B64" w:rsidP="00E90B64">
            <w:pPr>
              <w:rPr>
                <w:b/>
                <w:sz w:val="20"/>
                <w:szCs w:val="20"/>
                <w:u w:val="single"/>
              </w:rPr>
            </w:pPr>
            <w:r>
              <w:rPr>
                <w:b/>
                <w:sz w:val="20"/>
                <w:szCs w:val="20"/>
                <w:u w:val="single"/>
              </w:rPr>
              <w:t xml:space="preserve">Autumn </w:t>
            </w:r>
          </w:p>
          <w:p w14:paraId="614A9738" w14:textId="6E68BC13" w:rsidR="00E90B64" w:rsidRDefault="00C151BE" w:rsidP="00E90B64">
            <w:pPr>
              <w:rPr>
                <w:sz w:val="20"/>
                <w:szCs w:val="20"/>
              </w:rPr>
            </w:pPr>
            <w:r>
              <w:rPr>
                <w:sz w:val="20"/>
                <w:szCs w:val="20"/>
              </w:rPr>
              <w:t xml:space="preserve">This target will not be completed due to DW leaving at the end of Autumn. </w:t>
            </w:r>
          </w:p>
          <w:p w14:paraId="0598270C" w14:textId="77777777" w:rsidR="00E90B64" w:rsidRDefault="00E90B64" w:rsidP="00E90B64">
            <w:pPr>
              <w:rPr>
                <w:b/>
                <w:sz w:val="20"/>
                <w:szCs w:val="20"/>
                <w:u w:val="single"/>
              </w:rPr>
            </w:pPr>
            <w:r>
              <w:rPr>
                <w:b/>
                <w:sz w:val="20"/>
                <w:szCs w:val="20"/>
                <w:u w:val="single"/>
              </w:rPr>
              <w:t>Spring</w:t>
            </w:r>
          </w:p>
          <w:p w14:paraId="391EB9D2" w14:textId="77777777" w:rsidR="00E90B64" w:rsidRDefault="00E90B64" w:rsidP="00E90B64">
            <w:pPr>
              <w:rPr>
                <w:sz w:val="20"/>
                <w:szCs w:val="20"/>
              </w:rPr>
            </w:pPr>
          </w:p>
          <w:p w14:paraId="6ACB8B8C" w14:textId="77777777" w:rsidR="00E90B64" w:rsidRDefault="00E90B64" w:rsidP="00E90B64">
            <w:pPr>
              <w:rPr>
                <w:b/>
                <w:bCs/>
                <w:sz w:val="20"/>
                <w:szCs w:val="20"/>
                <w:u w:val="single"/>
              </w:rPr>
            </w:pPr>
            <w:r>
              <w:rPr>
                <w:b/>
                <w:bCs/>
                <w:sz w:val="20"/>
                <w:szCs w:val="20"/>
                <w:u w:val="single"/>
              </w:rPr>
              <w:t>Summer</w:t>
            </w:r>
          </w:p>
          <w:p w14:paraId="1703DBA4" w14:textId="7251F3B0" w:rsidR="00166025" w:rsidRPr="00C65240" w:rsidRDefault="00166025" w:rsidP="00C842A6">
            <w:pPr>
              <w:rPr>
                <w:color w:val="5B9BD5" w:themeColor="accent1"/>
              </w:rPr>
            </w:pPr>
          </w:p>
        </w:tc>
      </w:tr>
      <w:tr w:rsidR="00166025" w14:paraId="6BDBF77C" w14:textId="77777777" w:rsidTr="00FC2A50">
        <w:tc>
          <w:tcPr>
            <w:tcW w:w="7366" w:type="dxa"/>
            <w:gridSpan w:val="4"/>
          </w:tcPr>
          <w:p w14:paraId="06D4C40D" w14:textId="0B4F3ECD" w:rsidR="00166025" w:rsidRPr="00304B07" w:rsidRDefault="00166025" w:rsidP="00C842A6">
            <w:pPr>
              <w:pStyle w:val="NoSpacing"/>
            </w:pPr>
            <w:r w:rsidRPr="00304B07">
              <w:t xml:space="preserve">To </w:t>
            </w:r>
            <w:r>
              <w:t>implement new PSHE/</w:t>
            </w:r>
            <w:r w:rsidRPr="00304B07">
              <w:t xml:space="preserve"> RSHE </w:t>
            </w:r>
            <w:r>
              <w:t xml:space="preserve">documents in Nursery and Reception and merge with existing curriculum and Jigsaw. </w:t>
            </w:r>
            <w:r w:rsidRPr="00304B07">
              <w:t>(Workshops to meet in Autumn term and complete the RSHE for EY Spring)</w:t>
            </w:r>
          </w:p>
        </w:tc>
        <w:tc>
          <w:tcPr>
            <w:tcW w:w="2084" w:type="dxa"/>
            <w:gridSpan w:val="2"/>
          </w:tcPr>
          <w:p w14:paraId="117A3ED6" w14:textId="77777777" w:rsidR="00166025" w:rsidRDefault="00F93FD5" w:rsidP="00C842A6">
            <w:pPr>
              <w:pStyle w:val="NoSpacing"/>
            </w:pPr>
            <w:r>
              <w:t xml:space="preserve">EY Team </w:t>
            </w:r>
          </w:p>
          <w:p w14:paraId="6D774665" w14:textId="1560EEC1" w:rsidR="00F93FD5" w:rsidRPr="00304B07" w:rsidRDefault="00F93FD5" w:rsidP="00C842A6">
            <w:pPr>
              <w:pStyle w:val="NoSpacing"/>
            </w:pPr>
            <w:r>
              <w:t xml:space="preserve">D Wheeldon </w:t>
            </w:r>
          </w:p>
        </w:tc>
        <w:tc>
          <w:tcPr>
            <w:tcW w:w="959" w:type="dxa"/>
            <w:shd w:val="clear" w:color="auto" w:fill="FF0000"/>
          </w:tcPr>
          <w:p w14:paraId="13D47313" w14:textId="77777777" w:rsidR="00166025" w:rsidRDefault="00166025" w:rsidP="00C842A6"/>
        </w:tc>
        <w:tc>
          <w:tcPr>
            <w:tcW w:w="850" w:type="dxa"/>
            <w:gridSpan w:val="2"/>
            <w:shd w:val="clear" w:color="auto" w:fill="auto"/>
          </w:tcPr>
          <w:p w14:paraId="584F6669" w14:textId="77777777" w:rsidR="00166025" w:rsidRDefault="00166025" w:rsidP="00C842A6"/>
        </w:tc>
        <w:tc>
          <w:tcPr>
            <w:tcW w:w="985" w:type="dxa"/>
            <w:shd w:val="clear" w:color="auto" w:fill="auto"/>
          </w:tcPr>
          <w:p w14:paraId="7918A10F" w14:textId="77777777" w:rsidR="00166025" w:rsidRDefault="00166025" w:rsidP="00C842A6"/>
        </w:tc>
        <w:tc>
          <w:tcPr>
            <w:tcW w:w="3622" w:type="dxa"/>
          </w:tcPr>
          <w:p w14:paraId="7A44E9CD" w14:textId="77777777" w:rsidR="00E90B64" w:rsidRDefault="00E90B64" w:rsidP="00E90B64">
            <w:pPr>
              <w:rPr>
                <w:b/>
                <w:sz w:val="20"/>
                <w:szCs w:val="20"/>
                <w:u w:val="single"/>
              </w:rPr>
            </w:pPr>
            <w:r>
              <w:rPr>
                <w:b/>
                <w:sz w:val="20"/>
                <w:szCs w:val="20"/>
                <w:u w:val="single"/>
              </w:rPr>
              <w:t xml:space="preserve">Autumn </w:t>
            </w:r>
          </w:p>
          <w:p w14:paraId="40CA54E9" w14:textId="77777777" w:rsidR="00E90B64" w:rsidRDefault="00E90B64" w:rsidP="00E90B64">
            <w:pPr>
              <w:rPr>
                <w:sz w:val="20"/>
                <w:szCs w:val="20"/>
              </w:rPr>
            </w:pPr>
          </w:p>
          <w:p w14:paraId="2D2836CD" w14:textId="77777777" w:rsidR="00E90B64" w:rsidRDefault="00E90B64" w:rsidP="00E90B64">
            <w:pPr>
              <w:rPr>
                <w:b/>
                <w:sz w:val="20"/>
                <w:szCs w:val="20"/>
                <w:u w:val="single"/>
              </w:rPr>
            </w:pPr>
            <w:r>
              <w:rPr>
                <w:b/>
                <w:sz w:val="20"/>
                <w:szCs w:val="20"/>
                <w:u w:val="single"/>
              </w:rPr>
              <w:t>Spring</w:t>
            </w:r>
          </w:p>
          <w:p w14:paraId="7ACB2D3D" w14:textId="77777777" w:rsidR="00E90B64" w:rsidRDefault="00E90B64" w:rsidP="00E90B64">
            <w:pPr>
              <w:rPr>
                <w:sz w:val="20"/>
                <w:szCs w:val="20"/>
              </w:rPr>
            </w:pPr>
          </w:p>
          <w:p w14:paraId="5F936409" w14:textId="77777777" w:rsidR="00E90B64" w:rsidRDefault="00E90B64" w:rsidP="00E90B64">
            <w:pPr>
              <w:rPr>
                <w:b/>
                <w:bCs/>
                <w:sz w:val="20"/>
                <w:szCs w:val="20"/>
                <w:u w:val="single"/>
              </w:rPr>
            </w:pPr>
            <w:r>
              <w:rPr>
                <w:b/>
                <w:bCs/>
                <w:sz w:val="20"/>
                <w:szCs w:val="20"/>
                <w:u w:val="single"/>
              </w:rPr>
              <w:t>Summer</w:t>
            </w:r>
          </w:p>
          <w:p w14:paraId="13883813" w14:textId="0A36FAEC" w:rsidR="00166025" w:rsidRDefault="00166025" w:rsidP="00C842A6"/>
        </w:tc>
      </w:tr>
      <w:tr w:rsidR="00166025" w14:paraId="445FA6B1" w14:textId="77777777" w:rsidTr="00FC2A50">
        <w:tc>
          <w:tcPr>
            <w:tcW w:w="7366" w:type="dxa"/>
            <w:gridSpan w:val="4"/>
          </w:tcPr>
          <w:p w14:paraId="3B6F47D5" w14:textId="77777777" w:rsidR="00166025" w:rsidRDefault="00166025" w:rsidP="00C842A6">
            <w:r>
              <w:t xml:space="preserve">To implement forest schools and growth in the </w:t>
            </w:r>
            <w:r w:rsidRPr="00177F1E">
              <w:t xml:space="preserve">outdoor area for Reception and Nursery. </w:t>
            </w:r>
          </w:p>
          <w:p w14:paraId="133CE28C" w14:textId="37239CA8" w:rsidR="00166025" w:rsidRPr="00177F1E" w:rsidRDefault="00166025" w:rsidP="00C842A6">
            <w:r w:rsidRPr="00177F1E">
              <w:t>( Spring purchase</w:t>
            </w:r>
            <w:r>
              <w:t xml:space="preserve"> seeds . plants. Look for forest training courses</w:t>
            </w:r>
            <w:r w:rsidRPr="00177F1E">
              <w:t>)</w:t>
            </w:r>
          </w:p>
        </w:tc>
        <w:tc>
          <w:tcPr>
            <w:tcW w:w="2084" w:type="dxa"/>
            <w:gridSpan w:val="2"/>
          </w:tcPr>
          <w:p w14:paraId="2EDB0511" w14:textId="03356C66" w:rsidR="00166025" w:rsidRPr="00177F1E" w:rsidRDefault="00F93FD5" w:rsidP="00C842A6">
            <w:r>
              <w:t>EY Team</w:t>
            </w:r>
          </w:p>
        </w:tc>
        <w:tc>
          <w:tcPr>
            <w:tcW w:w="959" w:type="dxa"/>
            <w:shd w:val="clear" w:color="auto" w:fill="FF0000"/>
          </w:tcPr>
          <w:p w14:paraId="235E1779" w14:textId="77777777" w:rsidR="00166025" w:rsidRDefault="00166025" w:rsidP="00C842A6"/>
        </w:tc>
        <w:tc>
          <w:tcPr>
            <w:tcW w:w="850" w:type="dxa"/>
            <w:gridSpan w:val="2"/>
            <w:shd w:val="clear" w:color="auto" w:fill="auto"/>
          </w:tcPr>
          <w:p w14:paraId="6BB73C92" w14:textId="77777777" w:rsidR="00166025" w:rsidRDefault="00166025" w:rsidP="00C842A6"/>
        </w:tc>
        <w:tc>
          <w:tcPr>
            <w:tcW w:w="985" w:type="dxa"/>
            <w:shd w:val="clear" w:color="auto" w:fill="auto"/>
          </w:tcPr>
          <w:p w14:paraId="6F9B8F0B" w14:textId="77777777" w:rsidR="00166025" w:rsidRDefault="00166025" w:rsidP="00C842A6"/>
        </w:tc>
        <w:tc>
          <w:tcPr>
            <w:tcW w:w="3622" w:type="dxa"/>
          </w:tcPr>
          <w:p w14:paraId="0AD4B60A" w14:textId="77777777" w:rsidR="00E90B64" w:rsidRDefault="00E90B64" w:rsidP="00E90B64">
            <w:pPr>
              <w:rPr>
                <w:b/>
                <w:sz w:val="20"/>
                <w:szCs w:val="20"/>
                <w:u w:val="single"/>
              </w:rPr>
            </w:pPr>
            <w:r>
              <w:rPr>
                <w:b/>
                <w:sz w:val="20"/>
                <w:szCs w:val="20"/>
                <w:u w:val="single"/>
              </w:rPr>
              <w:t xml:space="preserve">Autumn </w:t>
            </w:r>
          </w:p>
          <w:p w14:paraId="1D584400" w14:textId="77777777" w:rsidR="00E90B64" w:rsidRDefault="00E90B64" w:rsidP="00E90B64">
            <w:pPr>
              <w:rPr>
                <w:sz w:val="20"/>
                <w:szCs w:val="20"/>
              </w:rPr>
            </w:pPr>
          </w:p>
          <w:p w14:paraId="5E356779" w14:textId="77777777" w:rsidR="00E90B64" w:rsidRDefault="00E90B64" w:rsidP="00E90B64">
            <w:pPr>
              <w:rPr>
                <w:b/>
                <w:sz w:val="20"/>
                <w:szCs w:val="20"/>
                <w:u w:val="single"/>
              </w:rPr>
            </w:pPr>
            <w:r>
              <w:rPr>
                <w:b/>
                <w:sz w:val="20"/>
                <w:szCs w:val="20"/>
                <w:u w:val="single"/>
              </w:rPr>
              <w:t>Spring</w:t>
            </w:r>
          </w:p>
          <w:p w14:paraId="41CF84FE" w14:textId="77777777" w:rsidR="00E90B64" w:rsidRDefault="00E90B64" w:rsidP="00E90B64">
            <w:pPr>
              <w:rPr>
                <w:sz w:val="20"/>
                <w:szCs w:val="20"/>
              </w:rPr>
            </w:pPr>
          </w:p>
          <w:p w14:paraId="512DDDAA" w14:textId="77777777" w:rsidR="00E90B64" w:rsidRDefault="00E90B64" w:rsidP="00E90B64">
            <w:pPr>
              <w:rPr>
                <w:b/>
                <w:bCs/>
                <w:sz w:val="20"/>
                <w:szCs w:val="20"/>
                <w:u w:val="single"/>
              </w:rPr>
            </w:pPr>
            <w:r>
              <w:rPr>
                <w:b/>
                <w:bCs/>
                <w:sz w:val="20"/>
                <w:szCs w:val="20"/>
                <w:u w:val="single"/>
              </w:rPr>
              <w:t>Summer</w:t>
            </w:r>
          </w:p>
          <w:p w14:paraId="3DCB8950" w14:textId="307EC83E" w:rsidR="00166025" w:rsidRDefault="00166025" w:rsidP="00C842A6"/>
        </w:tc>
      </w:tr>
      <w:tr w:rsidR="004301A5" w14:paraId="7A46FB96" w14:textId="77777777" w:rsidTr="00FC2A50">
        <w:tc>
          <w:tcPr>
            <w:tcW w:w="7366" w:type="dxa"/>
            <w:gridSpan w:val="4"/>
          </w:tcPr>
          <w:p w14:paraId="16B41540" w14:textId="77777777" w:rsidR="004301A5" w:rsidRDefault="004301A5" w:rsidP="00C842A6">
            <w:pPr>
              <w:pStyle w:val="NoSpacing"/>
            </w:pPr>
            <w:r>
              <w:t xml:space="preserve">To implement SALT </w:t>
            </w:r>
            <w:r w:rsidRPr="00177F1E">
              <w:t>targets to support speech, language and communication in</w:t>
            </w:r>
            <w:r>
              <w:t xml:space="preserve"> Nursery and</w:t>
            </w:r>
            <w:r w:rsidRPr="00177F1E">
              <w:t xml:space="preserve"> Reception.</w:t>
            </w:r>
          </w:p>
          <w:p w14:paraId="59FD482D" w14:textId="4AF9B22E" w:rsidR="004301A5" w:rsidRPr="00177F1E" w:rsidRDefault="004301A5" w:rsidP="00C842A6">
            <w:pPr>
              <w:pStyle w:val="NoSpacing"/>
            </w:pPr>
            <w:r w:rsidRPr="00177F1E">
              <w:t xml:space="preserve">  (Aut</w:t>
            </w:r>
            <w:r>
              <w:t>)</w:t>
            </w:r>
          </w:p>
        </w:tc>
        <w:tc>
          <w:tcPr>
            <w:tcW w:w="2084" w:type="dxa"/>
            <w:gridSpan w:val="2"/>
          </w:tcPr>
          <w:p w14:paraId="1BF24B0E" w14:textId="77777777" w:rsidR="004301A5" w:rsidRDefault="00F93FD5" w:rsidP="00C842A6">
            <w:pPr>
              <w:pStyle w:val="NoSpacing"/>
            </w:pPr>
            <w:r>
              <w:t xml:space="preserve">EY Team </w:t>
            </w:r>
          </w:p>
          <w:p w14:paraId="76F4107F" w14:textId="2C551F6F" w:rsidR="00F93FD5" w:rsidRDefault="00F93FD5" w:rsidP="00C842A6">
            <w:pPr>
              <w:pStyle w:val="NoSpacing"/>
            </w:pPr>
          </w:p>
        </w:tc>
        <w:tc>
          <w:tcPr>
            <w:tcW w:w="959" w:type="dxa"/>
            <w:shd w:val="clear" w:color="auto" w:fill="FFC000"/>
          </w:tcPr>
          <w:p w14:paraId="0C29DC50" w14:textId="77777777" w:rsidR="004301A5" w:rsidRDefault="004301A5" w:rsidP="00C842A6"/>
        </w:tc>
        <w:tc>
          <w:tcPr>
            <w:tcW w:w="850" w:type="dxa"/>
            <w:gridSpan w:val="2"/>
            <w:shd w:val="clear" w:color="auto" w:fill="auto"/>
          </w:tcPr>
          <w:p w14:paraId="3CF5AC6C" w14:textId="77777777" w:rsidR="004301A5" w:rsidRDefault="004301A5" w:rsidP="00C842A6"/>
        </w:tc>
        <w:tc>
          <w:tcPr>
            <w:tcW w:w="985" w:type="dxa"/>
            <w:shd w:val="clear" w:color="auto" w:fill="auto"/>
          </w:tcPr>
          <w:p w14:paraId="37E49063" w14:textId="77777777" w:rsidR="004301A5" w:rsidRDefault="004301A5" w:rsidP="00C842A6"/>
        </w:tc>
        <w:tc>
          <w:tcPr>
            <w:tcW w:w="3622" w:type="dxa"/>
          </w:tcPr>
          <w:p w14:paraId="2A7F58CD" w14:textId="77777777" w:rsidR="00E90B64" w:rsidRDefault="00E90B64" w:rsidP="00E90B64">
            <w:pPr>
              <w:rPr>
                <w:b/>
                <w:sz w:val="20"/>
                <w:szCs w:val="20"/>
                <w:u w:val="single"/>
              </w:rPr>
            </w:pPr>
            <w:r>
              <w:rPr>
                <w:b/>
                <w:sz w:val="20"/>
                <w:szCs w:val="20"/>
                <w:u w:val="single"/>
              </w:rPr>
              <w:t xml:space="preserve">Autumn </w:t>
            </w:r>
          </w:p>
          <w:p w14:paraId="727E8943" w14:textId="138F8EB7" w:rsidR="00E90B64" w:rsidRDefault="00FC2A50" w:rsidP="00E90B64">
            <w:pPr>
              <w:rPr>
                <w:sz w:val="20"/>
                <w:szCs w:val="20"/>
              </w:rPr>
            </w:pPr>
            <w:r>
              <w:rPr>
                <w:sz w:val="20"/>
                <w:szCs w:val="20"/>
              </w:rPr>
              <w:t xml:space="preserve">Ongoing – awaiting SALT involvement for a lot of our children. </w:t>
            </w:r>
          </w:p>
          <w:p w14:paraId="7B64B28B" w14:textId="77777777" w:rsidR="00E90B64" w:rsidRDefault="00E90B64" w:rsidP="00E90B64">
            <w:pPr>
              <w:rPr>
                <w:b/>
                <w:sz w:val="20"/>
                <w:szCs w:val="20"/>
                <w:u w:val="single"/>
              </w:rPr>
            </w:pPr>
            <w:r>
              <w:rPr>
                <w:b/>
                <w:sz w:val="20"/>
                <w:szCs w:val="20"/>
                <w:u w:val="single"/>
              </w:rPr>
              <w:t>Spring</w:t>
            </w:r>
          </w:p>
          <w:p w14:paraId="61226B37" w14:textId="77777777" w:rsidR="00E90B64" w:rsidRDefault="00E90B64" w:rsidP="00E90B64">
            <w:pPr>
              <w:rPr>
                <w:sz w:val="20"/>
                <w:szCs w:val="20"/>
              </w:rPr>
            </w:pPr>
          </w:p>
          <w:p w14:paraId="00780C67" w14:textId="77777777" w:rsidR="00E90B64" w:rsidRDefault="00E90B64" w:rsidP="00E90B64">
            <w:pPr>
              <w:rPr>
                <w:b/>
                <w:bCs/>
                <w:sz w:val="20"/>
                <w:szCs w:val="20"/>
                <w:u w:val="single"/>
              </w:rPr>
            </w:pPr>
            <w:r>
              <w:rPr>
                <w:b/>
                <w:bCs/>
                <w:sz w:val="20"/>
                <w:szCs w:val="20"/>
                <w:u w:val="single"/>
              </w:rPr>
              <w:t>Summer</w:t>
            </w:r>
          </w:p>
          <w:p w14:paraId="22358549" w14:textId="49C8987B" w:rsidR="004301A5" w:rsidRPr="002A5126" w:rsidRDefault="004301A5" w:rsidP="00C842A6">
            <w:pPr>
              <w:rPr>
                <w:color w:val="0070C0"/>
              </w:rPr>
            </w:pPr>
          </w:p>
        </w:tc>
      </w:tr>
      <w:tr w:rsidR="00C842A6" w14:paraId="4917186F" w14:textId="77777777" w:rsidTr="007A5F7C">
        <w:tc>
          <w:tcPr>
            <w:tcW w:w="5276" w:type="dxa"/>
            <w:gridSpan w:val="2"/>
            <w:shd w:val="clear" w:color="auto" w:fill="D9D9D9" w:themeFill="background1" w:themeFillShade="D9"/>
          </w:tcPr>
          <w:p w14:paraId="7C0CEE5E" w14:textId="77777777" w:rsidR="00C842A6" w:rsidRPr="00092E2D" w:rsidRDefault="00C842A6" w:rsidP="00C842A6">
            <w:pPr>
              <w:jc w:val="center"/>
              <w:rPr>
                <w:b/>
              </w:rPr>
            </w:pPr>
            <w:r w:rsidRPr="00092E2D">
              <w:rPr>
                <w:b/>
              </w:rPr>
              <w:t>Funding &amp; Resources</w:t>
            </w:r>
          </w:p>
        </w:tc>
        <w:tc>
          <w:tcPr>
            <w:tcW w:w="5634" w:type="dxa"/>
            <w:gridSpan w:val="6"/>
            <w:shd w:val="clear" w:color="auto" w:fill="D9D9D9" w:themeFill="background1" w:themeFillShade="D9"/>
          </w:tcPr>
          <w:p w14:paraId="17217F51" w14:textId="77777777" w:rsidR="00C842A6" w:rsidRPr="00092E2D" w:rsidRDefault="00C842A6" w:rsidP="00C842A6">
            <w:pPr>
              <w:jc w:val="center"/>
              <w:rPr>
                <w:b/>
              </w:rPr>
            </w:pPr>
            <w:r w:rsidRPr="00092E2D">
              <w:rPr>
                <w:b/>
              </w:rPr>
              <w:t>Cost (Time &amp; Money)</w:t>
            </w:r>
          </w:p>
        </w:tc>
        <w:tc>
          <w:tcPr>
            <w:tcW w:w="4956" w:type="dxa"/>
            <w:gridSpan w:val="3"/>
            <w:shd w:val="clear" w:color="auto" w:fill="D9D9D9" w:themeFill="background1" w:themeFillShade="D9"/>
          </w:tcPr>
          <w:p w14:paraId="7B1E00F1" w14:textId="77777777" w:rsidR="00C842A6" w:rsidRPr="00092E2D" w:rsidRDefault="00C842A6" w:rsidP="00C842A6">
            <w:pPr>
              <w:jc w:val="center"/>
              <w:rPr>
                <w:b/>
              </w:rPr>
            </w:pPr>
            <w:r w:rsidRPr="00092E2D">
              <w:rPr>
                <w:b/>
              </w:rPr>
              <w:t>Links to Academy Council</w:t>
            </w:r>
          </w:p>
        </w:tc>
      </w:tr>
      <w:tr w:rsidR="00304B07" w14:paraId="38B19330" w14:textId="77777777" w:rsidTr="007A5F7C">
        <w:tc>
          <w:tcPr>
            <w:tcW w:w="5285" w:type="dxa"/>
            <w:gridSpan w:val="3"/>
          </w:tcPr>
          <w:p w14:paraId="16112FF8" w14:textId="77777777" w:rsidR="00304B07" w:rsidRDefault="00304B07" w:rsidP="00C842A6">
            <w:pPr>
              <w:pStyle w:val="ListParagraph"/>
              <w:numPr>
                <w:ilvl w:val="0"/>
                <w:numId w:val="1"/>
              </w:numPr>
            </w:pPr>
            <w:r>
              <w:t>Time to cover EYRP and complete course – DW cover time</w:t>
            </w:r>
          </w:p>
          <w:p w14:paraId="2C6A082C" w14:textId="77777777" w:rsidR="0068740D" w:rsidRDefault="0068740D" w:rsidP="00C842A6">
            <w:pPr>
              <w:pStyle w:val="ListParagraph"/>
              <w:numPr>
                <w:ilvl w:val="0"/>
                <w:numId w:val="1"/>
              </w:numPr>
            </w:pPr>
          </w:p>
          <w:p w14:paraId="7AC859F8" w14:textId="77777777" w:rsidR="00304B07" w:rsidRDefault="00304B07" w:rsidP="00C842A6">
            <w:pPr>
              <w:pStyle w:val="ListParagraph"/>
              <w:numPr>
                <w:ilvl w:val="0"/>
                <w:numId w:val="1"/>
              </w:numPr>
            </w:pPr>
            <w:r>
              <w:t xml:space="preserve">Time to implement Triple P across Early Years. </w:t>
            </w:r>
          </w:p>
          <w:p w14:paraId="35C57534" w14:textId="77777777" w:rsidR="0068740D" w:rsidRDefault="0068740D" w:rsidP="00904BA5">
            <w:pPr>
              <w:pStyle w:val="ListParagraph"/>
              <w:numPr>
                <w:ilvl w:val="0"/>
                <w:numId w:val="1"/>
              </w:numPr>
            </w:pPr>
          </w:p>
          <w:p w14:paraId="732E1791" w14:textId="77777777" w:rsidR="00304B07" w:rsidRDefault="00304B07" w:rsidP="0068740D">
            <w:pPr>
              <w:pStyle w:val="ListParagraph"/>
              <w:numPr>
                <w:ilvl w:val="0"/>
                <w:numId w:val="1"/>
              </w:numPr>
            </w:pPr>
            <w:r>
              <w:t>Staff training time for EYFS</w:t>
            </w:r>
          </w:p>
        </w:tc>
        <w:tc>
          <w:tcPr>
            <w:tcW w:w="5625" w:type="dxa"/>
            <w:gridSpan w:val="5"/>
          </w:tcPr>
          <w:p w14:paraId="3A740E70" w14:textId="77777777" w:rsidR="00177F1E" w:rsidRDefault="00177F1E" w:rsidP="00C842A6">
            <w:pPr>
              <w:pStyle w:val="ListParagraph"/>
              <w:numPr>
                <w:ilvl w:val="0"/>
                <w:numId w:val="1"/>
              </w:numPr>
            </w:pPr>
            <w:r>
              <w:t xml:space="preserve">Spring – Cover for JW for </w:t>
            </w:r>
            <w:r w:rsidR="0068740D">
              <w:t xml:space="preserve">planning and work with parents. – 6x </w:t>
            </w:r>
            <w:r w:rsidR="007A5F7C">
              <w:t xml:space="preserve">£65 = £390 </w:t>
            </w:r>
            <w:r w:rsidR="0068740D">
              <w:t>am Plus 6x 1hr</w:t>
            </w:r>
            <w:r w:rsidR="007A5F7C">
              <w:t>= £130</w:t>
            </w:r>
            <w:r w:rsidR="0068740D">
              <w:t>.</w:t>
            </w:r>
          </w:p>
          <w:p w14:paraId="115AB9CE" w14:textId="275696EC" w:rsidR="0068740D" w:rsidRDefault="000C5176" w:rsidP="00C842A6">
            <w:pPr>
              <w:pStyle w:val="ListParagraph"/>
              <w:numPr>
                <w:ilvl w:val="0"/>
                <w:numId w:val="1"/>
              </w:numPr>
            </w:pPr>
            <w:r>
              <w:t>Garden</w:t>
            </w:r>
            <w:r w:rsidR="0068740D">
              <w:t xml:space="preserve"> </w:t>
            </w:r>
            <w:r w:rsidR="007A5F7C">
              <w:t xml:space="preserve">resources </w:t>
            </w:r>
            <w:r w:rsidR="0068740D">
              <w:t>£</w:t>
            </w:r>
            <w:r>
              <w:t>2</w:t>
            </w:r>
            <w:r w:rsidR="0068740D">
              <w:t>00</w:t>
            </w:r>
          </w:p>
          <w:p w14:paraId="5BFB0C0D" w14:textId="6A297DBA" w:rsidR="000C5176" w:rsidRDefault="00A85002" w:rsidP="00C842A6">
            <w:pPr>
              <w:pStyle w:val="ListParagraph"/>
              <w:numPr>
                <w:ilvl w:val="0"/>
                <w:numId w:val="1"/>
              </w:numPr>
            </w:pPr>
            <w:r>
              <w:t xml:space="preserve">Forest School Training </w:t>
            </w:r>
            <w:r w:rsidR="00872A93">
              <w:t>£150</w:t>
            </w:r>
          </w:p>
          <w:p w14:paraId="6096C284" w14:textId="77777777" w:rsidR="0068740D" w:rsidRDefault="0068740D" w:rsidP="00C842A6">
            <w:pPr>
              <w:pStyle w:val="ListParagraph"/>
              <w:numPr>
                <w:ilvl w:val="0"/>
                <w:numId w:val="1"/>
              </w:numPr>
            </w:pPr>
            <w:r>
              <w:t xml:space="preserve">DW/JW to work with subject co-ordinators in areas.  </w:t>
            </w:r>
          </w:p>
          <w:p w14:paraId="12B12204" w14:textId="02E99C16" w:rsidR="007A5F7C" w:rsidRDefault="007A5F7C" w:rsidP="00C842A6">
            <w:pPr>
              <w:pStyle w:val="ListParagraph"/>
              <w:numPr>
                <w:ilvl w:val="0"/>
                <w:numId w:val="1"/>
              </w:numPr>
            </w:pPr>
            <w:r>
              <w:t xml:space="preserve">Team time </w:t>
            </w:r>
          </w:p>
        </w:tc>
        <w:tc>
          <w:tcPr>
            <w:tcW w:w="4956" w:type="dxa"/>
            <w:gridSpan w:val="3"/>
          </w:tcPr>
          <w:p w14:paraId="3072A1AF" w14:textId="77777777" w:rsidR="00304B07" w:rsidRDefault="001C37CD" w:rsidP="00C842A6">
            <w:pPr>
              <w:pStyle w:val="ListParagraph"/>
              <w:numPr>
                <w:ilvl w:val="0"/>
                <w:numId w:val="1"/>
              </w:numPr>
            </w:pPr>
            <w:r>
              <w:t>Christine Patton-Wood</w:t>
            </w:r>
          </w:p>
        </w:tc>
      </w:tr>
      <w:tr w:rsidR="00C842A6" w14:paraId="3220800E" w14:textId="77777777" w:rsidTr="007766DD">
        <w:tc>
          <w:tcPr>
            <w:tcW w:w="15866" w:type="dxa"/>
            <w:gridSpan w:val="11"/>
            <w:shd w:val="clear" w:color="auto" w:fill="D9D9D9" w:themeFill="background1" w:themeFillShade="D9"/>
          </w:tcPr>
          <w:p w14:paraId="0F685F66" w14:textId="77777777" w:rsidR="00C842A6" w:rsidRPr="007766DD" w:rsidRDefault="00C842A6" w:rsidP="00C842A6">
            <w:pPr>
              <w:rPr>
                <w:b/>
              </w:rPr>
            </w:pPr>
            <w:r w:rsidRPr="007766DD">
              <w:rPr>
                <w:b/>
              </w:rPr>
              <w:lastRenderedPageBreak/>
              <w:t>Evaluation</w:t>
            </w:r>
          </w:p>
        </w:tc>
      </w:tr>
      <w:tr w:rsidR="00C842A6" w14:paraId="01E4FBE5" w14:textId="77777777" w:rsidTr="005E0FE6">
        <w:tc>
          <w:tcPr>
            <w:tcW w:w="15866" w:type="dxa"/>
            <w:gridSpan w:val="11"/>
          </w:tcPr>
          <w:p w14:paraId="23DD752D" w14:textId="77777777" w:rsidR="00C842A6" w:rsidRDefault="00C842A6" w:rsidP="00C842A6"/>
        </w:tc>
      </w:tr>
    </w:tbl>
    <w:p w14:paraId="48A02AAD" w14:textId="77777777" w:rsidR="00A53CAA" w:rsidRDefault="00A53CAA" w:rsidP="00DE0800">
      <w:pPr>
        <w:spacing w:after="0"/>
      </w:pPr>
    </w:p>
    <w:sectPr w:rsidR="00A53CAA" w:rsidSect="00E72F89">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8983">
    <w:abstractNumId w:val="4"/>
  </w:num>
  <w:num w:numId="2" w16cid:durableId="1177958570">
    <w:abstractNumId w:val="5"/>
  </w:num>
  <w:num w:numId="3" w16cid:durableId="534657557">
    <w:abstractNumId w:val="2"/>
  </w:num>
  <w:num w:numId="4" w16cid:durableId="1868106739">
    <w:abstractNumId w:val="0"/>
  </w:num>
  <w:num w:numId="5" w16cid:durableId="1969893266">
    <w:abstractNumId w:val="3"/>
  </w:num>
  <w:num w:numId="6" w16cid:durableId="282004809">
    <w:abstractNumId w:val="1"/>
  </w:num>
  <w:num w:numId="7" w16cid:durableId="620919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02EDD"/>
    <w:rsid w:val="00014AB1"/>
    <w:rsid w:val="000167F3"/>
    <w:rsid w:val="00061D1A"/>
    <w:rsid w:val="00092E2D"/>
    <w:rsid w:val="00097B62"/>
    <w:rsid w:val="000C5176"/>
    <w:rsid w:val="0014449C"/>
    <w:rsid w:val="00164690"/>
    <w:rsid w:val="00166025"/>
    <w:rsid w:val="001667FE"/>
    <w:rsid w:val="00177F1E"/>
    <w:rsid w:val="00195863"/>
    <w:rsid w:val="001A1874"/>
    <w:rsid w:val="001A3487"/>
    <w:rsid w:val="001C37CD"/>
    <w:rsid w:val="001E7AB8"/>
    <w:rsid w:val="002510E8"/>
    <w:rsid w:val="00265161"/>
    <w:rsid w:val="00293BE8"/>
    <w:rsid w:val="00293FB0"/>
    <w:rsid w:val="002A4049"/>
    <w:rsid w:val="002A5126"/>
    <w:rsid w:val="002D211F"/>
    <w:rsid w:val="002E179C"/>
    <w:rsid w:val="00304B07"/>
    <w:rsid w:val="00330D36"/>
    <w:rsid w:val="0038478D"/>
    <w:rsid w:val="003B16FF"/>
    <w:rsid w:val="003D2551"/>
    <w:rsid w:val="00425769"/>
    <w:rsid w:val="00426300"/>
    <w:rsid w:val="004270C6"/>
    <w:rsid w:val="004301A5"/>
    <w:rsid w:val="00446A78"/>
    <w:rsid w:val="00495DBB"/>
    <w:rsid w:val="00496BA2"/>
    <w:rsid w:val="004A53CD"/>
    <w:rsid w:val="004D0EAE"/>
    <w:rsid w:val="004E37EB"/>
    <w:rsid w:val="004F0228"/>
    <w:rsid w:val="00501A62"/>
    <w:rsid w:val="00514B1F"/>
    <w:rsid w:val="00520338"/>
    <w:rsid w:val="0052741B"/>
    <w:rsid w:val="00533404"/>
    <w:rsid w:val="00560A12"/>
    <w:rsid w:val="00564B39"/>
    <w:rsid w:val="005847FD"/>
    <w:rsid w:val="005C40EB"/>
    <w:rsid w:val="005D5C64"/>
    <w:rsid w:val="005F0257"/>
    <w:rsid w:val="006130A4"/>
    <w:rsid w:val="0061338F"/>
    <w:rsid w:val="006143BC"/>
    <w:rsid w:val="0063377D"/>
    <w:rsid w:val="006652FC"/>
    <w:rsid w:val="0068740D"/>
    <w:rsid w:val="006A28F2"/>
    <w:rsid w:val="006B3DE9"/>
    <w:rsid w:val="006B78CA"/>
    <w:rsid w:val="006C0BF4"/>
    <w:rsid w:val="006D652D"/>
    <w:rsid w:val="00711824"/>
    <w:rsid w:val="00720B9B"/>
    <w:rsid w:val="007254C1"/>
    <w:rsid w:val="007766DD"/>
    <w:rsid w:val="007A5F7C"/>
    <w:rsid w:val="007C2C49"/>
    <w:rsid w:val="007C47D2"/>
    <w:rsid w:val="0080469A"/>
    <w:rsid w:val="00805C4B"/>
    <w:rsid w:val="00824433"/>
    <w:rsid w:val="008350FE"/>
    <w:rsid w:val="00840B69"/>
    <w:rsid w:val="00841842"/>
    <w:rsid w:val="0085539E"/>
    <w:rsid w:val="00872A93"/>
    <w:rsid w:val="008811BE"/>
    <w:rsid w:val="008D4ABC"/>
    <w:rsid w:val="008E6E37"/>
    <w:rsid w:val="00904BA5"/>
    <w:rsid w:val="00915455"/>
    <w:rsid w:val="00931191"/>
    <w:rsid w:val="00956616"/>
    <w:rsid w:val="00960F03"/>
    <w:rsid w:val="009A6892"/>
    <w:rsid w:val="009B6E8D"/>
    <w:rsid w:val="009C1C28"/>
    <w:rsid w:val="009E5AC9"/>
    <w:rsid w:val="009E6888"/>
    <w:rsid w:val="00A03AD8"/>
    <w:rsid w:val="00A1772E"/>
    <w:rsid w:val="00A22606"/>
    <w:rsid w:val="00A27C17"/>
    <w:rsid w:val="00A314A2"/>
    <w:rsid w:val="00A3170F"/>
    <w:rsid w:val="00A37C6C"/>
    <w:rsid w:val="00A53CAA"/>
    <w:rsid w:val="00A74930"/>
    <w:rsid w:val="00A7775E"/>
    <w:rsid w:val="00A85002"/>
    <w:rsid w:val="00AA1A5A"/>
    <w:rsid w:val="00AA1DB2"/>
    <w:rsid w:val="00AE217A"/>
    <w:rsid w:val="00B039CA"/>
    <w:rsid w:val="00B144B5"/>
    <w:rsid w:val="00B56AD0"/>
    <w:rsid w:val="00B602A4"/>
    <w:rsid w:val="00B6147A"/>
    <w:rsid w:val="00BA496A"/>
    <w:rsid w:val="00BC2975"/>
    <w:rsid w:val="00C0773D"/>
    <w:rsid w:val="00C1515D"/>
    <w:rsid w:val="00C151BE"/>
    <w:rsid w:val="00C163B9"/>
    <w:rsid w:val="00C235EF"/>
    <w:rsid w:val="00C4599C"/>
    <w:rsid w:val="00C570FA"/>
    <w:rsid w:val="00C63309"/>
    <w:rsid w:val="00C65240"/>
    <w:rsid w:val="00C842A6"/>
    <w:rsid w:val="00CA27C5"/>
    <w:rsid w:val="00CC00BC"/>
    <w:rsid w:val="00D1647F"/>
    <w:rsid w:val="00D23834"/>
    <w:rsid w:val="00D51A17"/>
    <w:rsid w:val="00D75E12"/>
    <w:rsid w:val="00D8289F"/>
    <w:rsid w:val="00D8427F"/>
    <w:rsid w:val="00D91C9C"/>
    <w:rsid w:val="00DE0800"/>
    <w:rsid w:val="00DE0EB7"/>
    <w:rsid w:val="00E1360C"/>
    <w:rsid w:val="00E3693A"/>
    <w:rsid w:val="00E72F89"/>
    <w:rsid w:val="00E90B64"/>
    <w:rsid w:val="00EA093C"/>
    <w:rsid w:val="00EC2EC2"/>
    <w:rsid w:val="00EE4519"/>
    <w:rsid w:val="00F165B6"/>
    <w:rsid w:val="00F23750"/>
    <w:rsid w:val="00F31BAB"/>
    <w:rsid w:val="00F347E4"/>
    <w:rsid w:val="00F67C15"/>
    <w:rsid w:val="00F711C4"/>
    <w:rsid w:val="00F779BE"/>
    <w:rsid w:val="00F93FD5"/>
    <w:rsid w:val="00FA18AB"/>
    <w:rsid w:val="00FB4845"/>
    <w:rsid w:val="00FC108C"/>
    <w:rsid w:val="00FC2A50"/>
    <w:rsid w:val="00FC66C9"/>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A13"/>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styleId="NormalWeb">
    <w:name w:val="Normal (Web)"/>
    <w:basedOn w:val="Normal"/>
    <w:uiPriority w:val="99"/>
    <w:unhideWhenUsed/>
    <w:rsid w:val="00BC29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58E61-A28E-466B-9E70-2CBCB4357101}">
  <ds:schemaRef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 ds:uri="d25e9dbe-3425-462f-8553-aa416b91db4b"/>
    <ds:schemaRef ds:uri="http://schemas.openxmlformats.org/package/2006/metadata/core-properties"/>
    <ds:schemaRef ds:uri="38eead8d-ab57-4a81-be32-95e05edb781f"/>
    <ds:schemaRef ds:uri="http://schemas.microsoft.com/office/2006/metadata/properties"/>
  </ds:schemaRefs>
</ds:datastoreItem>
</file>

<file path=customXml/itemProps2.xml><?xml version="1.0" encoding="utf-8"?>
<ds:datastoreItem xmlns:ds="http://schemas.openxmlformats.org/officeDocument/2006/customXml" ds:itemID="{B1B2BEA5-689A-478D-8113-87BB205A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AF976-3083-4DB0-9D09-3D70C9A06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Wheeldon, D</dc:creator>
  <cp:keywords/>
  <dc:description/>
  <cp:lastModifiedBy>Dougherty, S</cp:lastModifiedBy>
  <cp:revision>2</cp:revision>
  <cp:lastPrinted>2019-07-09T13:28:00Z</cp:lastPrinted>
  <dcterms:created xsi:type="dcterms:W3CDTF">2025-02-14T13:35:00Z</dcterms:created>
  <dcterms:modified xsi:type="dcterms:W3CDTF">2025-02-14T13:35:00Z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24042000</vt:r8>
  </property>
  <property fmtid="{D5CDD505-2E9C-101B-9397-08002B2CF9AE}" pid="4" name="MediaServiceImageTags">
    <vt:lpwstr/>
  </property>
</Properties>
</file>