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965D9" w14:textId="77777777" w:rsidR="00DB78A2" w:rsidRPr="00F310D7" w:rsidRDefault="00C533A6" w:rsidP="00C533A6">
      <w:pPr>
        <w:pStyle w:val="Heading1"/>
        <w:tabs>
          <w:tab w:val="left" w:pos="4820"/>
        </w:tabs>
        <w:rPr>
          <w:rFonts w:asciiTheme="majorHAnsi" w:hAnsiTheme="majorHAnsi" w:cstheme="majorHAnsi"/>
          <w:b w:val="0"/>
          <w:sz w:val="22"/>
          <w:szCs w:val="22"/>
          <w:u w:val="none"/>
        </w:rPr>
      </w:pPr>
      <w:r w:rsidRPr="00F310D7">
        <w:rPr>
          <w:rFonts w:asciiTheme="majorHAnsi" w:hAnsiTheme="majorHAnsi" w:cstheme="majorHAnsi"/>
          <w:b w:val="0"/>
          <w:noProof/>
          <w:sz w:val="22"/>
          <w:szCs w:val="22"/>
          <w:lang w:val="en-GB" w:eastAsia="en-GB"/>
        </w:rPr>
        <mc:AlternateContent>
          <mc:Choice Requires="wps">
            <w:drawing>
              <wp:anchor distT="0" distB="0" distL="114300" distR="114300" simplePos="0" relativeHeight="251658240" behindDoc="0" locked="0" layoutInCell="1" allowOverlap="1" wp14:anchorId="3B377656" wp14:editId="59C39B01">
                <wp:simplePos x="0" y="0"/>
                <wp:positionH relativeFrom="column">
                  <wp:posOffset>314325</wp:posOffset>
                </wp:positionH>
                <wp:positionV relativeFrom="paragraph">
                  <wp:posOffset>-45276</wp:posOffset>
                </wp:positionV>
                <wp:extent cx="4512623" cy="6381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512623" cy="638175"/>
                        </a:xfrm>
                        <a:prstGeom prst="rect">
                          <a:avLst/>
                        </a:prstGeom>
                        <a:noFill/>
                        <a:ln>
                          <a:noFill/>
                        </a:ln>
                        <a:effectLst/>
                      </wps:spPr>
                      <wps:txbx>
                        <w:txbxContent>
                          <w:p w14:paraId="30C27D38" w14:textId="77777777" w:rsidR="00C67BFB" w:rsidRPr="002D5FD4" w:rsidRDefault="00F348F1" w:rsidP="00F348F1">
                            <w:pPr>
                              <w:pStyle w:val="Heading1"/>
                              <w:jc w:val="cente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urricul</w:t>
                            </w:r>
                            <w:r w:rsid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 Coverage</w:t>
                            </w:r>
                            <w:r w:rsidR="002F2978"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for </w:t>
                            </w:r>
                            <w:r w:rsidR="00482DF3">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Year</w:t>
                            </w:r>
                            <w:r w:rsidR="002E0ACE">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00BB1526">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5</w:t>
                            </w:r>
                          </w:p>
                          <w:p w14:paraId="304A9414" w14:textId="49A9F1FE" w:rsidR="00C67BFB" w:rsidRPr="002D5FD4" w:rsidRDefault="00891F71" w:rsidP="00C67BFB">
                            <w:pPr>
                              <w:pStyle w:val="Heading1"/>
                              <w:jc w:val="cente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Autumn</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3B377656" id="_x0000_t202" coordsize="21600,21600" o:spt="202" path="m,l,21600r21600,l21600,xe">
                <v:stroke joinstyle="miter"/>
                <v:path gradientshapeok="t" o:connecttype="rect"/>
              </v:shapetype>
              <v:shape id="Text Box 2" o:spid="_x0000_s1026" type="#_x0000_t202" style="position:absolute;left:0;text-align:left;margin-left:24.75pt;margin-top:-3.55pt;width:355.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" filled="f" stroked="f">
                <v:textbox>
                  <w:txbxContent>
                    <w:p w14:paraId="30C27D38" w14:textId="77777777" w:rsidR="00C67BFB" w:rsidRPr="002D5FD4" w:rsidRDefault="00F348F1" w:rsidP="00F348F1">
                      <w:pPr>
                        <w:pStyle w:val="Heading1"/>
                        <w:jc w:val="cente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urricul</w:t>
                      </w:r>
                      <w:r w:rsid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 Coverage</w:t>
                      </w:r>
                      <w:r w:rsidR="002F2978"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for </w:t>
                      </w:r>
                      <w:r w:rsidR="00482DF3">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Year</w:t>
                      </w:r>
                      <w:r w:rsidR="002E0ACE">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w:t>
                      </w:r>
                      <w:r w:rsidR="00BB1526">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5</w:t>
                      </w:r>
                    </w:p>
                    <w:p w14:paraId="304A9414" w14:textId="49A9F1FE" w:rsidR="00C67BFB" w:rsidRPr="002D5FD4" w:rsidRDefault="00891F71" w:rsidP="00C67BFB">
                      <w:pPr>
                        <w:pStyle w:val="Heading1"/>
                        <w:jc w:val="cente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Autumn</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Term</w:t>
                      </w:r>
                    </w:p>
                  </w:txbxContent>
                </v:textbox>
              </v:shape>
            </w:pict>
          </mc:Fallback>
        </mc:AlternateContent>
      </w:r>
      <w:r w:rsidRPr="00F310D7">
        <w:rPr>
          <w:rFonts w:asciiTheme="majorHAnsi" w:hAnsiTheme="majorHAnsi" w:cstheme="majorHAnsi"/>
          <w:noProof/>
          <w:sz w:val="32"/>
          <w:szCs w:val="22"/>
          <w:u w:val="none"/>
          <w:lang w:val="en-GB" w:eastAsia="en-GB"/>
        </w:rPr>
        <w:drawing>
          <wp:anchor distT="0" distB="0" distL="114300" distR="114300" simplePos="0" relativeHeight="251658241" behindDoc="1" locked="0" layoutInCell="1" allowOverlap="1" wp14:anchorId="401E666E" wp14:editId="694C6778">
            <wp:simplePos x="0" y="0"/>
            <wp:positionH relativeFrom="margin">
              <wp:posOffset>4763770</wp:posOffset>
            </wp:positionH>
            <wp:positionV relativeFrom="paragraph">
              <wp:posOffset>191</wp:posOffset>
            </wp:positionV>
            <wp:extent cx="934085" cy="593090"/>
            <wp:effectExtent l="0" t="0" r="0" b="0"/>
            <wp:wrapTight wrapText="bothSides">
              <wp:wrapPolygon edited="0">
                <wp:start x="0" y="0"/>
                <wp:lineTo x="0" y="20814"/>
                <wp:lineTo x="21145" y="20814"/>
                <wp:lineTo x="2114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34085" cy="593090"/>
                    </a:xfrm>
                    <a:prstGeom prst="rect">
                      <a:avLst/>
                    </a:prstGeom>
                  </pic:spPr>
                </pic:pic>
              </a:graphicData>
            </a:graphic>
            <wp14:sizeRelH relativeFrom="margin">
              <wp14:pctWidth>0</wp14:pctWidth>
            </wp14:sizeRelH>
            <wp14:sizeRelV relativeFrom="margin">
              <wp14:pctHeight>0</wp14:pctHeight>
            </wp14:sizeRelV>
          </wp:anchor>
        </w:drawing>
      </w:r>
      <w:r w:rsidR="00F348F1" w:rsidRPr="00F310D7">
        <w:rPr>
          <w:rFonts w:asciiTheme="majorHAnsi" w:hAnsiTheme="majorHAnsi" w:cstheme="majorHAnsi"/>
          <w:noProof/>
          <w:sz w:val="32"/>
          <w:szCs w:val="22"/>
          <w:u w:val="none"/>
          <w:lang w:val="en-GB" w:eastAsia="en-GB"/>
        </w:rPr>
        <w:drawing>
          <wp:anchor distT="0" distB="0" distL="114300" distR="114300" simplePos="0" relativeHeight="251658242" behindDoc="0" locked="0" layoutInCell="1" allowOverlap="1" wp14:anchorId="332A5ACF" wp14:editId="6B12F57D">
            <wp:simplePos x="0" y="0"/>
            <wp:positionH relativeFrom="column">
              <wp:posOffset>-181305</wp:posOffset>
            </wp:positionH>
            <wp:positionV relativeFrom="paragraph">
              <wp:posOffset>569</wp:posOffset>
            </wp:positionV>
            <wp:extent cx="521970" cy="6991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1970" cy="699135"/>
                    </a:xfrm>
                    <a:prstGeom prst="rect">
                      <a:avLst/>
                    </a:prstGeom>
                  </pic:spPr>
                </pic:pic>
              </a:graphicData>
            </a:graphic>
          </wp:anchor>
        </w:drawing>
      </w:r>
    </w:p>
    <w:tbl>
      <w:tblPr>
        <w:tblStyle w:val="LightList-Accent2"/>
        <w:tblW w:w="10490" w:type="dxa"/>
        <w:tblInd w:w="-861" w:type="dxa"/>
        <w:tblLook w:val="01E0" w:firstRow="1" w:lastRow="1" w:firstColumn="1" w:lastColumn="1" w:noHBand="0" w:noVBand="0"/>
      </w:tblPr>
      <w:tblGrid>
        <w:gridCol w:w="2065"/>
        <w:gridCol w:w="8425"/>
      </w:tblGrid>
      <w:tr w:rsidR="00DB78A2" w:rsidRPr="00F310D7" w14:paraId="391195D5" w14:textId="77777777" w:rsidTr="006D02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vAlign w:val="center"/>
          </w:tcPr>
          <w:p w14:paraId="73C52672" w14:textId="77777777" w:rsidR="00DB78A2" w:rsidRPr="00F310D7" w:rsidRDefault="00031B5F" w:rsidP="00C67BFB">
            <w:pPr>
              <w:jc w:val="center"/>
              <w:rPr>
                <w:rFonts w:asciiTheme="majorHAnsi" w:hAnsiTheme="majorHAnsi" w:cstheme="majorHAnsi"/>
                <w:b w:val="0"/>
                <w:sz w:val="22"/>
                <w:szCs w:val="22"/>
              </w:rPr>
            </w:pPr>
            <w:r w:rsidRPr="00F310D7">
              <w:rPr>
                <w:rFonts w:asciiTheme="majorHAnsi" w:hAnsiTheme="majorHAnsi" w:cstheme="majorHAnsi"/>
                <w:b w:val="0"/>
                <w:sz w:val="22"/>
                <w:szCs w:val="22"/>
              </w:rPr>
              <w:t>Curriculum Area</w:t>
            </w:r>
          </w:p>
        </w:tc>
        <w:tc>
          <w:tcPr>
            <w:cnfStyle w:val="000100000000" w:firstRow="0" w:lastRow="0" w:firstColumn="0" w:lastColumn="1" w:oddVBand="0" w:evenVBand="0" w:oddHBand="0" w:evenHBand="0" w:firstRowFirstColumn="0" w:firstRowLastColumn="0" w:lastRowFirstColumn="0" w:lastRowLastColumn="0"/>
            <w:tcW w:w="8425" w:type="dxa"/>
            <w:vAlign w:val="center"/>
          </w:tcPr>
          <w:p w14:paraId="6D60E3D7" w14:textId="77777777" w:rsidR="00DB78A2" w:rsidRPr="00F310D7" w:rsidRDefault="00031B5F" w:rsidP="00C67BFB">
            <w:pPr>
              <w:jc w:val="center"/>
              <w:rPr>
                <w:rFonts w:asciiTheme="majorHAnsi" w:hAnsiTheme="majorHAnsi" w:cstheme="majorHAnsi"/>
                <w:b w:val="0"/>
                <w:sz w:val="22"/>
                <w:szCs w:val="22"/>
              </w:rPr>
            </w:pPr>
            <w:r w:rsidRPr="00F310D7">
              <w:rPr>
                <w:rFonts w:asciiTheme="majorHAnsi" w:hAnsiTheme="majorHAnsi" w:cstheme="majorHAnsi"/>
                <w:b w:val="0"/>
                <w:sz w:val="22"/>
                <w:szCs w:val="22"/>
              </w:rPr>
              <w:t>Coverage</w:t>
            </w:r>
          </w:p>
        </w:tc>
      </w:tr>
      <w:tr w:rsidR="00DB78A2" w:rsidRPr="00F310D7" w14:paraId="0384453F" w14:textId="77777777" w:rsidTr="006D0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Borders>
              <w:left w:val="single" w:sz="12" w:space="0" w:color="C0504D" w:themeColor="accent2"/>
              <w:bottom w:val="single" w:sz="12" w:space="0" w:color="C0504D" w:themeColor="accent2"/>
            </w:tcBorders>
          </w:tcPr>
          <w:p w14:paraId="72ADE76A" w14:textId="77777777" w:rsidR="00DB78A2" w:rsidRPr="00F310D7" w:rsidRDefault="00BF46EE" w:rsidP="009D0762">
            <w:pPr>
              <w:ind w:left="1440" w:hanging="1440"/>
              <w:jc w:val="center"/>
              <w:rPr>
                <w:rFonts w:asciiTheme="majorHAnsi" w:hAnsiTheme="majorHAnsi" w:cstheme="majorHAnsi"/>
                <w:bCs w:val="0"/>
                <w:sz w:val="22"/>
                <w:szCs w:val="22"/>
              </w:rPr>
            </w:pPr>
            <w:r w:rsidRPr="00F310D7">
              <w:rPr>
                <w:rFonts w:asciiTheme="majorHAnsi" w:hAnsiTheme="majorHAnsi" w:cstheme="majorHAnsi"/>
                <w:sz w:val="22"/>
                <w:szCs w:val="22"/>
              </w:rPr>
              <w:t>English</w:t>
            </w:r>
          </w:p>
        </w:tc>
        <w:tc>
          <w:tcPr>
            <w:cnfStyle w:val="000100000000" w:firstRow="0" w:lastRow="0" w:firstColumn="0" w:lastColumn="1" w:oddVBand="0" w:evenVBand="0" w:oddHBand="0" w:evenHBand="0" w:firstRowFirstColumn="0" w:firstRowLastColumn="0" w:lastRowFirstColumn="0" w:lastRowLastColumn="0"/>
            <w:tcW w:w="8425" w:type="dxa"/>
            <w:tcBorders>
              <w:bottom w:val="single" w:sz="12" w:space="0" w:color="C0504D" w:themeColor="accent2"/>
              <w:right w:val="single" w:sz="12" w:space="0" w:color="C0504D" w:themeColor="accent2"/>
            </w:tcBorders>
          </w:tcPr>
          <w:p w14:paraId="1493C1F3" w14:textId="670E0320" w:rsidR="00373B4F" w:rsidRPr="0030173B" w:rsidRDefault="00891F71" w:rsidP="00A85395">
            <w:pPr>
              <w:widowControl w:val="0"/>
              <w:spacing w:before="20" w:after="20"/>
              <w:rPr>
                <w:rFonts w:asciiTheme="majorHAnsi" w:hAnsiTheme="majorHAnsi" w:cstheme="majorHAnsi"/>
                <w:b w:val="0"/>
                <w:bCs w:val="0"/>
                <w:sz w:val="22"/>
                <w:szCs w:val="22"/>
                <w:lang w:val="en-GB"/>
              </w:rPr>
            </w:pPr>
            <w:r w:rsidRPr="00891F71">
              <w:rPr>
                <w:rFonts w:asciiTheme="majorHAnsi" w:hAnsiTheme="majorHAnsi" w:cstheme="majorHAnsi"/>
                <w:b w:val="0"/>
                <w:bCs w:val="0"/>
                <w:sz w:val="22"/>
                <w:szCs w:val="22"/>
              </w:rPr>
              <w:t xml:space="preserve">This term Y5 will be reading the book ‘Holes’ by Louis Sachar to develop comprehension skills and explore language for effect, themes and conventions. We will explore the Rags to Riches text and produce narrative writing. Later this term, we will write </w:t>
            </w:r>
            <w:r w:rsidR="005701E3">
              <w:rPr>
                <w:rFonts w:asciiTheme="majorHAnsi" w:hAnsiTheme="majorHAnsi" w:cstheme="majorHAnsi"/>
                <w:b w:val="0"/>
                <w:bCs w:val="0"/>
                <w:sz w:val="22"/>
                <w:szCs w:val="22"/>
              </w:rPr>
              <w:t xml:space="preserve">an explanation text linked to our new class story ‘Everest’ which explores </w:t>
            </w:r>
            <w:r w:rsidR="00E9783A">
              <w:rPr>
                <w:rFonts w:asciiTheme="majorHAnsi" w:hAnsiTheme="majorHAnsi" w:cstheme="majorHAnsi"/>
                <w:b w:val="0"/>
                <w:bCs w:val="0"/>
                <w:sz w:val="22"/>
                <w:szCs w:val="22"/>
              </w:rPr>
              <w:t>Hillary and Norgay’s expedition up the tallest mountain on Earth.</w:t>
            </w:r>
          </w:p>
        </w:tc>
      </w:tr>
      <w:tr w:rsidR="00DB78A2" w:rsidRPr="00F310D7" w14:paraId="7C7805C1" w14:textId="77777777" w:rsidTr="006D02A8">
        <w:tc>
          <w:tcPr>
            <w:cnfStyle w:val="001000000000" w:firstRow="0" w:lastRow="0" w:firstColumn="1" w:lastColumn="0" w:oddVBand="0" w:evenVBand="0" w:oddHBand="0" w:evenHBand="0" w:firstRowFirstColumn="0" w:firstRowLastColumn="0" w:lastRowFirstColumn="0" w:lastRowLastColumn="0"/>
            <w:tcW w:w="2065" w:type="dxa"/>
            <w:tcBorders>
              <w:top w:val="single" w:sz="12" w:space="0" w:color="C0504D" w:themeColor="accent2"/>
              <w:left w:val="single" w:sz="12" w:space="0" w:color="C0504D" w:themeColor="accent2"/>
              <w:bottom w:val="single" w:sz="12" w:space="0" w:color="C0504D" w:themeColor="accent2"/>
            </w:tcBorders>
          </w:tcPr>
          <w:p w14:paraId="04613DAF" w14:textId="77777777" w:rsidR="00DB78A2" w:rsidRPr="00F310D7" w:rsidRDefault="00DB78A2" w:rsidP="009D0762">
            <w:pPr>
              <w:jc w:val="center"/>
              <w:rPr>
                <w:rFonts w:asciiTheme="majorHAnsi" w:hAnsiTheme="majorHAnsi" w:cstheme="majorHAnsi"/>
                <w:sz w:val="22"/>
                <w:szCs w:val="22"/>
              </w:rPr>
            </w:pPr>
            <w:r w:rsidRPr="00F310D7">
              <w:rPr>
                <w:rFonts w:asciiTheme="majorHAnsi" w:hAnsiTheme="majorHAnsi" w:cstheme="majorHAnsi"/>
                <w:sz w:val="22"/>
                <w:szCs w:val="22"/>
              </w:rPr>
              <w:t>Mathematics</w:t>
            </w:r>
          </w:p>
        </w:tc>
        <w:tc>
          <w:tcPr>
            <w:cnfStyle w:val="000100000000" w:firstRow="0" w:lastRow="0" w:firstColumn="0" w:lastColumn="1" w:oddVBand="0" w:evenVBand="0" w:oddHBand="0" w:evenHBand="0" w:firstRowFirstColumn="0" w:firstRowLastColumn="0" w:lastRowFirstColumn="0" w:lastRowLastColumn="0"/>
            <w:tcW w:w="8425" w:type="dxa"/>
            <w:tcBorders>
              <w:top w:val="single" w:sz="12" w:space="0" w:color="C0504D" w:themeColor="accent2"/>
              <w:bottom w:val="single" w:sz="12" w:space="0" w:color="C0504D" w:themeColor="accent2"/>
              <w:right w:val="single" w:sz="12" w:space="0" w:color="C0504D" w:themeColor="accent2"/>
            </w:tcBorders>
          </w:tcPr>
          <w:p w14:paraId="2188141B" w14:textId="7C44084C" w:rsidR="00535886" w:rsidRPr="00F310D7" w:rsidRDefault="00583438" w:rsidP="00990A73">
            <w:pPr>
              <w:rPr>
                <w:rFonts w:asciiTheme="majorHAnsi" w:hAnsiTheme="majorHAnsi" w:cstheme="majorHAnsi"/>
                <w:b w:val="0"/>
              </w:rPr>
            </w:pPr>
            <w:r w:rsidRPr="00583438">
              <w:rPr>
                <w:rFonts w:asciiTheme="majorHAnsi" w:hAnsiTheme="majorHAnsi" w:cstheme="majorHAnsi"/>
                <w:b w:val="0"/>
                <w:sz w:val="22"/>
                <w:szCs w:val="22"/>
              </w:rPr>
              <w:t>This term the children will be concentrating on their knowledge of number and place value. The children will develop their methods of addition, subtraction, multiplication and division which they will then use with fractions</w:t>
            </w:r>
          </w:p>
        </w:tc>
      </w:tr>
      <w:tr w:rsidR="00DB78A2" w:rsidRPr="00F310D7" w14:paraId="151A8A97" w14:textId="77777777" w:rsidTr="006D0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Borders>
              <w:top w:val="single" w:sz="12" w:space="0" w:color="C0504D" w:themeColor="accent2"/>
              <w:left w:val="single" w:sz="12" w:space="0" w:color="C0504D" w:themeColor="accent2"/>
              <w:bottom w:val="single" w:sz="12" w:space="0" w:color="C0504D" w:themeColor="accent2"/>
            </w:tcBorders>
          </w:tcPr>
          <w:p w14:paraId="2381B4ED" w14:textId="77777777" w:rsidR="00DB78A2" w:rsidRPr="00F310D7" w:rsidRDefault="00DB78A2" w:rsidP="009D0762">
            <w:pPr>
              <w:jc w:val="center"/>
              <w:rPr>
                <w:rFonts w:asciiTheme="majorHAnsi" w:hAnsiTheme="majorHAnsi" w:cstheme="majorHAnsi"/>
                <w:sz w:val="22"/>
                <w:szCs w:val="22"/>
              </w:rPr>
            </w:pPr>
            <w:r w:rsidRPr="00F310D7">
              <w:rPr>
                <w:rFonts w:asciiTheme="majorHAnsi" w:hAnsiTheme="majorHAnsi" w:cstheme="majorHAnsi"/>
                <w:sz w:val="22"/>
                <w:szCs w:val="22"/>
              </w:rPr>
              <w:t>Science</w:t>
            </w:r>
          </w:p>
        </w:tc>
        <w:tc>
          <w:tcPr>
            <w:cnfStyle w:val="000100000000" w:firstRow="0" w:lastRow="0" w:firstColumn="0" w:lastColumn="1" w:oddVBand="0" w:evenVBand="0" w:oddHBand="0" w:evenHBand="0" w:firstRowFirstColumn="0" w:firstRowLastColumn="0" w:lastRowFirstColumn="0" w:lastRowLastColumn="0"/>
            <w:tcW w:w="8425" w:type="dxa"/>
            <w:tcBorders>
              <w:top w:val="single" w:sz="12" w:space="0" w:color="C0504D" w:themeColor="accent2"/>
              <w:bottom w:val="single" w:sz="12" w:space="0" w:color="C0504D" w:themeColor="accent2"/>
              <w:right w:val="single" w:sz="12" w:space="0" w:color="C0504D" w:themeColor="accent2"/>
            </w:tcBorders>
          </w:tcPr>
          <w:p w14:paraId="4206ACA8" w14:textId="4B10BB1B" w:rsidR="004C4243" w:rsidRPr="00F310D7" w:rsidRDefault="008A67B7" w:rsidP="00B04541">
            <w:pPr>
              <w:rPr>
                <w:rFonts w:asciiTheme="majorHAnsi" w:hAnsiTheme="majorHAnsi" w:cstheme="majorHAnsi"/>
                <w:b w:val="0"/>
              </w:rPr>
            </w:pPr>
            <w:r w:rsidRPr="008A67B7">
              <w:rPr>
                <w:rFonts w:asciiTheme="majorHAnsi" w:hAnsiTheme="majorHAnsi" w:cstheme="majorHAnsi"/>
                <w:b w:val="0"/>
              </w:rPr>
              <w:t>During this term, the children will be learning about Forces. We will explore friction and air resistance, including planning a parachute experiment! We will then move on to learn more about Space. The children will learn more about the Solar System and the planets, including night and day and the moon.</w:t>
            </w:r>
          </w:p>
        </w:tc>
      </w:tr>
      <w:tr w:rsidR="00DB78A2" w:rsidRPr="00F310D7" w14:paraId="1B7146D8" w14:textId="77777777" w:rsidTr="006D02A8">
        <w:tc>
          <w:tcPr>
            <w:cnfStyle w:val="001000000000" w:firstRow="0" w:lastRow="0" w:firstColumn="1" w:lastColumn="0" w:oddVBand="0" w:evenVBand="0" w:oddHBand="0" w:evenHBand="0" w:firstRowFirstColumn="0" w:firstRowLastColumn="0" w:lastRowFirstColumn="0" w:lastRowLastColumn="0"/>
            <w:tcW w:w="2065" w:type="dxa"/>
            <w:tcBorders>
              <w:top w:val="single" w:sz="12" w:space="0" w:color="C0504D" w:themeColor="accent2"/>
              <w:left w:val="single" w:sz="12" w:space="0" w:color="C0504D" w:themeColor="accent2"/>
              <w:bottom w:val="single" w:sz="12" w:space="0" w:color="C0504D" w:themeColor="accent2"/>
            </w:tcBorders>
          </w:tcPr>
          <w:p w14:paraId="3643895D" w14:textId="77777777" w:rsidR="00DB78A2" w:rsidRPr="00F310D7" w:rsidRDefault="00BF46EE" w:rsidP="009D0762">
            <w:pPr>
              <w:jc w:val="center"/>
              <w:rPr>
                <w:rFonts w:asciiTheme="majorHAnsi" w:hAnsiTheme="majorHAnsi" w:cstheme="majorHAnsi"/>
                <w:sz w:val="22"/>
                <w:szCs w:val="22"/>
              </w:rPr>
            </w:pPr>
            <w:r w:rsidRPr="00F310D7">
              <w:rPr>
                <w:rFonts w:asciiTheme="majorHAnsi" w:hAnsiTheme="majorHAnsi" w:cstheme="majorHAnsi"/>
                <w:sz w:val="22"/>
                <w:szCs w:val="22"/>
              </w:rPr>
              <w:t>Religious Education</w:t>
            </w:r>
          </w:p>
        </w:tc>
        <w:tc>
          <w:tcPr>
            <w:cnfStyle w:val="000100000000" w:firstRow="0" w:lastRow="0" w:firstColumn="0" w:lastColumn="1" w:oddVBand="0" w:evenVBand="0" w:oddHBand="0" w:evenHBand="0" w:firstRowFirstColumn="0" w:firstRowLastColumn="0" w:lastRowFirstColumn="0" w:lastRowLastColumn="0"/>
            <w:tcW w:w="8425" w:type="dxa"/>
            <w:tcBorders>
              <w:top w:val="single" w:sz="12" w:space="0" w:color="C0504D" w:themeColor="accent2"/>
              <w:bottom w:val="single" w:sz="12" w:space="0" w:color="C0504D" w:themeColor="accent2"/>
              <w:right w:val="single" w:sz="12" w:space="0" w:color="C0504D" w:themeColor="accent2"/>
            </w:tcBorders>
          </w:tcPr>
          <w:p w14:paraId="57F98BB3" w14:textId="1049F71B" w:rsidR="00E97C12" w:rsidRPr="008A67B7" w:rsidRDefault="008A67B7" w:rsidP="008A67B7">
            <w:pPr>
              <w:rPr>
                <w:rFonts w:asciiTheme="majorHAnsi" w:hAnsiTheme="majorHAnsi" w:cstheme="majorHAnsi"/>
                <w:b w:val="0"/>
                <w:bCs w:val="0"/>
              </w:rPr>
            </w:pPr>
            <w:r w:rsidRPr="008A67B7">
              <w:rPr>
                <w:rFonts w:asciiTheme="majorHAnsi" w:hAnsiTheme="majorHAnsi" w:cstheme="majorHAnsi"/>
                <w:b w:val="0"/>
                <w:bCs w:val="0"/>
                <w:sz w:val="22"/>
                <w:szCs w:val="22"/>
              </w:rPr>
              <w:t>During Autumn 1, the children will explore the question ‘What does it mean if Christians believe God is Holy and loving?’ including exploring vocabulary such as ‘omnipotent, omniscient and eternal’ to describe the Christian view of God. In Autumn 2, the children will explore the Islam faith and the question of ‘What does it mean to be a Muslim in Britain today?’</w:t>
            </w:r>
          </w:p>
        </w:tc>
      </w:tr>
      <w:tr w:rsidR="00DB78A2" w:rsidRPr="00F310D7" w14:paraId="7CF34FEE" w14:textId="77777777" w:rsidTr="006D02A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065" w:type="dxa"/>
            <w:tcBorders>
              <w:top w:val="single" w:sz="12" w:space="0" w:color="C0504D" w:themeColor="accent2"/>
              <w:left w:val="single" w:sz="12" w:space="0" w:color="C0504D" w:themeColor="accent2"/>
              <w:bottom w:val="single" w:sz="12" w:space="0" w:color="C0504D" w:themeColor="accent2"/>
            </w:tcBorders>
          </w:tcPr>
          <w:p w14:paraId="63B786C3" w14:textId="77777777" w:rsidR="00DB78A2" w:rsidRPr="00F310D7" w:rsidRDefault="00BF46EE" w:rsidP="009D0762">
            <w:pPr>
              <w:jc w:val="center"/>
              <w:rPr>
                <w:rFonts w:asciiTheme="majorHAnsi" w:hAnsiTheme="majorHAnsi" w:cstheme="majorHAnsi"/>
                <w:sz w:val="22"/>
                <w:szCs w:val="22"/>
              </w:rPr>
            </w:pPr>
            <w:r w:rsidRPr="00F310D7">
              <w:rPr>
                <w:rFonts w:asciiTheme="majorHAnsi" w:hAnsiTheme="majorHAnsi" w:cstheme="majorHAnsi"/>
                <w:sz w:val="22"/>
                <w:szCs w:val="22"/>
              </w:rPr>
              <w:t>Computing</w:t>
            </w:r>
          </w:p>
        </w:tc>
        <w:tc>
          <w:tcPr>
            <w:cnfStyle w:val="000100000000" w:firstRow="0" w:lastRow="0" w:firstColumn="0" w:lastColumn="1" w:oddVBand="0" w:evenVBand="0" w:oddHBand="0" w:evenHBand="0" w:firstRowFirstColumn="0" w:firstRowLastColumn="0" w:lastRowFirstColumn="0" w:lastRowLastColumn="0"/>
            <w:tcW w:w="8425" w:type="dxa"/>
            <w:tcBorders>
              <w:top w:val="single" w:sz="12" w:space="0" w:color="C0504D" w:themeColor="accent2"/>
              <w:bottom w:val="single" w:sz="12" w:space="0" w:color="C0504D" w:themeColor="accent2"/>
              <w:right w:val="single" w:sz="12" w:space="0" w:color="C0504D" w:themeColor="accent2"/>
            </w:tcBorders>
          </w:tcPr>
          <w:p w14:paraId="12B9CCD2" w14:textId="48EC14E7" w:rsidR="003D3A32" w:rsidRPr="00F310D7" w:rsidRDefault="007A69FE" w:rsidP="008F58F3">
            <w:pPr>
              <w:spacing w:line="276" w:lineRule="auto"/>
              <w:rPr>
                <w:rFonts w:asciiTheme="majorHAnsi" w:hAnsiTheme="majorHAnsi" w:cstheme="majorHAnsi"/>
                <w:b w:val="0"/>
                <w:bCs w:val="0"/>
              </w:rPr>
            </w:pPr>
            <w:r w:rsidRPr="007A69FE">
              <w:rPr>
                <w:rFonts w:asciiTheme="majorHAnsi" w:hAnsiTheme="majorHAnsi" w:cstheme="majorHAnsi"/>
                <w:b w:val="0"/>
                <w:bCs w:val="0"/>
                <w:sz w:val="22"/>
                <w:szCs w:val="22"/>
              </w:rPr>
              <w:t>During Autumn term, children will cover what it means to be safe online. The children will reflect on the types of technologies they use and consider what acceptable and unacceptable online behaviour is. The children will also think more about screen time, digital footprints and social media age restrictions.</w:t>
            </w:r>
          </w:p>
        </w:tc>
      </w:tr>
      <w:tr w:rsidR="003C0EA0" w:rsidRPr="00F310D7" w14:paraId="0013DED4" w14:textId="77777777" w:rsidTr="006D02A8">
        <w:trPr>
          <w:trHeight w:val="70"/>
        </w:trPr>
        <w:tc>
          <w:tcPr>
            <w:cnfStyle w:val="001000000000" w:firstRow="0" w:lastRow="0" w:firstColumn="1" w:lastColumn="0" w:oddVBand="0" w:evenVBand="0" w:oddHBand="0" w:evenHBand="0" w:firstRowFirstColumn="0" w:firstRowLastColumn="0" w:lastRowFirstColumn="0" w:lastRowLastColumn="0"/>
            <w:tcW w:w="2065" w:type="dxa"/>
            <w:tcBorders>
              <w:top w:val="single" w:sz="12" w:space="0" w:color="C0504D" w:themeColor="accent2"/>
              <w:left w:val="single" w:sz="12" w:space="0" w:color="C0504D" w:themeColor="accent2"/>
              <w:bottom w:val="single" w:sz="12" w:space="0" w:color="C0504D" w:themeColor="accent2"/>
            </w:tcBorders>
          </w:tcPr>
          <w:p w14:paraId="1D4E4DC8" w14:textId="77777777" w:rsidR="00D50757" w:rsidRPr="00F310D7" w:rsidRDefault="00E10C8C" w:rsidP="00C533A6">
            <w:pPr>
              <w:jc w:val="center"/>
              <w:rPr>
                <w:rFonts w:asciiTheme="majorHAnsi" w:hAnsiTheme="majorHAnsi" w:cstheme="majorHAnsi"/>
                <w:sz w:val="22"/>
                <w:szCs w:val="22"/>
              </w:rPr>
            </w:pPr>
            <w:r w:rsidRPr="00F310D7">
              <w:rPr>
                <w:rFonts w:asciiTheme="majorHAnsi" w:hAnsiTheme="majorHAnsi" w:cstheme="majorHAnsi"/>
                <w:sz w:val="22"/>
                <w:szCs w:val="22"/>
              </w:rPr>
              <w:t xml:space="preserve">Geography </w:t>
            </w:r>
          </w:p>
          <w:p w14:paraId="600AAFEC" w14:textId="77777777" w:rsidR="008961BD" w:rsidRPr="00F310D7" w:rsidRDefault="008961BD" w:rsidP="0065254D">
            <w:pPr>
              <w:jc w:val="center"/>
              <w:rPr>
                <w:rFonts w:asciiTheme="majorHAnsi" w:hAnsiTheme="majorHAnsi" w:cstheme="majorHAnsi"/>
                <w:sz w:val="22"/>
                <w:szCs w:val="22"/>
              </w:rPr>
            </w:pPr>
            <w:r w:rsidRPr="00F310D7">
              <w:rPr>
                <w:rFonts w:asciiTheme="majorHAnsi" w:hAnsiTheme="majorHAnsi" w:cstheme="majorHAnsi"/>
                <w:sz w:val="22"/>
                <w:szCs w:val="22"/>
              </w:rPr>
              <w:t>History</w:t>
            </w:r>
          </w:p>
        </w:tc>
        <w:tc>
          <w:tcPr>
            <w:cnfStyle w:val="000100000000" w:firstRow="0" w:lastRow="0" w:firstColumn="0" w:lastColumn="1" w:oddVBand="0" w:evenVBand="0" w:oddHBand="0" w:evenHBand="0" w:firstRowFirstColumn="0" w:firstRowLastColumn="0" w:lastRowFirstColumn="0" w:lastRowLastColumn="0"/>
            <w:tcW w:w="8425" w:type="dxa"/>
            <w:tcBorders>
              <w:top w:val="single" w:sz="12" w:space="0" w:color="C0504D" w:themeColor="accent2"/>
              <w:bottom w:val="single" w:sz="12" w:space="0" w:color="C0504D" w:themeColor="accent2"/>
              <w:right w:val="single" w:sz="12" w:space="0" w:color="C0504D" w:themeColor="accent2"/>
            </w:tcBorders>
          </w:tcPr>
          <w:p w14:paraId="5D0DB653" w14:textId="77777777" w:rsidR="00145532" w:rsidRDefault="007A69FE" w:rsidP="003F0E1C">
            <w:pPr>
              <w:rPr>
                <w:rFonts w:asciiTheme="majorHAnsi" w:hAnsiTheme="majorHAnsi" w:cstheme="majorHAnsi"/>
                <w:b w:val="0"/>
                <w:u w:val="single"/>
              </w:rPr>
            </w:pPr>
            <w:r>
              <w:rPr>
                <w:rFonts w:asciiTheme="majorHAnsi" w:hAnsiTheme="majorHAnsi" w:cstheme="majorHAnsi"/>
                <w:bCs w:val="0"/>
                <w:u w:val="single"/>
              </w:rPr>
              <w:t>Autumn 1</w:t>
            </w:r>
          </w:p>
          <w:p w14:paraId="46C15111" w14:textId="77777777" w:rsidR="007A69FE" w:rsidRDefault="00CF4C5F" w:rsidP="003F0E1C">
            <w:pPr>
              <w:rPr>
                <w:rFonts w:asciiTheme="majorHAnsi" w:hAnsiTheme="majorHAnsi" w:cstheme="majorHAnsi"/>
              </w:rPr>
            </w:pPr>
            <w:r>
              <w:rPr>
                <w:rFonts w:asciiTheme="majorHAnsi" w:hAnsiTheme="majorHAnsi" w:cstheme="majorHAnsi"/>
                <w:b w:val="0"/>
                <w:bCs w:val="0"/>
              </w:rPr>
              <w:t xml:space="preserve">In history, </w:t>
            </w:r>
            <w:r w:rsidRPr="00CF4C5F">
              <w:rPr>
                <w:rFonts w:asciiTheme="majorHAnsi" w:hAnsiTheme="majorHAnsi" w:cstheme="majorHAnsi"/>
                <w:b w:val="0"/>
                <w:bCs w:val="0"/>
              </w:rPr>
              <w:t>we will learn the significance of the Anglo-Saxons and Scots. Within this, we will be investigating the life of Anglo-Saxons</w:t>
            </w:r>
            <w:r>
              <w:rPr>
                <w:rFonts w:asciiTheme="majorHAnsi" w:hAnsiTheme="majorHAnsi" w:cstheme="majorHAnsi"/>
                <w:b w:val="0"/>
                <w:bCs w:val="0"/>
              </w:rPr>
              <w:t>,</w:t>
            </w:r>
            <w:r w:rsidRPr="00CF4C5F">
              <w:rPr>
                <w:rFonts w:asciiTheme="majorHAnsi" w:hAnsiTheme="majorHAnsi" w:cstheme="majorHAnsi"/>
                <w:b w:val="0"/>
                <w:bCs w:val="0"/>
              </w:rPr>
              <w:t xml:space="preserve"> how they began</w:t>
            </w:r>
            <w:r>
              <w:rPr>
                <w:rFonts w:asciiTheme="majorHAnsi" w:hAnsiTheme="majorHAnsi" w:cstheme="majorHAnsi"/>
                <w:b w:val="0"/>
                <w:bCs w:val="0"/>
              </w:rPr>
              <w:t xml:space="preserve"> and what life looked like for them.</w:t>
            </w:r>
          </w:p>
          <w:p w14:paraId="512A6EFF" w14:textId="77777777" w:rsidR="004E623F" w:rsidRDefault="004E623F" w:rsidP="003F0E1C">
            <w:pPr>
              <w:rPr>
                <w:rFonts w:asciiTheme="majorHAnsi" w:hAnsiTheme="majorHAnsi" w:cstheme="majorHAnsi"/>
              </w:rPr>
            </w:pPr>
          </w:p>
          <w:p w14:paraId="31727DE8" w14:textId="77777777" w:rsidR="00CF4C5F" w:rsidRDefault="004E623F" w:rsidP="003F0E1C">
            <w:pPr>
              <w:rPr>
                <w:rFonts w:asciiTheme="majorHAnsi" w:hAnsiTheme="majorHAnsi" w:cstheme="majorHAnsi"/>
                <w:b w:val="0"/>
                <w:bCs w:val="0"/>
                <w:u w:val="single"/>
              </w:rPr>
            </w:pPr>
            <w:r w:rsidRPr="004E623F">
              <w:rPr>
                <w:rFonts w:asciiTheme="majorHAnsi" w:hAnsiTheme="majorHAnsi" w:cstheme="majorHAnsi"/>
                <w:u w:val="single"/>
              </w:rPr>
              <w:t>Autumn 2</w:t>
            </w:r>
          </w:p>
          <w:p w14:paraId="150BC867" w14:textId="6D73F35C" w:rsidR="004E623F" w:rsidRPr="004E623F" w:rsidRDefault="004E623F" w:rsidP="003F0E1C">
            <w:pPr>
              <w:rPr>
                <w:rFonts w:asciiTheme="majorHAnsi" w:hAnsiTheme="majorHAnsi" w:cstheme="majorHAnsi"/>
                <w:b w:val="0"/>
                <w:bCs w:val="0"/>
              </w:rPr>
            </w:pPr>
            <w:r>
              <w:rPr>
                <w:rFonts w:asciiTheme="majorHAnsi" w:hAnsiTheme="majorHAnsi" w:cstheme="majorHAnsi"/>
                <w:b w:val="0"/>
                <w:bCs w:val="0"/>
              </w:rPr>
              <w:t>In autumn 2, we will be exploring the question</w:t>
            </w:r>
            <w:r w:rsidR="003E2D16">
              <w:rPr>
                <w:rFonts w:asciiTheme="majorHAnsi" w:hAnsiTheme="majorHAnsi" w:cstheme="majorHAnsi"/>
                <w:b w:val="0"/>
                <w:bCs w:val="0"/>
              </w:rPr>
              <w:t xml:space="preserve">, ‘What is life like in the Alps?’ During this topic we will </w:t>
            </w:r>
            <w:r w:rsidR="006E2BEF">
              <w:rPr>
                <w:rFonts w:asciiTheme="majorHAnsi" w:hAnsiTheme="majorHAnsi" w:cstheme="majorHAnsi"/>
                <w:b w:val="0"/>
                <w:bCs w:val="0"/>
              </w:rPr>
              <w:t xml:space="preserve">learn where the Alps are, what life is like there and how the Alps are different to where we live. </w:t>
            </w:r>
          </w:p>
        </w:tc>
      </w:tr>
      <w:tr w:rsidR="0065254D" w:rsidRPr="00F310D7" w14:paraId="56ED7A11" w14:textId="77777777" w:rsidTr="006D02A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065" w:type="dxa"/>
            <w:tcBorders>
              <w:top w:val="single" w:sz="12" w:space="0" w:color="C0504D" w:themeColor="accent2"/>
              <w:left w:val="single" w:sz="12" w:space="0" w:color="C0504D" w:themeColor="accent2"/>
              <w:bottom w:val="single" w:sz="12" w:space="0" w:color="C0504D" w:themeColor="accent2"/>
            </w:tcBorders>
          </w:tcPr>
          <w:p w14:paraId="15582277" w14:textId="77777777" w:rsidR="00B71237" w:rsidRPr="00F310D7" w:rsidRDefault="0065254D" w:rsidP="009D0762">
            <w:pPr>
              <w:jc w:val="center"/>
              <w:rPr>
                <w:rFonts w:asciiTheme="majorHAnsi" w:hAnsiTheme="majorHAnsi" w:cstheme="majorHAnsi"/>
                <w:sz w:val="22"/>
                <w:szCs w:val="22"/>
              </w:rPr>
            </w:pPr>
            <w:r w:rsidRPr="00F310D7">
              <w:rPr>
                <w:rFonts w:asciiTheme="majorHAnsi" w:hAnsiTheme="majorHAnsi" w:cstheme="majorHAnsi"/>
                <w:sz w:val="22"/>
                <w:szCs w:val="22"/>
              </w:rPr>
              <w:t>Art and Design</w:t>
            </w:r>
          </w:p>
          <w:p w14:paraId="712EF297" w14:textId="77777777" w:rsidR="007A3B2F" w:rsidRPr="00F310D7" w:rsidRDefault="007A3B2F" w:rsidP="009D0762">
            <w:pPr>
              <w:jc w:val="center"/>
              <w:rPr>
                <w:rFonts w:asciiTheme="majorHAnsi" w:hAnsiTheme="majorHAnsi" w:cstheme="majorHAnsi"/>
                <w:sz w:val="22"/>
                <w:szCs w:val="22"/>
              </w:rPr>
            </w:pPr>
          </w:p>
          <w:p w14:paraId="5664B522" w14:textId="77777777" w:rsidR="000B200F" w:rsidRPr="00F310D7" w:rsidRDefault="000B200F" w:rsidP="009D0762">
            <w:pPr>
              <w:jc w:val="center"/>
              <w:rPr>
                <w:rFonts w:asciiTheme="majorHAnsi" w:hAnsiTheme="majorHAnsi" w:cstheme="majorHAnsi"/>
                <w:b w:val="0"/>
                <w:bCs w:val="0"/>
                <w:sz w:val="22"/>
                <w:szCs w:val="22"/>
              </w:rPr>
            </w:pPr>
          </w:p>
          <w:p w14:paraId="311D7DAA" w14:textId="3DA06007" w:rsidR="0065254D" w:rsidRPr="00F310D7" w:rsidRDefault="006078DF" w:rsidP="006D02A8">
            <w:pPr>
              <w:jc w:val="center"/>
              <w:rPr>
                <w:rFonts w:asciiTheme="majorHAnsi" w:hAnsiTheme="majorHAnsi" w:cstheme="majorHAnsi"/>
                <w:sz w:val="22"/>
                <w:szCs w:val="22"/>
              </w:rPr>
            </w:pPr>
            <w:r w:rsidRPr="00F310D7">
              <w:rPr>
                <w:rFonts w:asciiTheme="majorHAnsi" w:hAnsiTheme="majorHAnsi" w:cstheme="majorHAnsi"/>
                <w:sz w:val="22"/>
                <w:szCs w:val="22"/>
              </w:rPr>
              <w:t>Design Technology</w:t>
            </w:r>
          </w:p>
        </w:tc>
        <w:tc>
          <w:tcPr>
            <w:cnfStyle w:val="000100000000" w:firstRow="0" w:lastRow="0" w:firstColumn="0" w:lastColumn="1" w:oddVBand="0" w:evenVBand="0" w:oddHBand="0" w:evenHBand="0" w:firstRowFirstColumn="0" w:firstRowLastColumn="0" w:lastRowFirstColumn="0" w:lastRowLastColumn="0"/>
            <w:tcW w:w="8425" w:type="dxa"/>
            <w:tcBorders>
              <w:top w:val="single" w:sz="12" w:space="0" w:color="C0504D" w:themeColor="accent2"/>
              <w:bottom w:val="single" w:sz="12" w:space="0" w:color="C0504D" w:themeColor="accent2"/>
              <w:right w:val="single" w:sz="12" w:space="0" w:color="C0504D" w:themeColor="accent2"/>
            </w:tcBorders>
          </w:tcPr>
          <w:p w14:paraId="6777700A" w14:textId="77777777" w:rsidR="00085EF1" w:rsidRDefault="00085EF1" w:rsidP="000B200F">
            <w:pPr>
              <w:rPr>
                <w:rFonts w:asciiTheme="majorHAnsi" w:hAnsiTheme="majorHAnsi" w:cstheme="majorHAnsi"/>
                <w:bCs w:val="0"/>
              </w:rPr>
            </w:pPr>
            <w:r w:rsidRPr="00085EF1">
              <w:rPr>
                <w:rFonts w:asciiTheme="majorHAnsi" w:hAnsiTheme="majorHAnsi" w:cstheme="majorHAnsi"/>
                <w:b w:val="0"/>
              </w:rPr>
              <w:t xml:space="preserve">This term, we will be exploring Drawing. We will consider the purpose and effect of imagery and explore the decision-making process. We will explore the work of Ties Albers. </w:t>
            </w:r>
          </w:p>
          <w:p w14:paraId="20E3B37B" w14:textId="77777777" w:rsidR="00085EF1" w:rsidRDefault="00085EF1" w:rsidP="000B200F">
            <w:pPr>
              <w:rPr>
                <w:rFonts w:asciiTheme="majorHAnsi" w:hAnsiTheme="majorHAnsi" w:cstheme="majorHAnsi"/>
                <w:bCs w:val="0"/>
              </w:rPr>
            </w:pPr>
          </w:p>
          <w:p w14:paraId="1C56435D" w14:textId="77FF86CF" w:rsidR="000B200F" w:rsidRPr="00085EF1" w:rsidRDefault="00085EF1" w:rsidP="000B200F">
            <w:pPr>
              <w:rPr>
                <w:rFonts w:asciiTheme="majorHAnsi" w:hAnsiTheme="majorHAnsi" w:cstheme="majorHAnsi"/>
                <w:b w:val="0"/>
              </w:rPr>
            </w:pPr>
            <w:r w:rsidRPr="00085EF1">
              <w:rPr>
                <w:rFonts w:asciiTheme="majorHAnsi" w:hAnsiTheme="majorHAnsi" w:cstheme="majorHAnsi"/>
                <w:b w:val="0"/>
              </w:rPr>
              <w:t xml:space="preserve">For the first half term in Design Technology, the children will be combining fabrics using textile techniques to create a material poppy wreath. </w:t>
            </w:r>
          </w:p>
          <w:p w14:paraId="41398699" w14:textId="1645D6F9" w:rsidR="0065254D" w:rsidRPr="00F310D7" w:rsidRDefault="0065254D" w:rsidP="00150FF9">
            <w:pPr>
              <w:rPr>
                <w:rFonts w:asciiTheme="majorHAnsi" w:hAnsiTheme="majorHAnsi" w:cstheme="majorHAnsi"/>
                <w:b w:val="0"/>
              </w:rPr>
            </w:pPr>
          </w:p>
        </w:tc>
      </w:tr>
      <w:tr w:rsidR="00DB78A2" w:rsidRPr="00F310D7" w14:paraId="310C535B" w14:textId="77777777" w:rsidTr="006D02A8">
        <w:tc>
          <w:tcPr>
            <w:cnfStyle w:val="001000000000" w:firstRow="0" w:lastRow="0" w:firstColumn="1" w:lastColumn="0" w:oddVBand="0" w:evenVBand="0" w:oddHBand="0" w:evenHBand="0" w:firstRowFirstColumn="0" w:firstRowLastColumn="0" w:lastRowFirstColumn="0" w:lastRowLastColumn="0"/>
            <w:tcW w:w="2065" w:type="dxa"/>
            <w:tcBorders>
              <w:top w:val="single" w:sz="12" w:space="0" w:color="C0504D" w:themeColor="accent2"/>
              <w:left w:val="single" w:sz="12" w:space="0" w:color="C0504D" w:themeColor="accent2"/>
              <w:bottom w:val="single" w:sz="12" w:space="0" w:color="C0504D" w:themeColor="accent2"/>
            </w:tcBorders>
          </w:tcPr>
          <w:p w14:paraId="6F70B9E3" w14:textId="77777777" w:rsidR="00DB78A2" w:rsidRPr="00F310D7" w:rsidRDefault="00DB78A2" w:rsidP="009D0762">
            <w:pPr>
              <w:jc w:val="center"/>
              <w:rPr>
                <w:rFonts w:asciiTheme="majorHAnsi" w:hAnsiTheme="majorHAnsi" w:cstheme="majorHAnsi"/>
                <w:sz w:val="22"/>
                <w:szCs w:val="22"/>
              </w:rPr>
            </w:pPr>
            <w:r w:rsidRPr="00F310D7">
              <w:rPr>
                <w:rFonts w:asciiTheme="majorHAnsi" w:hAnsiTheme="majorHAnsi" w:cstheme="majorHAnsi"/>
                <w:sz w:val="22"/>
                <w:szCs w:val="22"/>
              </w:rPr>
              <w:t>Music</w:t>
            </w:r>
          </w:p>
        </w:tc>
        <w:tc>
          <w:tcPr>
            <w:cnfStyle w:val="000100000000" w:firstRow="0" w:lastRow="0" w:firstColumn="0" w:lastColumn="1" w:oddVBand="0" w:evenVBand="0" w:oddHBand="0" w:evenHBand="0" w:firstRowFirstColumn="0" w:firstRowLastColumn="0" w:lastRowFirstColumn="0" w:lastRowLastColumn="0"/>
            <w:tcW w:w="8425" w:type="dxa"/>
            <w:tcBorders>
              <w:top w:val="single" w:sz="12" w:space="0" w:color="C0504D" w:themeColor="accent2"/>
              <w:bottom w:val="single" w:sz="12" w:space="0" w:color="C0504D" w:themeColor="accent2"/>
              <w:right w:val="single" w:sz="12" w:space="0" w:color="C0504D" w:themeColor="accent2"/>
            </w:tcBorders>
          </w:tcPr>
          <w:p w14:paraId="0C01344A" w14:textId="13F984D1" w:rsidR="00DB78A2" w:rsidRPr="00F310D7" w:rsidRDefault="004D50F7" w:rsidP="00AE36ED">
            <w:pPr>
              <w:rPr>
                <w:rFonts w:asciiTheme="majorHAnsi" w:hAnsiTheme="majorHAnsi" w:cstheme="majorHAnsi"/>
                <w:bCs w:val="0"/>
                <w:sz w:val="22"/>
                <w:szCs w:val="22"/>
              </w:rPr>
            </w:pPr>
            <w:r w:rsidRPr="00F310D7">
              <w:rPr>
                <w:rFonts w:asciiTheme="majorHAnsi" w:hAnsiTheme="majorHAnsi" w:cstheme="majorHAnsi"/>
                <w:b w:val="0"/>
                <w:sz w:val="22"/>
                <w:szCs w:val="22"/>
              </w:rPr>
              <w:t xml:space="preserve">In our Music lessons with Apollo Arts on </w:t>
            </w:r>
            <w:r w:rsidR="00085EF1" w:rsidRPr="00F310D7">
              <w:rPr>
                <w:rFonts w:asciiTheme="majorHAnsi" w:hAnsiTheme="majorHAnsi" w:cstheme="majorHAnsi"/>
                <w:b w:val="0"/>
                <w:sz w:val="22"/>
                <w:szCs w:val="22"/>
              </w:rPr>
              <w:t>Friday</w:t>
            </w:r>
            <w:r w:rsidR="00085EF1">
              <w:rPr>
                <w:rFonts w:asciiTheme="majorHAnsi" w:hAnsiTheme="majorHAnsi" w:cstheme="majorHAnsi"/>
                <w:b w:val="0"/>
                <w:sz w:val="22"/>
                <w:szCs w:val="22"/>
              </w:rPr>
              <w:t>s</w:t>
            </w:r>
            <w:r w:rsidRPr="00F310D7">
              <w:rPr>
                <w:rFonts w:asciiTheme="majorHAnsi" w:hAnsiTheme="majorHAnsi" w:cstheme="majorHAnsi"/>
                <w:b w:val="0"/>
                <w:sz w:val="22"/>
                <w:szCs w:val="22"/>
              </w:rPr>
              <w:t xml:space="preserve"> we will focus on:</w:t>
            </w:r>
          </w:p>
          <w:p w14:paraId="52981FE4" w14:textId="30349C3D" w:rsidR="004D50F7" w:rsidRPr="00F310D7" w:rsidRDefault="004D50F7" w:rsidP="004D50F7">
            <w:pPr>
              <w:pStyle w:val="ListParagraph"/>
              <w:numPr>
                <w:ilvl w:val="0"/>
                <w:numId w:val="27"/>
              </w:numPr>
              <w:rPr>
                <w:rFonts w:asciiTheme="majorHAnsi" w:hAnsiTheme="majorHAnsi" w:cstheme="majorHAnsi"/>
                <w:sz w:val="22"/>
                <w:szCs w:val="22"/>
              </w:rPr>
            </w:pPr>
          </w:p>
        </w:tc>
      </w:tr>
      <w:tr w:rsidR="00DB78A2" w:rsidRPr="00F310D7" w14:paraId="7BDA1991" w14:textId="77777777" w:rsidTr="006D0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Borders>
              <w:top w:val="single" w:sz="12" w:space="0" w:color="C0504D" w:themeColor="accent2"/>
              <w:left w:val="single" w:sz="12" w:space="0" w:color="C0504D" w:themeColor="accent2"/>
              <w:bottom w:val="single" w:sz="12" w:space="0" w:color="C0504D" w:themeColor="accent2"/>
            </w:tcBorders>
          </w:tcPr>
          <w:p w14:paraId="40E6A89E" w14:textId="77777777" w:rsidR="00DB78A2" w:rsidRPr="00F310D7" w:rsidRDefault="00DB78A2" w:rsidP="009D0762">
            <w:pPr>
              <w:jc w:val="center"/>
              <w:rPr>
                <w:rFonts w:asciiTheme="majorHAnsi" w:hAnsiTheme="majorHAnsi" w:cstheme="majorHAnsi"/>
                <w:sz w:val="22"/>
                <w:szCs w:val="22"/>
              </w:rPr>
            </w:pPr>
            <w:r w:rsidRPr="00F310D7">
              <w:rPr>
                <w:rFonts w:asciiTheme="majorHAnsi" w:hAnsiTheme="majorHAnsi" w:cstheme="majorHAnsi"/>
                <w:sz w:val="22"/>
                <w:szCs w:val="22"/>
              </w:rPr>
              <w:t>P.E</w:t>
            </w:r>
            <w:r w:rsidR="00B45885" w:rsidRPr="00F310D7">
              <w:rPr>
                <w:rFonts w:asciiTheme="majorHAnsi" w:hAnsiTheme="majorHAnsi" w:cstheme="majorHAnsi"/>
                <w:sz w:val="22"/>
                <w:szCs w:val="22"/>
              </w:rPr>
              <w:t>.</w:t>
            </w:r>
          </w:p>
        </w:tc>
        <w:tc>
          <w:tcPr>
            <w:cnfStyle w:val="000100000000" w:firstRow="0" w:lastRow="0" w:firstColumn="0" w:lastColumn="1" w:oddVBand="0" w:evenVBand="0" w:oddHBand="0" w:evenHBand="0" w:firstRowFirstColumn="0" w:firstRowLastColumn="0" w:lastRowFirstColumn="0" w:lastRowLastColumn="0"/>
            <w:tcW w:w="8425" w:type="dxa"/>
            <w:tcBorders>
              <w:top w:val="single" w:sz="12" w:space="0" w:color="C0504D" w:themeColor="accent2"/>
              <w:bottom w:val="single" w:sz="12" w:space="0" w:color="C0504D" w:themeColor="accent2"/>
              <w:right w:val="single" w:sz="12" w:space="0" w:color="C0504D" w:themeColor="accent2"/>
            </w:tcBorders>
          </w:tcPr>
          <w:p w14:paraId="6BDF9814" w14:textId="2D9F382D" w:rsidR="00DB78A2" w:rsidRPr="00F310D7" w:rsidRDefault="0075286D" w:rsidP="00286B6D">
            <w:pPr>
              <w:rPr>
                <w:rFonts w:asciiTheme="majorHAnsi" w:hAnsiTheme="majorHAnsi" w:cstheme="majorHAnsi"/>
                <w:b w:val="0"/>
              </w:rPr>
            </w:pPr>
            <w:r w:rsidRPr="00F310D7">
              <w:rPr>
                <w:rFonts w:asciiTheme="majorHAnsi" w:hAnsiTheme="majorHAnsi" w:cstheme="majorHAnsi"/>
                <w:b w:val="0"/>
                <w:sz w:val="22"/>
                <w:szCs w:val="22"/>
              </w:rPr>
              <w:t>This</w:t>
            </w:r>
            <w:r w:rsidR="00085EF1">
              <w:rPr>
                <w:rFonts w:asciiTheme="majorHAnsi" w:hAnsiTheme="majorHAnsi" w:cstheme="majorHAnsi"/>
                <w:b w:val="0"/>
                <w:sz w:val="22"/>
                <w:szCs w:val="22"/>
              </w:rPr>
              <w:t xml:space="preserve"> half-</w:t>
            </w:r>
            <w:r w:rsidRPr="00F310D7">
              <w:rPr>
                <w:rFonts w:asciiTheme="majorHAnsi" w:hAnsiTheme="majorHAnsi" w:cstheme="majorHAnsi"/>
                <w:b w:val="0"/>
                <w:sz w:val="22"/>
                <w:szCs w:val="22"/>
              </w:rPr>
              <w:t>term, Year 5 will be taking part in P</w:t>
            </w:r>
            <w:r w:rsidR="00776CB2" w:rsidRPr="00F310D7">
              <w:rPr>
                <w:rFonts w:asciiTheme="majorHAnsi" w:hAnsiTheme="majorHAnsi" w:cstheme="majorHAnsi"/>
                <w:b w:val="0"/>
                <w:sz w:val="22"/>
                <w:szCs w:val="22"/>
              </w:rPr>
              <w:t>.</w:t>
            </w:r>
            <w:r w:rsidRPr="00F310D7">
              <w:rPr>
                <w:rFonts w:asciiTheme="majorHAnsi" w:hAnsiTheme="majorHAnsi" w:cstheme="majorHAnsi"/>
                <w:b w:val="0"/>
                <w:sz w:val="22"/>
                <w:szCs w:val="22"/>
              </w:rPr>
              <w:t>E</w:t>
            </w:r>
            <w:r w:rsidR="00776CB2" w:rsidRPr="00F310D7">
              <w:rPr>
                <w:rFonts w:asciiTheme="majorHAnsi" w:hAnsiTheme="majorHAnsi" w:cstheme="majorHAnsi"/>
                <w:b w:val="0"/>
                <w:sz w:val="22"/>
                <w:szCs w:val="22"/>
              </w:rPr>
              <w:t>.</w:t>
            </w:r>
            <w:r w:rsidRPr="00F310D7">
              <w:rPr>
                <w:rFonts w:asciiTheme="majorHAnsi" w:hAnsiTheme="majorHAnsi" w:cstheme="majorHAnsi"/>
                <w:b w:val="0"/>
                <w:sz w:val="22"/>
                <w:szCs w:val="22"/>
              </w:rPr>
              <w:t xml:space="preserve"> on a </w:t>
            </w:r>
            <w:r w:rsidR="00085EF1">
              <w:rPr>
                <w:rFonts w:asciiTheme="majorHAnsi" w:hAnsiTheme="majorHAnsi" w:cstheme="majorHAnsi"/>
                <w:b w:val="0"/>
                <w:sz w:val="22"/>
                <w:szCs w:val="22"/>
              </w:rPr>
              <w:t>Monday</w:t>
            </w:r>
            <w:r w:rsidR="008128EC" w:rsidRPr="00F310D7">
              <w:rPr>
                <w:rFonts w:asciiTheme="majorHAnsi" w:hAnsiTheme="majorHAnsi" w:cstheme="majorHAnsi"/>
                <w:b w:val="0"/>
                <w:sz w:val="22"/>
                <w:szCs w:val="22"/>
              </w:rPr>
              <w:t xml:space="preserve"> </w:t>
            </w:r>
            <w:r w:rsidRPr="00F310D7">
              <w:rPr>
                <w:rFonts w:asciiTheme="majorHAnsi" w:hAnsiTheme="majorHAnsi" w:cstheme="majorHAnsi"/>
                <w:b w:val="0"/>
                <w:sz w:val="22"/>
                <w:szCs w:val="22"/>
              </w:rPr>
              <w:t xml:space="preserve">with Mr </w:t>
            </w:r>
            <w:r w:rsidR="006D02A8" w:rsidRPr="00F310D7">
              <w:rPr>
                <w:rFonts w:asciiTheme="majorHAnsi" w:hAnsiTheme="majorHAnsi" w:cstheme="majorHAnsi"/>
                <w:b w:val="0"/>
                <w:sz w:val="22"/>
                <w:szCs w:val="22"/>
              </w:rPr>
              <w:t>Rodgers</w:t>
            </w:r>
            <w:r w:rsidRPr="00F310D7">
              <w:rPr>
                <w:rFonts w:asciiTheme="majorHAnsi" w:hAnsiTheme="majorHAnsi" w:cstheme="majorHAnsi"/>
                <w:b w:val="0"/>
                <w:sz w:val="22"/>
                <w:szCs w:val="22"/>
              </w:rPr>
              <w:t xml:space="preserve"> focusing on </w:t>
            </w:r>
            <w:r w:rsidR="00085EF1">
              <w:rPr>
                <w:rFonts w:asciiTheme="majorHAnsi" w:hAnsiTheme="majorHAnsi" w:cstheme="majorHAnsi"/>
                <w:b w:val="0"/>
                <w:sz w:val="22"/>
                <w:szCs w:val="22"/>
              </w:rPr>
              <w:t>rugby and the terminology surrounding it. The children will work on team-work building, moving with precision and game-play.</w:t>
            </w:r>
            <w:r w:rsidR="008128EC" w:rsidRPr="00F310D7">
              <w:rPr>
                <w:rFonts w:asciiTheme="majorHAnsi" w:hAnsiTheme="majorHAnsi" w:cstheme="majorHAnsi"/>
                <w:b w:val="0"/>
                <w:sz w:val="22"/>
                <w:szCs w:val="22"/>
              </w:rPr>
              <w:t xml:space="preserve"> </w:t>
            </w:r>
            <w:r w:rsidR="00F47CC0" w:rsidRPr="00F310D7">
              <w:rPr>
                <w:rFonts w:asciiTheme="majorHAnsi" w:hAnsiTheme="majorHAnsi" w:cstheme="majorHAnsi"/>
                <w:b w:val="0"/>
                <w:bCs w:val="0"/>
                <w:sz w:val="22"/>
                <w:szCs w:val="22"/>
              </w:rPr>
              <w:t>The children</w:t>
            </w:r>
            <w:r w:rsidR="008128EC" w:rsidRPr="00F310D7">
              <w:rPr>
                <w:rFonts w:asciiTheme="majorHAnsi" w:hAnsiTheme="majorHAnsi" w:cstheme="majorHAnsi"/>
                <w:b w:val="0"/>
                <w:bCs w:val="0"/>
                <w:sz w:val="22"/>
                <w:szCs w:val="22"/>
              </w:rPr>
              <w:t xml:space="preserve"> will also have a P.E. session on a </w:t>
            </w:r>
            <w:r w:rsidR="00085EF1">
              <w:rPr>
                <w:rFonts w:asciiTheme="majorHAnsi" w:hAnsiTheme="majorHAnsi" w:cstheme="majorHAnsi"/>
                <w:b w:val="0"/>
                <w:bCs w:val="0"/>
                <w:sz w:val="22"/>
                <w:szCs w:val="22"/>
              </w:rPr>
              <w:t>Thursday</w:t>
            </w:r>
            <w:r w:rsidR="008128EC" w:rsidRPr="00F310D7">
              <w:rPr>
                <w:rFonts w:asciiTheme="majorHAnsi" w:hAnsiTheme="majorHAnsi" w:cstheme="majorHAnsi"/>
                <w:b w:val="0"/>
                <w:bCs w:val="0"/>
                <w:sz w:val="22"/>
                <w:szCs w:val="22"/>
              </w:rPr>
              <w:t xml:space="preserve"> afternoo</w:t>
            </w:r>
            <w:r w:rsidR="00BD1873" w:rsidRPr="00F310D7">
              <w:rPr>
                <w:rFonts w:asciiTheme="majorHAnsi" w:hAnsiTheme="majorHAnsi" w:cstheme="majorHAnsi"/>
                <w:b w:val="0"/>
                <w:bCs w:val="0"/>
                <w:sz w:val="22"/>
                <w:szCs w:val="22"/>
              </w:rPr>
              <w:t>n</w:t>
            </w:r>
            <w:r w:rsidR="00085EF1">
              <w:rPr>
                <w:rFonts w:asciiTheme="majorHAnsi" w:hAnsiTheme="majorHAnsi" w:cstheme="majorHAnsi"/>
                <w:b w:val="0"/>
                <w:bCs w:val="0"/>
                <w:sz w:val="22"/>
                <w:szCs w:val="22"/>
              </w:rPr>
              <w:t xml:space="preserve"> </w:t>
            </w:r>
            <w:r w:rsidR="00220E9F">
              <w:rPr>
                <w:rFonts w:asciiTheme="majorHAnsi" w:hAnsiTheme="majorHAnsi" w:cstheme="majorHAnsi"/>
                <w:b w:val="0"/>
                <w:bCs w:val="0"/>
                <w:sz w:val="22"/>
                <w:szCs w:val="22"/>
              </w:rPr>
              <w:t>linked to cross-county.</w:t>
            </w:r>
          </w:p>
        </w:tc>
      </w:tr>
      <w:tr w:rsidR="000B222D" w:rsidRPr="00F310D7" w14:paraId="70BFEFFC" w14:textId="77777777" w:rsidTr="006D02A8">
        <w:tc>
          <w:tcPr>
            <w:cnfStyle w:val="001000000000" w:firstRow="0" w:lastRow="0" w:firstColumn="1" w:lastColumn="0" w:oddVBand="0" w:evenVBand="0" w:oddHBand="0" w:evenHBand="0" w:firstRowFirstColumn="0" w:firstRowLastColumn="0" w:lastRowFirstColumn="0" w:lastRowLastColumn="0"/>
            <w:tcW w:w="2065" w:type="dxa"/>
            <w:tcBorders>
              <w:top w:val="single" w:sz="12" w:space="0" w:color="C0504D" w:themeColor="accent2"/>
              <w:left w:val="single" w:sz="12" w:space="0" w:color="C0504D" w:themeColor="accent2"/>
              <w:bottom w:val="single" w:sz="12" w:space="0" w:color="C0504D" w:themeColor="accent2"/>
            </w:tcBorders>
          </w:tcPr>
          <w:p w14:paraId="7913DBDD" w14:textId="77777777" w:rsidR="000B222D" w:rsidRPr="00F310D7" w:rsidRDefault="000B222D" w:rsidP="009D0762">
            <w:pPr>
              <w:jc w:val="center"/>
              <w:rPr>
                <w:rFonts w:asciiTheme="majorHAnsi" w:hAnsiTheme="majorHAnsi" w:cstheme="majorHAnsi"/>
                <w:sz w:val="22"/>
                <w:szCs w:val="22"/>
              </w:rPr>
            </w:pPr>
            <w:r w:rsidRPr="00F310D7">
              <w:rPr>
                <w:rFonts w:asciiTheme="majorHAnsi" w:hAnsiTheme="majorHAnsi" w:cstheme="majorHAnsi"/>
                <w:sz w:val="22"/>
                <w:szCs w:val="22"/>
              </w:rPr>
              <w:t>French</w:t>
            </w:r>
          </w:p>
        </w:tc>
        <w:tc>
          <w:tcPr>
            <w:cnfStyle w:val="000100000000" w:firstRow="0" w:lastRow="0" w:firstColumn="0" w:lastColumn="1" w:oddVBand="0" w:evenVBand="0" w:oddHBand="0" w:evenHBand="0" w:firstRowFirstColumn="0" w:firstRowLastColumn="0" w:lastRowFirstColumn="0" w:lastRowLastColumn="0"/>
            <w:tcW w:w="8425" w:type="dxa"/>
            <w:tcBorders>
              <w:top w:val="single" w:sz="12" w:space="0" w:color="C0504D" w:themeColor="accent2"/>
              <w:bottom w:val="single" w:sz="12" w:space="0" w:color="C0504D" w:themeColor="accent2"/>
              <w:right w:val="single" w:sz="12" w:space="0" w:color="C0504D" w:themeColor="accent2"/>
            </w:tcBorders>
          </w:tcPr>
          <w:p w14:paraId="09E6A7CC" w14:textId="3A1D2D98" w:rsidR="007C153C" w:rsidRPr="00220E9F" w:rsidRDefault="00220E9F" w:rsidP="00286B6D">
            <w:pPr>
              <w:rPr>
                <w:rFonts w:asciiTheme="majorHAnsi" w:hAnsiTheme="majorHAnsi" w:cstheme="majorHAnsi"/>
                <w:b w:val="0"/>
              </w:rPr>
            </w:pPr>
            <w:r w:rsidRPr="00220E9F">
              <w:rPr>
                <w:rFonts w:asciiTheme="majorHAnsi" w:hAnsiTheme="majorHAnsi" w:cstheme="majorHAnsi"/>
                <w:b w:val="0"/>
              </w:rPr>
              <w:t>The children will be developing their French vocabulary throughout the term, focusing on different elements of the French language with a focus on emotions. French will be taught by Mrs Baines.</w:t>
            </w:r>
          </w:p>
        </w:tc>
      </w:tr>
      <w:tr w:rsidR="00031B5F" w:rsidRPr="00F310D7" w14:paraId="78216971" w14:textId="77777777" w:rsidTr="006D02A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Borders>
              <w:top w:val="single" w:sz="12" w:space="0" w:color="C0504D" w:themeColor="accent2"/>
              <w:left w:val="single" w:sz="12" w:space="0" w:color="C0504D" w:themeColor="accent2"/>
              <w:bottom w:val="single" w:sz="12" w:space="0" w:color="C0504D" w:themeColor="accent2"/>
            </w:tcBorders>
          </w:tcPr>
          <w:p w14:paraId="0E667D34" w14:textId="77777777" w:rsidR="00031B5F" w:rsidRPr="00F310D7" w:rsidRDefault="00031B5F" w:rsidP="009D0762">
            <w:pPr>
              <w:jc w:val="center"/>
              <w:rPr>
                <w:rFonts w:asciiTheme="majorHAnsi" w:hAnsiTheme="majorHAnsi" w:cstheme="majorHAnsi"/>
                <w:bCs w:val="0"/>
                <w:sz w:val="22"/>
                <w:szCs w:val="22"/>
              </w:rPr>
            </w:pPr>
            <w:r w:rsidRPr="00F310D7">
              <w:rPr>
                <w:rFonts w:asciiTheme="majorHAnsi" w:hAnsiTheme="majorHAnsi" w:cstheme="majorHAnsi"/>
                <w:sz w:val="22"/>
                <w:szCs w:val="22"/>
              </w:rPr>
              <w:t>Homework</w:t>
            </w:r>
          </w:p>
        </w:tc>
        <w:tc>
          <w:tcPr>
            <w:cnfStyle w:val="000100000000" w:firstRow="0" w:lastRow="0" w:firstColumn="0" w:lastColumn="1" w:oddVBand="0" w:evenVBand="0" w:oddHBand="0" w:evenHBand="0" w:firstRowFirstColumn="0" w:firstRowLastColumn="0" w:lastRowFirstColumn="0" w:lastRowLastColumn="0"/>
            <w:tcW w:w="8425" w:type="dxa"/>
            <w:tcBorders>
              <w:top w:val="single" w:sz="12" w:space="0" w:color="C0504D" w:themeColor="accent2"/>
              <w:bottom w:val="single" w:sz="12" w:space="0" w:color="C0504D" w:themeColor="accent2"/>
              <w:right w:val="single" w:sz="12" w:space="0" w:color="C0504D" w:themeColor="accent2"/>
            </w:tcBorders>
          </w:tcPr>
          <w:p w14:paraId="0CDDE1AD" w14:textId="5590381E" w:rsidR="00B30D26" w:rsidRPr="00F310D7" w:rsidRDefault="00D06EDF" w:rsidP="00286B6D">
            <w:pPr>
              <w:rPr>
                <w:rFonts w:asciiTheme="majorHAnsi" w:hAnsiTheme="majorHAnsi" w:cstheme="majorHAnsi"/>
                <w:b w:val="0"/>
              </w:rPr>
            </w:pPr>
            <w:r w:rsidRPr="00F310D7">
              <w:rPr>
                <w:rFonts w:asciiTheme="majorHAnsi" w:hAnsiTheme="majorHAnsi" w:cstheme="majorHAnsi"/>
              </w:rPr>
              <w:t xml:space="preserve">Your child’s </w:t>
            </w:r>
            <w:r w:rsidR="00633EE1" w:rsidRPr="00F310D7">
              <w:rPr>
                <w:rFonts w:asciiTheme="majorHAnsi" w:hAnsiTheme="majorHAnsi" w:cstheme="majorHAnsi"/>
              </w:rPr>
              <w:t>homework will be sent out on a</w:t>
            </w:r>
            <w:r w:rsidRPr="00F310D7">
              <w:rPr>
                <w:rFonts w:asciiTheme="majorHAnsi" w:hAnsiTheme="majorHAnsi" w:cstheme="majorHAnsi"/>
              </w:rPr>
              <w:t xml:space="preserve"> </w:t>
            </w:r>
            <w:r w:rsidR="00220E9F">
              <w:rPr>
                <w:rFonts w:asciiTheme="majorHAnsi" w:hAnsiTheme="majorHAnsi" w:cstheme="majorHAnsi"/>
              </w:rPr>
              <w:t>Friday</w:t>
            </w:r>
            <w:r w:rsidRPr="00F310D7">
              <w:rPr>
                <w:rFonts w:asciiTheme="majorHAnsi" w:hAnsiTheme="majorHAnsi" w:cstheme="majorHAnsi"/>
              </w:rPr>
              <w:t xml:space="preserve"> and needs to be completed and returned to school on the following </w:t>
            </w:r>
            <w:r w:rsidR="00220E9F">
              <w:rPr>
                <w:rFonts w:asciiTheme="majorHAnsi" w:hAnsiTheme="majorHAnsi" w:cstheme="majorHAnsi"/>
              </w:rPr>
              <w:t>Friday</w:t>
            </w:r>
            <w:r w:rsidRPr="00F310D7">
              <w:rPr>
                <w:rFonts w:asciiTheme="majorHAnsi" w:hAnsiTheme="majorHAnsi" w:cstheme="majorHAnsi"/>
              </w:rPr>
              <w:t>.</w:t>
            </w:r>
            <w:r w:rsidRPr="00F310D7">
              <w:rPr>
                <w:rFonts w:asciiTheme="majorHAnsi" w:hAnsiTheme="majorHAnsi" w:cstheme="majorHAnsi"/>
                <w:b w:val="0"/>
              </w:rPr>
              <w:t xml:space="preserve"> </w:t>
            </w:r>
          </w:p>
          <w:p w14:paraId="37275CA6" w14:textId="77777777" w:rsidR="00B30D26" w:rsidRPr="00F310D7" w:rsidRDefault="00B30D26" w:rsidP="00286B6D">
            <w:pPr>
              <w:rPr>
                <w:rFonts w:asciiTheme="majorHAnsi" w:hAnsiTheme="majorHAnsi" w:cstheme="majorHAnsi"/>
              </w:rPr>
            </w:pPr>
            <w:r w:rsidRPr="00F310D7">
              <w:rPr>
                <w:rFonts w:asciiTheme="majorHAnsi" w:hAnsiTheme="majorHAnsi" w:cstheme="majorHAnsi"/>
              </w:rPr>
              <w:t xml:space="preserve">Reading: </w:t>
            </w:r>
          </w:p>
          <w:p w14:paraId="13166107" w14:textId="77777777" w:rsidR="00D06EDF" w:rsidRPr="00F310D7" w:rsidRDefault="00B30D26" w:rsidP="00286B6D">
            <w:pPr>
              <w:pStyle w:val="ListParagraph"/>
              <w:numPr>
                <w:ilvl w:val="0"/>
                <w:numId w:val="22"/>
              </w:numPr>
              <w:rPr>
                <w:rFonts w:asciiTheme="majorHAnsi" w:hAnsiTheme="majorHAnsi" w:cstheme="majorHAnsi"/>
                <w:b w:val="0"/>
                <w:bCs w:val="0"/>
              </w:rPr>
            </w:pPr>
            <w:r w:rsidRPr="00F310D7">
              <w:rPr>
                <w:rFonts w:asciiTheme="majorHAnsi" w:hAnsiTheme="majorHAnsi" w:cstheme="majorHAnsi"/>
                <w:b w:val="0"/>
              </w:rPr>
              <w:t>Three reading comments in their Reading Diary.</w:t>
            </w:r>
          </w:p>
          <w:p w14:paraId="5C951465" w14:textId="77777777" w:rsidR="00B30D26" w:rsidRPr="00F310D7" w:rsidRDefault="00B30D26" w:rsidP="00286B6D">
            <w:pPr>
              <w:rPr>
                <w:rFonts w:asciiTheme="majorHAnsi" w:hAnsiTheme="majorHAnsi" w:cstheme="majorHAnsi"/>
              </w:rPr>
            </w:pPr>
            <w:r w:rsidRPr="00F310D7">
              <w:rPr>
                <w:rFonts w:asciiTheme="majorHAnsi" w:hAnsiTheme="majorHAnsi" w:cstheme="majorHAnsi"/>
              </w:rPr>
              <w:t>Spelling:</w:t>
            </w:r>
          </w:p>
          <w:p w14:paraId="5E3C5223" w14:textId="3FDA7E39" w:rsidR="00D06EDF" w:rsidRPr="00F310D7" w:rsidRDefault="006D02A8" w:rsidP="00286B6D">
            <w:pPr>
              <w:pStyle w:val="ListParagraph"/>
              <w:numPr>
                <w:ilvl w:val="0"/>
                <w:numId w:val="22"/>
              </w:numPr>
              <w:rPr>
                <w:rFonts w:asciiTheme="majorHAnsi" w:hAnsiTheme="majorHAnsi" w:cstheme="majorHAnsi"/>
                <w:b w:val="0"/>
                <w:bCs w:val="0"/>
              </w:rPr>
            </w:pPr>
            <w:r w:rsidRPr="00F310D7">
              <w:rPr>
                <w:rFonts w:asciiTheme="majorHAnsi" w:hAnsiTheme="majorHAnsi" w:cstheme="majorHAnsi"/>
                <w:b w:val="0"/>
              </w:rPr>
              <w:t>10 Spelling Shed games with weekly spellings</w:t>
            </w:r>
            <w:r w:rsidR="00F310D7" w:rsidRPr="00F310D7">
              <w:rPr>
                <w:rFonts w:asciiTheme="majorHAnsi" w:hAnsiTheme="majorHAnsi" w:cstheme="majorHAnsi"/>
                <w:b w:val="0"/>
              </w:rPr>
              <w:t>.</w:t>
            </w:r>
          </w:p>
          <w:p w14:paraId="4B27F4B0" w14:textId="77777777" w:rsidR="00B30D26" w:rsidRPr="00F310D7" w:rsidRDefault="00B30D26" w:rsidP="00286B6D">
            <w:pPr>
              <w:rPr>
                <w:rFonts w:asciiTheme="majorHAnsi" w:hAnsiTheme="majorHAnsi" w:cstheme="majorHAnsi"/>
              </w:rPr>
            </w:pPr>
            <w:r w:rsidRPr="00F310D7">
              <w:rPr>
                <w:rFonts w:asciiTheme="majorHAnsi" w:hAnsiTheme="majorHAnsi" w:cstheme="majorHAnsi"/>
              </w:rPr>
              <w:t>Math</w:t>
            </w:r>
            <w:r w:rsidR="00D46DDD" w:rsidRPr="00F310D7">
              <w:rPr>
                <w:rFonts w:asciiTheme="majorHAnsi" w:hAnsiTheme="majorHAnsi" w:cstheme="majorHAnsi"/>
              </w:rPr>
              <w:t>ematic</w:t>
            </w:r>
            <w:r w:rsidRPr="00F310D7">
              <w:rPr>
                <w:rFonts w:asciiTheme="majorHAnsi" w:hAnsiTheme="majorHAnsi" w:cstheme="majorHAnsi"/>
              </w:rPr>
              <w:t>s:</w:t>
            </w:r>
          </w:p>
          <w:p w14:paraId="56EA5DE8" w14:textId="0FF4D0E9" w:rsidR="000C793E" w:rsidRPr="00F310D7" w:rsidRDefault="00D47943" w:rsidP="00286B6D">
            <w:pPr>
              <w:pStyle w:val="ListParagraph"/>
              <w:numPr>
                <w:ilvl w:val="0"/>
                <w:numId w:val="22"/>
              </w:numPr>
              <w:rPr>
                <w:rFonts w:asciiTheme="majorHAnsi" w:hAnsiTheme="majorHAnsi" w:cstheme="majorHAnsi"/>
                <w:b w:val="0"/>
              </w:rPr>
            </w:pPr>
            <w:r w:rsidRPr="00F310D7">
              <w:rPr>
                <w:rFonts w:asciiTheme="majorHAnsi" w:hAnsiTheme="majorHAnsi" w:cstheme="majorHAnsi"/>
                <w:b w:val="0"/>
              </w:rPr>
              <w:t xml:space="preserve">Complete a </w:t>
            </w:r>
            <w:r w:rsidR="00220E9F">
              <w:rPr>
                <w:rFonts w:asciiTheme="majorHAnsi" w:hAnsiTheme="majorHAnsi" w:cstheme="majorHAnsi"/>
                <w:b w:val="0"/>
              </w:rPr>
              <w:t>TTRS challenge that has been assigned to their account</w:t>
            </w:r>
            <w:r w:rsidRPr="00F310D7">
              <w:rPr>
                <w:rFonts w:asciiTheme="majorHAnsi" w:hAnsiTheme="majorHAnsi" w:cstheme="majorHAnsi"/>
                <w:b w:val="0"/>
              </w:rPr>
              <w:t xml:space="preserve"> </w:t>
            </w:r>
          </w:p>
        </w:tc>
      </w:tr>
    </w:tbl>
    <w:p w14:paraId="34D6FDED" w14:textId="77777777" w:rsidR="00DB78A2" w:rsidRPr="00F310D7" w:rsidRDefault="00444904" w:rsidP="00DB78A2">
      <w:pPr>
        <w:rPr>
          <w:rFonts w:asciiTheme="majorHAnsi" w:hAnsiTheme="majorHAnsi" w:cstheme="majorHAnsi"/>
          <w:i/>
          <w:sz w:val="22"/>
          <w:szCs w:val="22"/>
        </w:rPr>
      </w:pPr>
      <w:r w:rsidRPr="00F310D7">
        <w:rPr>
          <w:rFonts w:asciiTheme="majorHAnsi" w:hAnsiTheme="majorHAnsi" w:cstheme="majorHAnsi"/>
          <w:i/>
          <w:sz w:val="22"/>
          <w:szCs w:val="22"/>
        </w:rPr>
        <w:lastRenderedPageBreak/>
        <w:t xml:space="preserve">Within all curriculum areas we ensure that all children are able to access the curriculum </w:t>
      </w:r>
      <w:r w:rsidR="002D6E19" w:rsidRPr="00F310D7">
        <w:rPr>
          <w:rFonts w:asciiTheme="majorHAnsi" w:hAnsiTheme="majorHAnsi" w:cstheme="majorHAnsi"/>
          <w:i/>
          <w:sz w:val="22"/>
          <w:szCs w:val="22"/>
        </w:rPr>
        <w:t xml:space="preserve">including those with SEN </w:t>
      </w:r>
      <w:r w:rsidR="009E3FC4" w:rsidRPr="00F310D7">
        <w:rPr>
          <w:rFonts w:asciiTheme="majorHAnsi" w:hAnsiTheme="majorHAnsi" w:cstheme="majorHAnsi"/>
          <w:i/>
          <w:sz w:val="22"/>
          <w:szCs w:val="22"/>
        </w:rPr>
        <w:t xml:space="preserve">and be appropriately </w:t>
      </w:r>
      <w:r w:rsidRPr="00F310D7">
        <w:rPr>
          <w:rFonts w:asciiTheme="majorHAnsi" w:hAnsiTheme="majorHAnsi" w:cstheme="majorHAnsi"/>
          <w:i/>
          <w:sz w:val="22"/>
          <w:szCs w:val="22"/>
        </w:rPr>
        <w:t xml:space="preserve">challenged. </w:t>
      </w:r>
    </w:p>
    <w:p w14:paraId="1A7C1CD0" w14:textId="77777777" w:rsidR="00F310D7" w:rsidRDefault="00A64E3E" w:rsidP="002E0ACE">
      <w:pPr>
        <w:rPr>
          <w:rFonts w:asciiTheme="majorHAnsi" w:hAnsiTheme="majorHAnsi" w:cstheme="majorHAnsi"/>
          <w:sz w:val="22"/>
          <w:szCs w:val="22"/>
        </w:rPr>
      </w:pPr>
      <w:r w:rsidRPr="00F310D7">
        <w:rPr>
          <w:rFonts w:asciiTheme="majorHAnsi" w:hAnsiTheme="majorHAnsi" w:cstheme="majorHAnsi"/>
          <w:sz w:val="22"/>
          <w:szCs w:val="22"/>
        </w:rPr>
        <w:t xml:space="preserve">                                                                                                                                 </w:t>
      </w:r>
    </w:p>
    <w:p w14:paraId="36D839E6" w14:textId="37E2FFCD" w:rsidR="00786DFC" w:rsidRPr="00F310D7" w:rsidRDefault="00031B5F" w:rsidP="002E0ACE">
      <w:pPr>
        <w:rPr>
          <w:rFonts w:asciiTheme="majorHAnsi" w:hAnsiTheme="majorHAnsi" w:cstheme="majorHAnsi"/>
          <w:sz w:val="22"/>
          <w:szCs w:val="22"/>
        </w:rPr>
      </w:pPr>
      <w:r w:rsidRPr="00F310D7">
        <w:rPr>
          <w:rFonts w:asciiTheme="majorHAnsi" w:hAnsiTheme="majorHAnsi" w:cstheme="majorHAnsi"/>
          <w:sz w:val="22"/>
          <w:szCs w:val="22"/>
        </w:rPr>
        <w:t xml:space="preserve">Thank you for your </w:t>
      </w:r>
      <w:r w:rsidR="00FE2F89" w:rsidRPr="00F310D7">
        <w:rPr>
          <w:rFonts w:asciiTheme="majorHAnsi" w:hAnsiTheme="majorHAnsi" w:cstheme="majorHAnsi"/>
          <w:sz w:val="22"/>
          <w:szCs w:val="22"/>
        </w:rPr>
        <w:t xml:space="preserve">continued </w:t>
      </w:r>
      <w:r w:rsidRPr="00F310D7">
        <w:rPr>
          <w:rFonts w:asciiTheme="majorHAnsi" w:hAnsiTheme="majorHAnsi" w:cstheme="majorHAnsi"/>
          <w:sz w:val="22"/>
          <w:szCs w:val="22"/>
        </w:rPr>
        <w:t>support,</w:t>
      </w:r>
    </w:p>
    <w:p w14:paraId="20320D5D" w14:textId="1405EA55" w:rsidR="000B222D" w:rsidRPr="00F310D7" w:rsidRDefault="00F1349E" w:rsidP="00F1349E">
      <w:pPr>
        <w:rPr>
          <w:rFonts w:asciiTheme="majorHAnsi" w:hAnsiTheme="majorHAnsi" w:cstheme="majorHAnsi"/>
          <w:color w:val="201F1E"/>
          <w:sz w:val="22"/>
          <w:szCs w:val="22"/>
          <w:shd w:val="clear" w:color="auto" w:fill="FFFFFF"/>
        </w:rPr>
      </w:pPr>
      <w:r>
        <w:rPr>
          <w:rFonts w:asciiTheme="majorHAnsi" w:hAnsiTheme="majorHAnsi" w:cstheme="majorHAnsi"/>
          <w:color w:val="201F1E"/>
          <w:sz w:val="22"/>
          <w:szCs w:val="22"/>
          <w:shd w:val="clear" w:color="auto" w:fill="FFFFFF"/>
        </w:rPr>
        <w:t>Miss Walker</w:t>
      </w:r>
    </w:p>
    <w:sectPr w:rsidR="000B222D" w:rsidRPr="00F310D7" w:rsidSect="00D65CB7">
      <w:pgSz w:w="12240" w:h="15840"/>
      <w:pgMar w:top="539" w:right="1467" w:bottom="5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0046DC"/>
    <w:lvl w:ilvl="0">
      <w:start w:val="1"/>
      <w:numFmt w:val="bullet"/>
      <w:lvlText w:val=""/>
      <w:lvlJc w:val="left"/>
      <w:pPr>
        <w:tabs>
          <w:tab w:val="num" w:pos="-360"/>
        </w:tabs>
        <w:ind w:left="-360" w:firstLine="0"/>
      </w:pPr>
      <w:rPr>
        <w:rFonts w:ascii="Symbol" w:hAnsi="Symbol" w:hint="default"/>
      </w:rPr>
    </w:lvl>
    <w:lvl w:ilvl="1">
      <w:start w:val="1"/>
      <w:numFmt w:val="bullet"/>
      <w:lvlText w:val=""/>
      <w:lvlJc w:val="left"/>
      <w:pPr>
        <w:tabs>
          <w:tab w:val="num" w:pos="360"/>
        </w:tabs>
        <w:ind w:left="720" w:hanging="360"/>
      </w:pPr>
      <w:rPr>
        <w:rFonts w:ascii="Symbol" w:hAnsi="Symbol" w:hint="default"/>
      </w:rPr>
    </w:lvl>
    <w:lvl w:ilvl="2">
      <w:start w:val="1"/>
      <w:numFmt w:val="bullet"/>
      <w:lvlText w:val="o"/>
      <w:lvlJc w:val="left"/>
      <w:pPr>
        <w:tabs>
          <w:tab w:val="num" w:pos="1080"/>
        </w:tabs>
        <w:ind w:left="1440" w:hanging="360"/>
      </w:pPr>
      <w:rPr>
        <w:rFonts w:ascii="Courier New" w:hAnsi="Courier New" w:hint="default"/>
      </w:rPr>
    </w:lvl>
    <w:lvl w:ilvl="3">
      <w:start w:val="1"/>
      <w:numFmt w:val="bullet"/>
      <w:lvlText w:val=""/>
      <w:lvlJc w:val="left"/>
      <w:pPr>
        <w:tabs>
          <w:tab w:val="num" w:pos="1800"/>
        </w:tabs>
        <w:ind w:left="2160" w:hanging="360"/>
      </w:pPr>
      <w:rPr>
        <w:rFonts w:ascii="Wingdings" w:hAnsi="Wingdings" w:hint="default"/>
      </w:rPr>
    </w:lvl>
    <w:lvl w:ilvl="4">
      <w:start w:val="1"/>
      <w:numFmt w:val="bullet"/>
      <w:lvlText w:val=""/>
      <w:lvlJc w:val="left"/>
      <w:pPr>
        <w:tabs>
          <w:tab w:val="num" w:pos="2520"/>
        </w:tabs>
        <w:ind w:left="2880" w:hanging="360"/>
      </w:pPr>
      <w:rPr>
        <w:rFonts w:ascii="Wingdings" w:hAnsi="Wingdings" w:hint="default"/>
      </w:rPr>
    </w:lvl>
    <w:lvl w:ilvl="5">
      <w:start w:val="1"/>
      <w:numFmt w:val="bullet"/>
      <w:lvlText w:val=""/>
      <w:lvlJc w:val="left"/>
      <w:pPr>
        <w:tabs>
          <w:tab w:val="num" w:pos="3240"/>
        </w:tabs>
        <w:ind w:left="3600" w:hanging="360"/>
      </w:pPr>
      <w:rPr>
        <w:rFonts w:ascii="Symbol" w:hAnsi="Symbol" w:hint="default"/>
      </w:rPr>
    </w:lvl>
    <w:lvl w:ilvl="6">
      <w:start w:val="1"/>
      <w:numFmt w:val="bullet"/>
      <w:lvlText w:val="o"/>
      <w:lvlJc w:val="left"/>
      <w:pPr>
        <w:tabs>
          <w:tab w:val="num" w:pos="3960"/>
        </w:tabs>
        <w:ind w:left="4320" w:hanging="360"/>
      </w:pPr>
      <w:rPr>
        <w:rFonts w:ascii="Courier New" w:hAnsi="Courier New" w:hint="default"/>
      </w:rPr>
    </w:lvl>
    <w:lvl w:ilvl="7">
      <w:start w:val="1"/>
      <w:numFmt w:val="bullet"/>
      <w:lvlText w:val=""/>
      <w:lvlJc w:val="left"/>
      <w:pPr>
        <w:tabs>
          <w:tab w:val="num" w:pos="4680"/>
        </w:tabs>
        <w:ind w:left="5040" w:hanging="360"/>
      </w:pPr>
      <w:rPr>
        <w:rFonts w:ascii="Wingdings" w:hAnsi="Wingdings" w:hint="default"/>
      </w:rPr>
    </w:lvl>
    <w:lvl w:ilvl="8">
      <w:start w:val="1"/>
      <w:numFmt w:val="bullet"/>
      <w:lvlText w:val=""/>
      <w:lvlJc w:val="left"/>
      <w:pPr>
        <w:tabs>
          <w:tab w:val="num" w:pos="5400"/>
        </w:tabs>
        <w:ind w:left="5760" w:hanging="360"/>
      </w:pPr>
      <w:rPr>
        <w:rFonts w:ascii="Wingdings" w:hAnsi="Wingdings" w:hint="default"/>
      </w:rPr>
    </w:lvl>
  </w:abstractNum>
  <w:abstractNum w:abstractNumId="1" w15:restartNumberingAfterBreak="0">
    <w:nsid w:val="00CA70B8"/>
    <w:multiLevelType w:val="hybridMultilevel"/>
    <w:tmpl w:val="1B420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E37919"/>
    <w:multiLevelType w:val="hybridMultilevel"/>
    <w:tmpl w:val="EFD2C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2112F"/>
    <w:multiLevelType w:val="hybridMultilevel"/>
    <w:tmpl w:val="DDB4DAF6"/>
    <w:lvl w:ilvl="0" w:tplc="04090001">
      <w:start w:val="1"/>
      <w:numFmt w:val="bullet"/>
      <w:lvlText w:val=""/>
      <w:lvlJc w:val="left"/>
      <w:pPr>
        <w:tabs>
          <w:tab w:val="num" w:pos="680"/>
        </w:tabs>
        <w:ind w:left="680" w:hanging="360"/>
      </w:pPr>
      <w:rPr>
        <w:rFonts w:ascii="Symbol" w:hAnsi="Symbol" w:hint="default"/>
      </w:rPr>
    </w:lvl>
    <w:lvl w:ilvl="1" w:tplc="04090003" w:tentative="1">
      <w:start w:val="1"/>
      <w:numFmt w:val="bullet"/>
      <w:lvlText w:val="o"/>
      <w:lvlJc w:val="left"/>
      <w:pPr>
        <w:tabs>
          <w:tab w:val="num" w:pos="1400"/>
        </w:tabs>
        <w:ind w:left="1400" w:hanging="360"/>
      </w:pPr>
      <w:rPr>
        <w:rFonts w:ascii="Courier New" w:hAnsi="Courier New" w:cs="Courier New" w:hint="default"/>
      </w:rPr>
    </w:lvl>
    <w:lvl w:ilvl="2" w:tplc="04090005" w:tentative="1">
      <w:start w:val="1"/>
      <w:numFmt w:val="bullet"/>
      <w:lvlText w:val=""/>
      <w:lvlJc w:val="left"/>
      <w:pPr>
        <w:tabs>
          <w:tab w:val="num" w:pos="2120"/>
        </w:tabs>
        <w:ind w:left="2120" w:hanging="360"/>
      </w:pPr>
      <w:rPr>
        <w:rFonts w:ascii="Wingdings" w:hAnsi="Wingdings" w:hint="default"/>
      </w:rPr>
    </w:lvl>
    <w:lvl w:ilvl="3" w:tplc="04090001" w:tentative="1">
      <w:start w:val="1"/>
      <w:numFmt w:val="bullet"/>
      <w:lvlText w:val=""/>
      <w:lvlJc w:val="left"/>
      <w:pPr>
        <w:tabs>
          <w:tab w:val="num" w:pos="2840"/>
        </w:tabs>
        <w:ind w:left="2840" w:hanging="360"/>
      </w:pPr>
      <w:rPr>
        <w:rFonts w:ascii="Symbol" w:hAnsi="Symbol" w:hint="default"/>
      </w:rPr>
    </w:lvl>
    <w:lvl w:ilvl="4" w:tplc="04090003" w:tentative="1">
      <w:start w:val="1"/>
      <w:numFmt w:val="bullet"/>
      <w:lvlText w:val="o"/>
      <w:lvlJc w:val="left"/>
      <w:pPr>
        <w:tabs>
          <w:tab w:val="num" w:pos="3560"/>
        </w:tabs>
        <w:ind w:left="3560" w:hanging="360"/>
      </w:pPr>
      <w:rPr>
        <w:rFonts w:ascii="Courier New" w:hAnsi="Courier New" w:cs="Courier New" w:hint="default"/>
      </w:rPr>
    </w:lvl>
    <w:lvl w:ilvl="5" w:tplc="04090005" w:tentative="1">
      <w:start w:val="1"/>
      <w:numFmt w:val="bullet"/>
      <w:lvlText w:val=""/>
      <w:lvlJc w:val="left"/>
      <w:pPr>
        <w:tabs>
          <w:tab w:val="num" w:pos="4280"/>
        </w:tabs>
        <w:ind w:left="4280" w:hanging="360"/>
      </w:pPr>
      <w:rPr>
        <w:rFonts w:ascii="Wingdings" w:hAnsi="Wingdings" w:hint="default"/>
      </w:rPr>
    </w:lvl>
    <w:lvl w:ilvl="6" w:tplc="04090001" w:tentative="1">
      <w:start w:val="1"/>
      <w:numFmt w:val="bullet"/>
      <w:lvlText w:val=""/>
      <w:lvlJc w:val="left"/>
      <w:pPr>
        <w:tabs>
          <w:tab w:val="num" w:pos="5000"/>
        </w:tabs>
        <w:ind w:left="5000" w:hanging="360"/>
      </w:pPr>
      <w:rPr>
        <w:rFonts w:ascii="Symbol" w:hAnsi="Symbol" w:hint="default"/>
      </w:rPr>
    </w:lvl>
    <w:lvl w:ilvl="7" w:tplc="04090003" w:tentative="1">
      <w:start w:val="1"/>
      <w:numFmt w:val="bullet"/>
      <w:lvlText w:val="o"/>
      <w:lvlJc w:val="left"/>
      <w:pPr>
        <w:tabs>
          <w:tab w:val="num" w:pos="5720"/>
        </w:tabs>
        <w:ind w:left="5720" w:hanging="360"/>
      </w:pPr>
      <w:rPr>
        <w:rFonts w:ascii="Courier New" w:hAnsi="Courier New" w:cs="Courier New" w:hint="default"/>
      </w:rPr>
    </w:lvl>
    <w:lvl w:ilvl="8" w:tplc="04090005" w:tentative="1">
      <w:start w:val="1"/>
      <w:numFmt w:val="bullet"/>
      <w:lvlText w:val=""/>
      <w:lvlJc w:val="left"/>
      <w:pPr>
        <w:tabs>
          <w:tab w:val="num" w:pos="6440"/>
        </w:tabs>
        <w:ind w:left="6440" w:hanging="360"/>
      </w:pPr>
      <w:rPr>
        <w:rFonts w:ascii="Wingdings" w:hAnsi="Wingdings" w:hint="default"/>
      </w:rPr>
    </w:lvl>
  </w:abstractNum>
  <w:abstractNum w:abstractNumId="4" w15:restartNumberingAfterBreak="0">
    <w:nsid w:val="0D867904"/>
    <w:multiLevelType w:val="hybridMultilevel"/>
    <w:tmpl w:val="87C8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57B21"/>
    <w:multiLevelType w:val="hybridMultilevel"/>
    <w:tmpl w:val="E1307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54FE9"/>
    <w:multiLevelType w:val="hybridMultilevel"/>
    <w:tmpl w:val="C822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A01C7"/>
    <w:multiLevelType w:val="hybridMultilevel"/>
    <w:tmpl w:val="A860F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D30736"/>
    <w:multiLevelType w:val="hybridMultilevel"/>
    <w:tmpl w:val="BB52A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62DB9"/>
    <w:multiLevelType w:val="hybridMultilevel"/>
    <w:tmpl w:val="7BD4D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B206CD"/>
    <w:multiLevelType w:val="hybridMultilevel"/>
    <w:tmpl w:val="50E27D4A"/>
    <w:lvl w:ilvl="0" w:tplc="BDCA61E8">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87D64"/>
    <w:multiLevelType w:val="hybridMultilevel"/>
    <w:tmpl w:val="D6063932"/>
    <w:lvl w:ilvl="0" w:tplc="D8305BA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0D0FBF"/>
    <w:multiLevelType w:val="hybridMultilevel"/>
    <w:tmpl w:val="8FC86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5136CA"/>
    <w:multiLevelType w:val="hybridMultilevel"/>
    <w:tmpl w:val="E6C0D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3D21FE"/>
    <w:multiLevelType w:val="hybridMultilevel"/>
    <w:tmpl w:val="8502F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5227A0"/>
    <w:multiLevelType w:val="hybridMultilevel"/>
    <w:tmpl w:val="9C2A7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B83B69"/>
    <w:multiLevelType w:val="hybridMultilevel"/>
    <w:tmpl w:val="738C1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2B4CEB"/>
    <w:multiLevelType w:val="hybridMultilevel"/>
    <w:tmpl w:val="491E6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6802A5"/>
    <w:multiLevelType w:val="hybridMultilevel"/>
    <w:tmpl w:val="60A61F66"/>
    <w:lvl w:ilvl="0" w:tplc="BDCA61E8">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612B8"/>
    <w:multiLevelType w:val="hybridMultilevel"/>
    <w:tmpl w:val="C08EC188"/>
    <w:lvl w:ilvl="0" w:tplc="04090001">
      <w:start w:val="1"/>
      <w:numFmt w:val="bullet"/>
      <w:lvlText w:val=""/>
      <w:lvlJc w:val="left"/>
      <w:pPr>
        <w:tabs>
          <w:tab w:val="num" w:pos="320"/>
        </w:tabs>
        <w:ind w:left="320" w:hanging="360"/>
      </w:pPr>
      <w:rPr>
        <w:rFonts w:ascii="Symbol" w:hAnsi="Symbol" w:hint="default"/>
      </w:rPr>
    </w:lvl>
    <w:lvl w:ilvl="1" w:tplc="04090003" w:tentative="1">
      <w:start w:val="1"/>
      <w:numFmt w:val="bullet"/>
      <w:lvlText w:val="o"/>
      <w:lvlJc w:val="left"/>
      <w:pPr>
        <w:tabs>
          <w:tab w:val="num" w:pos="1040"/>
        </w:tabs>
        <w:ind w:left="1040" w:hanging="360"/>
      </w:pPr>
      <w:rPr>
        <w:rFonts w:ascii="Courier New" w:hAnsi="Courier New" w:cs="Courier New" w:hint="default"/>
      </w:rPr>
    </w:lvl>
    <w:lvl w:ilvl="2" w:tplc="04090005" w:tentative="1">
      <w:start w:val="1"/>
      <w:numFmt w:val="bullet"/>
      <w:lvlText w:val=""/>
      <w:lvlJc w:val="left"/>
      <w:pPr>
        <w:tabs>
          <w:tab w:val="num" w:pos="1760"/>
        </w:tabs>
        <w:ind w:left="1760" w:hanging="360"/>
      </w:pPr>
      <w:rPr>
        <w:rFonts w:ascii="Wingdings" w:hAnsi="Wingdings" w:hint="default"/>
      </w:rPr>
    </w:lvl>
    <w:lvl w:ilvl="3" w:tplc="04090001" w:tentative="1">
      <w:start w:val="1"/>
      <w:numFmt w:val="bullet"/>
      <w:lvlText w:val=""/>
      <w:lvlJc w:val="left"/>
      <w:pPr>
        <w:tabs>
          <w:tab w:val="num" w:pos="2480"/>
        </w:tabs>
        <w:ind w:left="2480" w:hanging="360"/>
      </w:pPr>
      <w:rPr>
        <w:rFonts w:ascii="Symbol" w:hAnsi="Symbol" w:hint="default"/>
      </w:rPr>
    </w:lvl>
    <w:lvl w:ilvl="4" w:tplc="04090003" w:tentative="1">
      <w:start w:val="1"/>
      <w:numFmt w:val="bullet"/>
      <w:lvlText w:val="o"/>
      <w:lvlJc w:val="left"/>
      <w:pPr>
        <w:tabs>
          <w:tab w:val="num" w:pos="3200"/>
        </w:tabs>
        <w:ind w:left="3200" w:hanging="360"/>
      </w:pPr>
      <w:rPr>
        <w:rFonts w:ascii="Courier New" w:hAnsi="Courier New" w:cs="Courier New" w:hint="default"/>
      </w:rPr>
    </w:lvl>
    <w:lvl w:ilvl="5" w:tplc="04090005" w:tentative="1">
      <w:start w:val="1"/>
      <w:numFmt w:val="bullet"/>
      <w:lvlText w:val=""/>
      <w:lvlJc w:val="left"/>
      <w:pPr>
        <w:tabs>
          <w:tab w:val="num" w:pos="3920"/>
        </w:tabs>
        <w:ind w:left="3920" w:hanging="360"/>
      </w:pPr>
      <w:rPr>
        <w:rFonts w:ascii="Wingdings" w:hAnsi="Wingdings" w:hint="default"/>
      </w:rPr>
    </w:lvl>
    <w:lvl w:ilvl="6" w:tplc="04090001" w:tentative="1">
      <w:start w:val="1"/>
      <w:numFmt w:val="bullet"/>
      <w:lvlText w:val=""/>
      <w:lvlJc w:val="left"/>
      <w:pPr>
        <w:tabs>
          <w:tab w:val="num" w:pos="4640"/>
        </w:tabs>
        <w:ind w:left="4640" w:hanging="360"/>
      </w:pPr>
      <w:rPr>
        <w:rFonts w:ascii="Symbol" w:hAnsi="Symbol" w:hint="default"/>
      </w:rPr>
    </w:lvl>
    <w:lvl w:ilvl="7" w:tplc="04090003" w:tentative="1">
      <w:start w:val="1"/>
      <w:numFmt w:val="bullet"/>
      <w:lvlText w:val="o"/>
      <w:lvlJc w:val="left"/>
      <w:pPr>
        <w:tabs>
          <w:tab w:val="num" w:pos="5360"/>
        </w:tabs>
        <w:ind w:left="5360" w:hanging="360"/>
      </w:pPr>
      <w:rPr>
        <w:rFonts w:ascii="Courier New" w:hAnsi="Courier New" w:cs="Courier New" w:hint="default"/>
      </w:rPr>
    </w:lvl>
    <w:lvl w:ilvl="8" w:tplc="04090005" w:tentative="1">
      <w:start w:val="1"/>
      <w:numFmt w:val="bullet"/>
      <w:lvlText w:val=""/>
      <w:lvlJc w:val="left"/>
      <w:pPr>
        <w:tabs>
          <w:tab w:val="num" w:pos="6080"/>
        </w:tabs>
        <w:ind w:left="6080" w:hanging="360"/>
      </w:pPr>
      <w:rPr>
        <w:rFonts w:ascii="Wingdings" w:hAnsi="Wingdings" w:hint="default"/>
      </w:rPr>
    </w:lvl>
  </w:abstractNum>
  <w:abstractNum w:abstractNumId="20" w15:restartNumberingAfterBreak="0">
    <w:nsid w:val="691D420B"/>
    <w:multiLevelType w:val="hybridMultilevel"/>
    <w:tmpl w:val="00F864EA"/>
    <w:lvl w:ilvl="0" w:tplc="47C478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CC586D"/>
    <w:multiLevelType w:val="hybridMultilevel"/>
    <w:tmpl w:val="1262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46685C"/>
    <w:multiLevelType w:val="hybridMultilevel"/>
    <w:tmpl w:val="D08C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D756A4"/>
    <w:multiLevelType w:val="hybridMultilevel"/>
    <w:tmpl w:val="A524D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4F6E2E"/>
    <w:multiLevelType w:val="hybridMultilevel"/>
    <w:tmpl w:val="38403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11338"/>
    <w:multiLevelType w:val="hybridMultilevel"/>
    <w:tmpl w:val="F4A6069C"/>
    <w:lvl w:ilvl="0" w:tplc="0EBED57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B51612"/>
    <w:multiLevelType w:val="hybridMultilevel"/>
    <w:tmpl w:val="CC04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8690201">
    <w:abstractNumId w:val="16"/>
  </w:num>
  <w:num w:numId="2" w16cid:durableId="560211940">
    <w:abstractNumId w:val="5"/>
  </w:num>
  <w:num w:numId="3" w16cid:durableId="1387219602">
    <w:abstractNumId w:val="17"/>
  </w:num>
  <w:num w:numId="4" w16cid:durableId="819927647">
    <w:abstractNumId w:val="7"/>
  </w:num>
  <w:num w:numId="5" w16cid:durableId="1554657080">
    <w:abstractNumId w:val="9"/>
  </w:num>
  <w:num w:numId="6" w16cid:durableId="1371684175">
    <w:abstractNumId w:val="13"/>
  </w:num>
  <w:num w:numId="7" w16cid:durableId="261031704">
    <w:abstractNumId w:val="21"/>
  </w:num>
  <w:num w:numId="8" w16cid:durableId="224487889">
    <w:abstractNumId w:val="24"/>
  </w:num>
  <w:num w:numId="9" w16cid:durableId="335620104">
    <w:abstractNumId w:val="14"/>
  </w:num>
  <w:num w:numId="10" w16cid:durableId="1658877315">
    <w:abstractNumId w:val="19"/>
  </w:num>
  <w:num w:numId="11" w16cid:durableId="806050772">
    <w:abstractNumId w:val="3"/>
  </w:num>
  <w:num w:numId="12" w16cid:durableId="587274218">
    <w:abstractNumId w:val="1"/>
  </w:num>
  <w:num w:numId="13" w16cid:durableId="845555037">
    <w:abstractNumId w:val="22"/>
  </w:num>
  <w:num w:numId="14" w16cid:durableId="1732802021">
    <w:abstractNumId w:val="26"/>
  </w:num>
  <w:num w:numId="15" w16cid:durableId="242688388">
    <w:abstractNumId w:val="0"/>
  </w:num>
  <w:num w:numId="16" w16cid:durableId="1649280689">
    <w:abstractNumId w:val="8"/>
  </w:num>
  <w:num w:numId="17" w16cid:durableId="2001543525">
    <w:abstractNumId w:val="4"/>
  </w:num>
  <w:num w:numId="18" w16cid:durableId="1867788653">
    <w:abstractNumId w:val="6"/>
  </w:num>
  <w:num w:numId="19" w16cid:durableId="1498157717">
    <w:abstractNumId w:val="2"/>
  </w:num>
  <w:num w:numId="20" w16cid:durableId="707609430">
    <w:abstractNumId w:val="15"/>
  </w:num>
  <w:num w:numId="21" w16cid:durableId="55780212">
    <w:abstractNumId w:val="25"/>
  </w:num>
  <w:num w:numId="22" w16cid:durableId="1196577479">
    <w:abstractNumId w:val="20"/>
  </w:num>
  <w:num w:numId="23" w16cid:durableId="1167017734">
    <w:abstractNumId w:val="11"/>
  </w:num>
  <w:num w:numId="24" w16cid:durableId="2014719204">
    <w:abstractNumId w:val="18"/>
  </w:num>
  <w:num w:numId="25" w16cid:durableId="838732183">
    <w:abstractNumId w:val="12"/>
  </w:num>
  <w:num w:numId="26" w16cid:durableId="1509444602">
    <w:abstractNumId w:val="23"/>
  </w:num>
  <w:num w:numId="27" w16cid:durableId="10430978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DFC"/>
    <w:rsid w:val="000006EC"/>
    <w:rsid w:val="000014AD"/>
    <w:rsid w:val="00031B5F"/>
    <w:rsid w:val="00033E59"/>
    <w:rsid w:val="0005636C"/>
    <w:rsid w:val="00080364"/>
    <w:rsid w:val="00085EF1"/>
    <w:rsid w:val="00086DEC"/>
    <w:rsid w:val="000903E2"/>
    <w:rsid w:val="000A4D2C"/>
    <w:rsid w:val="000B200F"/>
    <w:rsid w:val="000B222D"/>
    <w:rsid w:val="000B2853"/>
    <w:rsid w:val="000B526B"/>
    <w:rsid w:val="000C0EEA"/>
    <w:rsid w:val="000C793E"/>
    <w:rsid w:val="001000E4"/>
    <w:rsid w:val="00105C3D"/>
    <w:rsid w:val="001252E3"/>
    <w:rsid w:val="00125A72"/>
    <w:rsid w:val="00126E0B"/>
    <w:rsid w:val="00133ECB"/>
    <w:rsid w:val="00145532"/>
    <w:rsid w:val="00150FF9"/>
    <w:rsid w:val="00162D98"/>
    <w:rsid w:val="00196713"/>
    <w:rsid w:val="001A638E"/>
    <w:rsid w:val="001B225A"/>
    <w:rsid w:val="001B2E09"/>
    <w:rsid w:val="001C4A5E"/>
    <w:rsid w:val="001F5DAB"/>
    <w:rsid w:val="001F5E40"/>
    <w:rsid w:val="0021065A"/>
    <w:rsid w:val="0021397A"/>
    <w:rsid w:val="0021742B"/>
    <w:rsid w:val="00220E9F"/>
    <w:rsid w:val="00223FAC"/>
    <w:rsid w:val="0023626A"/>
    <w:rsid w:val="00251F44"/>
    <w:rsid w:val="0025732E"/>
    <w:rsid w:val="00286B6D"/>
    <w:rsid w:val="002D076F"/>
    <w:rsid w:val="002D5F25"/>
    <w:rsid w:val="002D5FD4"/>
    <w:rsid w:val="002D6E19"/>
    <w:rsid w:val="002E0176"/>
    <w:rsid w:val="002E0ACE"/>
    <w:rsid w:val="002E4A9C"/>
    <w:rsid w:val="002E5A43"/>
    <w:rsid w:val="002F2978"/>
    <w:rsid w:val="0030136D"/>
    <w:rsid w:val="0030173B"/>
    <w:rsid w:val="003114A3"/>
    <w:rsid w:val="00312FDD"/>
    <w:rsid w:val="00316A21"/>
    <w:rsid w:val="003328C8"/>
    <w:rsid w:val="00333E37"/>
    <w:rsid w:val="00341D4E"/>
    <w:rsid w:val="003435FD"/>
    <w:rsid w:val="00343DDB"/>
    <w:rsid w:val="003456BD"/>
    <w:rsid w:val="003738C5"/>
    <w:rsid w:val="00373B4F"/>
    <w:rsid w:val="00385FAA"/>
    <w:rsid w:val="003968BB"/>
    <w:rsid w:val="003C0771"/>
    <w:rsid w:val="003C0EA0"/>
    <w:rsid w:val="003C3CE4"/>
    <w:rsid w:val="003D3A32"/>
    <w:rsid w:val="003D56B3"/>
    <w:rsid w:val="003E2D16"/>
    <w:rsid w:val="003F02D4"/>
    <w:rsid w:val="003F0E1C"/>
    <w:rsid w:val="00404870"/>
    <w:rsid w:val="00430EA5"/>
    <w:rsid w:val="00440B28"/>
    <w:rsid w:val="00444904"/>
    <w:rsid w:val="00445CA2"/>
    <w:rsid w:val="00466392"/>
    <w:rsid w:val="0047655F"/>
    <w:rsid w:val="00482DF3"/>
    <w:rsid w:val="00493CE5"/>
    <w:rsid w:val="00496772"/>
    <w:rsid w:val="004A03FC"/>
    <w:rsid w:val="004A4983"/>
    <w:rsid w:val="004B4FF5"/>
    <w:rsid w:val="004C17A8"/>
    <w:rsid w:val="004C4243"/>
    <w:rsid w:val="004D50F7"/>
    <w:rsid w:val="004D58C5"/>
    <w:rsid w:val="004D67A5"/>
    <w:rsid w:val="004E623F"/>
    <w:rsid w:val="0050159A"/>
    <w:rsid w:val="00507B51"/>
    <w:rsid w:val="0051480F"/>
    <w:rsid w:val="00533669"/>
    <w:rsid w:val="00535886"/>
    <w:rsid w:val="00537303"/>
    <w:rsid w:val="0054461E"/>
    <w:rsid w:val="00545F92"/>
    <w:rsid w:val="0054736F"/>
    <w:rsid w:val="00550A44"/>
    <w:rsid w:val="005701E3"/>
    <w:rsid w:val="00583438"/>
    <w:rsid w:val="005B3802"/>
    <w:rsid w:val="005B472E"/>
    <w:rsid w:val="005B796E"/>
    <w:rsid w:val="005B7CAF"/>
    <w:rsid w:val="005C2208"/>
    <w:rsid w:val="005F712F"/>
    <w:rsid w:val="00602283"/>
    <w:rsid w:val="006078DF"/>
    <w:rsid w:val="00632CC8"/>
    <w:rsid w:val="0063320C"/>
    <w:rsid w:val="00633442"/>
    <w:rsid w:val="00633EE1"/>
    <w:rsid w:val="0064600A"/>
    <w:rsid w:val="0065254D"/>
    <w:rsid w:val="00654642"/>
    <w:rsid w:val="00661D7E"/>
    <w:rsid w:val="006737A1"/>
    <w:rsid w:val="006A4127"/>
    <w:rsid w:val="006A697C"/>
    <w:rsid w:val="006B5207"/>
    <w:rsid w:val="006B7A8F"/>
    <w:rsid w:val="006C39B5"/>
    <w:rsid w:val="006D02A8"/>
    <w:rsid w:val="006E2BEF"/>
    <w:rsid w:val="006F0FB1"/>
    <w:rsid w:val="006F7AF3"/>
    <w:rsid w:val="00700B93"/>
    <w:rsid w:val="007040B5"/>
    <w:rsid w:val="00707F63"/>
    <w:rsid w:val="007139F3"/>
    <w:rsid w:val="00713C99"/>
    <w:rsid w:val="00715450"/>
    <w:rsid w:val="00720F05"/>
    <w:rsid w:val="00722244"/>
    <w:rsid w:val="0074076E"/>
    <w:rsid w:val="0075286D"/>
    <w:rsid w:val="00753E56"/>
    <w:rsid w:val="0076017E"/>
    <w:rsid w:val="00776CB2"/>
    <w:rsid w:val="00786DFC"/>
    <w:rsid w:val="00786FCD"/>
    <w:rsid w:val="007977FC"/>
    <w:rsid w:val="007A264D"/>
    <w:rsid w:val="007A3B2F"/>
    <w:rsid w:val="007A69FE"/>
    <w:rsid w:val="007B0560"/>
    <w:rsid w:val="007B2049"/>
    <w:rsid w:val="007C153C"/>
    <w:rsid w:val="007C79DD"/>
    <w:rsid w:val="007D0189"/>
    <w:rsid w:val="008128EC"/>
    <w:rsid w:val="008221E2"/>
    <w:rsid w:val="00840C89"/>
    <w:rsid w:val="00840F22"/>
    <w:rsid w:val="00853943"/>
    <w:rsid w:val="00891F71"/>
    <w:rsid w:val="00894E7B"/>
    <w:rsid w:val="008961BD"/>
    <w:rsid w:val="008A67B7"/>
    <w:rsid w:val="008A788C"/>
    <w:rsid w:val="008A7E8E"/>
    <w:rsid w:val="008B3539"/>
    <w:rsid w:val="008D7631"/>
    <w:rsid w:val="008E6469"/>
    <w:rsid w:val="008F58F3"/>
    <w:rsid w:val="00902ED5"/>
    <w:rsid w:val="0090312C"/>
    <w:rsid w:val="009144E2"/>
    <w:rsid w:val="00917447"/>
    <w:rsid w:val="00920395"/>
    <w:rsid w:val="00921074"/>
    <w:rsid w:val="00927744"/>
    <w:rsid w:val="00931DFE"/>
    <w:rsid w:val="009369A1"/>
    <w:rsid w:val="0096199E"/>
    <w:rsid w:val="00984AEA"/>
    <w:rsid w:val="00990A73"/>
    <w:rsid w:val="009953FC"/>
    <w:rsid w:val="00997581"/>
    <w:rsid w:val="009A70C7"/>
    <w:rsid w:val="009C34D4"/>
    <w:rsid w:val="009D0762"/>
    <w:rsid w:val="009D1554"/>
    <w:rsid w:val="009D750E"/>
    <w:rsid w:val="009E3FC4"/>
    <w:rsid w:val="009F337C"/>
    <w:rsid w:val="00A30003"/>
    <w:rsid w:val="00A30383"/>
    <w:rsid w:val="00A46157"/>
    <w:rsid w:val="00A5386B"/>
    <w:rsid w:val="00A6153A"/>
    <w:rsid w:val="00A61E18"/>
    <w:rsid w:val="00A64E3E"/>
    <w:rsid w:val="00A66E93"/>
    <w:rsid w:val="00A85395"/>
    <w:rsid w:val="00A91C97"/>
    <w:rsid w:val="00A92657"/>
    <w:rsid w:val="00AB57C9"/>
    <w:rsid w:val="00AB71C4"/>
    <w:rsid w:val="00AC0A1D"/>
    <w:rsid w:val="00AC3AA0"/>
    <w:rsid w:val="00AC4B80"/>
    <w:rsid w:val="00AC767A"/>
    <w:rsid w:val="00AD24C6"/>
    <w:rsid w:val="00AE36ED"/>
    <w:rsid w:val="00AE4CC7"/>
    <w:rsid w:val="00AF21D0"/>
    <w:rsid w:val="00B04541"/>
    <w:rsid w:val="00B30D26"/>
    <w:rsid w:val="00B36BA2"/>
    <w:rsid w:val="00B45885"/>
    <w:rsid w:val="00B53A0B"/>
    <w:rsid w:val="00B71237"/>
    <w:rsid w:val="00B97A0F"/>
    <w:rsid w:val="00BA614F"/>
    <w:rsid w:val="00BB1526"/>
    <w:rsid w:val="00BB1EFB"/>
    <w:rsid w:val="00BB36A8"/>
    <w:rsid w:val="00BB6A0D"/>
    <w:rsid w:val="00BD1873"/>
    <w:rsid w:val="00BE003B"/>
    <w:rsid w:val="00BE289E"/>
    <w:rsid w:val="00BF46EE"/>
    <w:rsid w:val="00BF5E03"/>
    <w:rsid w:val="00C03028"/>
    <w:rsid w:val="00C25B0E"/>
    <w:rsid w:val="00C25C2F"/>
    <w:rsid w:val="00C315C0"/>
    <w:rsid w:val="00C428D1"/>
    <w:rsid w:val="00C533A6"/>
    <w:rsid w:val="00C5347A"/>
    <w:rsid w:val="00C6231F"/>
    <w:rsid w:val="00C67BFB"/>
    <w:rsid w:val="00C8151D"/>
    <w:rsid w:val="00CC5768"/>
    <w:rsid w:val="00CE458C"/>
    <w:rsid w:val="00CF3A19"/>
    <w:rsid w:val="00CF4C5F"/>
    <w:rsid w:val="00D06090"/>
    <w:rsid w:val="00D06EDF"/>
    <w:rsid w:val="00D34FFF"/>
    <w:rsid w:val="00D43C46"/>
    <w:rsid w:val="00D44930"/>
    <w:rsid w:val="00D44BE5"/>
    <w:rsid w:val="00D462EC"/>
    <w:rsid w:val="00D46DDD"/>
    <w:rsid w:val="00D47943"/>
    <w:rsid w:val="00D5037F"/>
    <w:rsid w:val="00D50757"/>
    <w:rsid w:val="00D65CB7"/>
    <w:rsid w:val="00D674A2"/>
    <w:rsid w:val="00D738CB"/>
    <w:rsid w:val="00D83352"/>
    <w:rsid w:val="00D92288"/>
    <w:rsid w:val="00DB28A0"/>
    <w:rsid w:val="00DB6F96"/>
    <w:rsid w:val="00DB78A2"/>
    <w:rsid w:val="00DD106E"/>
    <w:rsid w:val="00DF47DF"/>
    <w:rsid w:val="00E10C8C"/>
    <w:rsid w:val="00E2255D"/>
    <w:rsid w:val="00E23929"/>
    <w:rsid w:val="00E25C74"/>
    <w:rsid w:val="00E413E9"/>
    <w:rsid w:val="00E52681"/>
    <w:rsid w:val="00E91D16"/>
    <w:rsid w:val="00E9783A"/>
    <w:rsid w:val="00E97C12"/>
    <w:rsid w:val="00EB3F13"/>
    <w:rsid w:val="00EB6002"/>
    <w:rsid w:val="00ED4E51"/>
    <w:rsid w:val="00EF035E"/>
    <w:rsid w:val="00EF544A"/>
    <w:rsid w:val="00F06B19"/>
    <w:rsid w:val="00F06C28"/>
    <w:rsid w:val="00F1349E"/>
    <w:rsid w:val="00F14876"/>
    <w:rsid w:val="00F310D7"/>
    <w:rsid w:val="00F348F1"/>
    <w:rsid w:val="00F43880"/>
    <w:rsid w:val="00F47CC0"/>
    <w:rsid w:val="00F47F6E"/>
    <w:rsid w:val="00F509BA"/>
    <w:rsid w:val="00F85042"/>
    <w:rsid w:val="00F94BBD"/>
    <w:rsid w:val="00FA2762"/>
    <w:rsid w:val="00FA2EBA"/>
    <w:rsid w:val="00FB25FF"/>
    <w:rsid w:val="00FB4595"/>
    <w:rsid w:val="00FD3652"/>
    <w:rsid w:val="00FD600F"/>
    <w:rsid w:val="00FE29C7"/>
    <w:rsid w:val="00FE2F89"/>
    <w:rsid w:val="00FE3C27"/>
    <w:rsid w:val="00FF5471"/>
    <w:rsid w:val="00FF5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42DF9"/>
  <w15:docId w15:val="{65E23D7E-B7CC-46C8-BCDE-3A6F0F5F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DFC"/>
  </w:style>
  <w:style w:type="paragraph" w:styleId="Heading1">
    <w:name w:val="heading 1"/>
    <w:basedOn w:val="Normal"/>
    <w:next w:val="Normal"/>
    <w:qFormat/>
    <w:rsid w:val="00786DFC"/>
    <w:pPr>
      <w:keepNext/>
      <w:jc w:val="both"/>
      <w:outlineLvl w:val="0"/>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6DFC"/>
    <w:pPr>
      <w:jc w:val="both"/>
    </w:pPr>
    <w:rPr>
      <w:sz w:val="24"/>
    </w:rPr>
  </w:style>
  <w:style w:type="table" w:styleId="TableGrid">
    <w:name w:val="Table Grid"/>
    <w:basedOn w:val="TableNormal"/>
    <w:rsid w:val="00DB7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C67BF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ghtList-Accent4">
    <w:name w:val="Light List Accent 4"/>
    <w:basedOn w:val="TableNormal"/>
    <w:uiPriority w:val="70"/>
    <w:rsid w:val="00C67B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2">
    <w:name w:val="Light List Accent 2"/>
    <w:basedOn w:val="TableNormal"/>
    <w:uiPriority w:val="70"/>
    <w:rsid w:val="00C67B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72"/>
    <w:rsid w:val="002D076F"/>
    <w:pPr>
      <w:ind w:left="720"/>
      <w:contextualSpacing/>
    </w:pPr>
  </w:style>
  <w:style w:type="paragraph" w:styleId="BalloonText">
    <w:name w:val="Balloon Text"/>
    <w:basedOn w:val="Normal"/>
    <w:link w:val="BalloonTextChar"/>
    <w:semiHidden/>
    <w:unhideWhenUsed/>
    <w:rsid w:val="008A7E8E"/>
    <w:rPr>
      <w:rFonts w:ascii="Segoe UI" w:hAnsi="Segoe UI" w:cs="Segoe UI"/>
      <w:sz w:val="18"/>
      <w:szCs w:val="18"/>
    </w:rPr>
  </w:style>
  <w:style w:type="character" w:customStyle="1" w:styleId="BalloonTextChar">
    <w:name w:val="Balloon Text Char"/>
    <w:basedOn w:val="DefaultParagraphFont"/>
    <w:link w:val="BalloonText"/>
    <w:semiHidden/>
    <w:rsid w:val="008A7E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1776">
      <w:bodyDiv w:val="1"/>
      <w:marLeft w:val="0"/>
      <w:marRight w:val="0"/>
      <w:marTop w:val="0"/>
      <w:marBottom w:val="0"/>
      <w:divBdr>
        <w:top w:val="none" w:sz="0" w:space="0" w:color="auto"/>
        <w:left w:val="none" w:sz="0" w:space="0" w:color="auto"/>
        <w:bottom w:val="none" w:sz="0" w:space="0" w:color="auto"/>
        <w:right w:val="none" w:sz="0" w:space="0" w:color="auto"/>
      </w:divBdr>
    </w:div>
    <w:div w:id="790589555">
      <w:bodyDiv w:val="1"/>
      <w:marLeft w:val="0"/>
      <w:marRight w:val="0"/>
      <w:marTop w:val="0"/>
      <w:marBottom w:val="0"/>
      <w:divBdr>
        <w:top w:val="none" w:sz="0" w:space="0" w:color="auto"/>
        <w:left w:val="none" w:sz="0" w:space="0" w:color="auto"/>
        <w:bottom w:val="none" w:sz="0" w:space="0" w:color="auto"/>
        <w:right w:val="none" w:sz="0" w:space="0" w:color="auto"/>
      </w:divBdr>
    </w:div>
    <w:div w:id="939675817">
      <w:bodyDiv w:val="1"/>
      <w:marLeft w:val="0"/>
      <w:marRight w:val="0"/>
      <w:marTop w:val="0"/>
      <w:marBottom w:val="0"/>
      <w:divBdr>
        <w:top w:val="none" w:sz="0" w:space="0" w:color="auto"/>
        <w:left w:val="none" w:sz="0" w:space="0" w:color="auto"/>
        <w:bottom w:val="none" w:sz="0" w:space="0" w:color="auto"/>
        <w:right w:val="none" w:sz="0" w:space="0" w:color="auto"/>
      </w:divBdr>
    </w:div>
    <w:div w:id="1149519884">
      <w:bodyDiv w:val="1"/>
      <w:marLeft w:val="0"/>
      <w:marRight w:val="0"/>
      <w:marTop w:val="0"/>
      <w:marBottom w:val="0"/>
      <w:divBdr>
        <w:top w:val="none" w:sz="0" w:space="0" w:color="auto"/>
        <w:left w:val="none" w:sz="0" w:space="0" w:color="auto"/>
        <w:bottom w:val="none" w:sz="0" w:space="0" w:color="auto"/>
        <w:right w:val="none" w:sz="0" w:space="0" w:color="auto"/>
      </w:divBdr>
    </w:div>
    <w:div w:id="1337150023">
      <w:bodyDiv w:val="1"/>
      <w:marLeft w:val="0"/>
      <w:marRight w:val="0"/>
      <w:marTop w:val="0"/>
      <w:marBottom w:val="0"/>
      <w:divBdr>
        <w:top w:val="none" w:sz="0" w:space="0" w:color="auto"/>
        <w:left w:val="none" w:sz="0" w:space="0" w:color="auto"/>
        <w:bottom w:val="none" w:sz="0" w:space="0" w:color="auto"/>
        <w:right w:val="none" w:sz="0" w:space="0" w:color="auto"/>
      </w:divBdr>
    </w:div>
    <w:div w:id="1697467524">
      <w:bodyDiv w:val="1"/>
      <w:marLeft w:val="0"/>
      <w:marRight w:val="0"/>
      <w:marTop w:val="0"/>
      <w:marBottom w:val="0"/>
      <w:divBdr>
        <w:top w:val="none" w:sz="0" w:space="0" w:color="auto"/>
        <w:left w:val="none" w:sz="0" w:space="0" w:color="auto"/>
        <w:bottom w:val="none" w:sz="0" w:space="0" w:color="auto"/>
        <w:right w:val="none" w:sz="0" w:space="0" w:color="auto"/>
      </w:divBdr>
    </w:div>
    <w:div w:id="2130970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8" ma:contentTypeDescription="Create a new document." ma:contentTypeScope="" ma:versionID="9156d604bc1b811679bceae7d1a36797">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7ad5c28b8de77192a27f46e6515e9b2e"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16F1E5-2116-4F95-888B-899A0CF086C9}">
  <ds:schemaRefs>
    <ds:schemaRef ds:uri="http://schemas.microsoft.com/office/2006/metadata/properties"/>
    <ds:schemaRef ds:uri="http://schemas.microsoft.com/office/infopath/2007/PartnerControls"/>
    <ds:schemaRef ds:uri="d25e9dbe-3425-462f-8553-aa416b91db4b"/>
    <ds:schemaRef ds:uri="38eead8d-ab57-4a81-be32-95e05edb781f"/>
  </ds:schemaRefs>
</ds:datastoreItem>
</file>

<file path=customXml/itemProps2.xml><?xml version="1.0" encoding="utf-8"?>
<ds:datastoreItem xmlns:ds="http://schemas.openxmlformats.org/officeDocument/2006/customXml" ds:itemID="{F967662E-1AEE-453C-BF20-28D304431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9dbe-3425-462f-8553-aa416b91db4b"/>
    <ds:schemaRef ds:uri="38eead8d-ab57-4a81-be32-95e05edb7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0C70B-7FBE-4DFC-8C11-5A66D596F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3145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Curriculum Coverage for Year 5</vt:lpstr>
    </vt:vector>
  </TitlesOfParts>
  <Company>Holy Trinity</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Coverage for Year 5</dc:title>
  <dc:creator>Kate</dc:creator>
  <cp:lastModifiedBy>Dougherty, S</cp:lastModifiedBy>
  <cp:revision>2</cp:revision>
  <cp:lastPrinted>2019-10-15T08:18:00Z</cp:lastPrinted>
  <dcterms:created xsi:type="dcterms:W3CDTF">2025-09-19T10:54:00Z</dcterms:created>
  <dcterms:modified xsi:type="dcterms:W3CDTF">2025-09-19T10:54:00Z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MediaServiceImageTags">
    <vt:lpwstr/>
  </property>
</Properties>
</file>