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472" w14:textId="4B80F33C" w:rsidR="00020D48" w:rsidRPr="00390FFE" w:rsidRDefault="00020D48" w:rsidP="00020D48">
      <w:pPr>
        <w:spacing w:after="0"/>
        <w:rPr>
          <w:rFonts w:ascii="Aptos" w:hAnsi="Aptos"/>
          <w:bCs/>
          <w:sz w:val="28"/>
          <w:szCs w:val="28"/>
        </w:rPr>
      </w:pPr>
      <w:r w:rsidRPr="00390FFE">
        <w:rPr>
          <w:rFonts w:ascii="Aptos" w:hAnsi="Aptos" w:cs="Calibri"/>
          <w:bCs/>
          <w:noProof/>
          <w:sz w:val="32"/>
          <w:szCs w:val="32"/>
        </w:rPr>
        <w:drawing>
          <wp:anchor distT="0" distB="0" distL="114300" distR="114300" simplePos="0" relativeHeight="251659264" behindDoc="0" locked="0" layoutInCell="1" allowOverlap="1" wp14:anchorId="2D737B6F" wp14:editId="71471678">
            <wp:simplePos x="0" y="0"/>
            <wp:positionH relativeFrom="column">
              <wp:posOffset>4684666</wp:posOffset>
            </wp:positionH>
            <wp:positionV relativeFrom="paragraph">
              <wp:posOffset>-300990</wp:posOffset>
            </wp:positionV>
            <wp:extent cx="1308617" cy="1295400"/>
            <wp:effectExtent l="0" t="0" r="6350" b="0"/>
            <wp:wrapNone/>
            <wp:docPr id="252433253"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6644" cy="1303346"/>
                    </a:xfrm>
                    <a:prstGeom prst="rect">
                      <a:avLst/>
                    </a:prstGeom>
                  </pic:spPr>
                </pic:pic>
              </a:graphicData>
            </a:graphic>
            <wp14:sizeRelH relativeFrom="page">
              <wp14:pctWidth>0</wp14:pctWidth>
            </wp14:sizeRelH>
            <wp14:sizeRelV relativeFrom="page">
              <wp14:pctHeight>0</wp14:pctHeight>
            </wp14:sizeRelV>
          </wp:anchor>
        </w:drawing>
      </w:r>
      <w:r w:rsidR="005F24EB" w:rsidRPr="00390FFE">
        <w:rPr>
          <w:rFonts w:ascii="Aptos" w:hAnsi="Aptos"/>
          <w:bCs/>
          <w:sz w:val="28"/>
          <w:szCs w:val="28"/>
        </w:rPr>
        <w:t>Holy Trinity C of E Primary School</w:t>
      </w:r>
    </w:p>
    <w:p w14:paraId="7187DA44" w14:textId="2445B554" w:rsidR="00020D48" w:rsidRPr="00390FFE" w:rsidRDefault="00C07FBE" w:rsidP="00020D48">
      <w:pPr>
        <w:spacing w:after="0"/>
        <w:rPr>
          <w:rFonts w:ascii="Aptos" w:hAnsi="Aptos"/>
          <w:bCs/>
          <w:sz w:val="28"/>
          <w:szCs w:val="28"/>
        </w:rPr>
      </w:pPr>
      <w:r w:rsidRPr="00390FFE">
        <w:rPr>
          <w:rFonts w:ascii="Aptos" w:hAnsi="Aptos"/>
          <w:bCs/>
          <w:sz w:val="28"/>
          <w:szCs w:val="28"/>
        </w:rPr>
        <w:t xml:space="preserve">Durham </w:t>
      </w:r>
      <w:r w:rsidR="00020D48" w:rsidRPr="00390FFE">
        <w:rPr>
          <w:rFonts w:ascii="Aptos" w:hAnsi="Aptos"/>
          <w:bCs/>
          <w:sz w:val="28"/>
          <w:szCs w:val="28"/>
        </w:rPr>
        <w:t xml:space="preserve">&amp; Newcastle </w:t>
      </w:r>
      <w:r w:rsidRPr="00390FFE">
        <w:rPr>
          <w:rFonts w:ascii="Aptos" w:hAnsi="Aptos"/>
          <w:bCs/>
          <w:sz w:val="28"/>
          <w:szCs w:val="28"/>
        </w:rPr>
        <w:t>Diocesan Multi Academy Trust</w:t>
      </w:r>
      <w:r w:rsidR="005F24EB" w:rsidRPr="00390FFE">
        <w:rPr>
          <w:rFonts w:ascii="Aptos" w:hAnsi="Aptos"/>
          <w:bCs/>
          <w:sz w:val="28"/>
          <w:szCs w:val="28"/>
        </w:rPr>
        <w:t xml:space="preserve"> </w:t>
      </w:r>
    </w:p>
    <w:p w14:paraId="28A2E952" w14:textId="77777777" w:rsidR="00020D48" w:rsidRPr="00390FFE" w:rsidRDefault="00020D48" w:rsidP="00020D48">
      <w:pPr>
        <w:spacing w:after="0"/>
        <w:rPr>
          <w:rFonts w:ascii="Aptos" w:hAnsi="Aptos"/>
          <w:b/>
          <w:sz w:val="28"/>
          <w:szCs w:val="28"/>
          <w:u w:val="single"/>
        </w:rPr>
      </w:pPr>
    </w:p>
    <w:p w14:paraId="34A51521" w14:textId="7A29976B" w:rsidR="00020D48" w:rsidRPr="00390FFE" w:rsidRDefault="005F24EB" w:rsidP="00020D48">
      <w:pPr>
        <w:spacing w:after="0"/>
        <w:rPr>
          <w:rFonts w:ascii="Aptos" w:hAnsi="Aptos"/>
          <w:b/>
          <w:sz w:val="28"/>
          <w:szCs w:val="28"/>
          <w:u w:val="single"/>
        </w:rPr>
      </w:pPr>
      <w:r w:rsidRPr="00390FFE">
        <w:rPr>
          <w:rFonts w:ascii="Aptos" w:hAnsi="Aptos"/>
          <w:b/>
          <w:sz w:val="28"/>
          <w:szCs w:val="28"/>
          <w:u w:val="single"/>
        </w:rPr>
        <w:t>SEND Information Report</w:t>
      </w:r>
      <w:r w:rsidR="00624621" w:rsidRPr="00390FFE">
        <w:rPr>
          <w:rFonts w:ascii="Aptos" w:hAnsi="Aptos"/>
          <w:b/>
          <w:sz w:val="28"/>
          <w:szCs w:val="28"/>
          <w:u w:val="single"/>
        </w:rPr>
        <w:t xml:space="preserve"> </w:t>
      </w:r>
      <w:r w:rsidR="00020D48" w:rsidRPr="00390FFE">
        <w:rPr>
          <w:rFonts w:ascii="Aptos" w:hAnsi="Aptos"/>
          <w:b/>
          <w:sz w:val="28"/>
          <w:szCs w:val="28"/>
          <w:u w:val="single"/>
        </w:rPr>
        <w:t>2025-26</w:t>
      </w:r>
    </w:p>
    <w:p w14:paraId="11CDA737" w14:textId="4F35E292" w:rsidR="00020D48" w:rsidRPr="00390FFE" w:rsidRDefault="00020D48" w:rsidP="00020D48">
      <w:pPr>
        <w:overflowPunct w:val="0"/>
        <w:autoSpaceDE w:val="0"/>
        <w:autoSpaceDN w:val="0"/>
        <w:adjustRightInd w:val="0"/>
        <w:spacing w:after="0"/>
        <w:jc w:val="both"/>
        <w:textAlignment w:val="baseline"/>
        <w:rPr>
          <w:rFonts w:ascii="Aptos" w:hAnsi="Aptos" w:cstheme="minorHAnsi"/>
          <w:b/>
          <w:bCs/>
          <w:i/>
          <w:iCs/>
          <w:sz w:val="24"/>
          <w:szCs w:val="24"/>
          <w:u w:val="single"/>
        </w:rPr>
      </w:pPr>
      <w:r w:rsidRPr="00390FFE">
        <w:rPr>
          <w:rFonts w:ascii="Aptos" w:hAnsi="Aptos" w:cstheme="minorHAnsi"/>
          <w:b/>
          <w:bCs/>
          <w:i/>
          <w:iCs/>
          <w:sz w:val="24"/>
          <w:szCs w:val="24"/>
          <w:u w:val="single"/>
        </w:rPr>
        <w:t>A copy of the SEN Policy can be found on the website, along with the Local Offer</w:t>
      </w:r>
    </w:p>
    <w:p w14:paraId="344E9BE5" w14:textId="77777777" w:rsidR="00020D48" w:rsidRPr="00390FFE" w:rsidRDefault="00020D48" w:rsidP="00020D48">
      <w:pPr>
        <w:spacing w:after="0"/>
        <w:rPr>
          <w:rFonts w:ascii="Aptos" w:hAnsi="Aptos" w:cs="Calibri"/>
          <w:b/>
          <w:bCs/>
          <w:noProof/>
          <w:sz w:val="24"/>
          <w:szCs w:val="24"/>
          <w:u w:val="single"/>
        </w:rPr>
      </w:pPr>
    </w:p>
    <w:p w14:paraId="7BA7302D" w14:textId="6141CC7C" w:rsidR="00020D48" w:rsidRPr="00390FFE" w:rsidRDefault="00020D48" w:rsidP="00020D48">
      <w:pPr>
        <w:spacing w:after="0"/>
        <w:rPr>
          <w:rFonts w:ascii="Aptos" w:hAnsi="Aptos" w:cs="Calibri"/>
          <w:noProof/>
          <w:sz w:val="20"/>
          <w:szCs w:val="20"/>
        </w:rPr>
      </w:pPr>
      <w:r w:rsidRPr="00390FFE">
        <w:rPr>
          <w:rFonts w:ascii="Aptos" w:hAnsi="Aptos" w:cs="Calibri"/>
          <w:b/>
          <w:bCs/>
          <w:noProof/>
          <w:sz w:val="24"/>
          <w:szCs w:val="24"/>
          <w:u w:val="single"/>
        </w:rPr>
        <w:t>Our</w:t>
      </w:r>
      <w:r w:rsidRPr="00390FFE">
        <w:rPr>
          <w:rFonts w:ascii="Aptos" w:hAnsi="Aptos" w:cs="Calibri"/>
          <w:b/>
          <w:bCs/>
          <w:sz w:val="24"/>
          <w:szCs w:val="24"/>
          <w:u w:val="single"/>
        </w:rPr>
        <w:t xml:space="preserve"> School Vision</w:t>
      </w:r>
    </w:p>
    <w:p w14:paraId="57F03AC3" w14:textId="77777777" w:rsidR="00020D48" w:rsidRPr="00390FFE" w:rsidRDefault="00020D48" w:rsidP="00020D48">
      <w:pPr>
        <w:spacing w:after="0"/>
        <w:rPr>
          <w:rFonts w:ascii="Aptos" w:hAnsi="Aptos" w:cs="Calibri"/>
          <w:i/>
          <w:iCs/>
          <w:color w:val="FF0000"/>
          <w:sz w:val="20"/>
          <w:szCs w:val="20"/>
        </w:rPr>
      </w:pPr>
      <w:r w:rsidRPr="00390FFE">
        <w:rPr>
          <w:rFonts w:ascii="Aptos" w:hAnsi="Aptos" w:cs="Calibri"/>
          <w:i/>
          <w:iCs/>
          <w:color w:val="FF0000"/>
          <w:sz w:val="20"/>
          <w:szCs w:val="20"/>
        </w:rPr>
        <w:t>‘Love your neighbour as yourself.’</w:t>
      </w:r>
    </w:p>
    <w:p w14:paraId="360B33F7" w14:textId="77777777" w:rsidR="00020D48" w:rsidRPr="00390FFE" w:rsidRDefault="00020D48" w:rsidP="00020D48">
      <w:pPr>
        <w:spacing w:after="0"/>
        <w:rPr>
          <w:rFonts w:ascii="Aptos" w:hAnsi="Aptos" w:cs="Calibri"/>
          <w:i/>
          <w:iCs/>
          <w:color w:val="FF0000"/>
          <w:sz w:val="20"/>
          <w:szCs w:val="20"/>
          <w:u w:val="single"/>
        </w:rPr>
      </w:pPr>
      <w:r w:rsidRPr="00390FFE">
        <w:rPr>
          <w:rFonts w:ascii="Aptos" w:hAnsi="Aptos" w:cs="Calibri"/>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390FFE">
        <w:rPr>
          <w:rFonts w:ascii="Aptos" w:hAnsi="Aptos" w:cs="Calibri"/>
          <w:i/>
          <w:iCs/>
          <w:color w:val="FF0000"/>
          <w:sz w:val="20"/>
          <w:szCs w:val="20"/>
          <w:u w:val="single"/>
        </w:rPr>
        <w:t>Love your neighbour as yourself.”</w:t>
      </w:r>
    </w:p>
    <w:p w14:paraId="308C7B03" w14:textId="77777777" w:rsidR="00020D48" w:rsidRPr="00390FFE" w:rsidRDefault="00020D48" w:rsidP="00020D48">
      <w:pPr>
        <w:spacing w:after="0"/>
        <w:rPr>
          <w:rFonts w:ascii="Aptos" w:hAnsi="Aptos" w:cs="Calibri"/>
          <w:color w:val="FF0000"/>
          <w:sz w:val="20"/>
          <w:szCs w:val="20"/>
          <w:u w:val="single"/>
        </w:rPr>
      </w:pPr>
    </w:p>
    <w:p w14:paraId="66D55E80"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28BAF5B3" w14:textId="77777777" w:rsidR="00020D48" w:rsidRPr="00390FFE" w:rsidRDefault="00020D48" w:rsidP="00020D48">
      <w:pPr>
        <w:spacing w:after="0"/>
        <w:rPr>
          <w:rFonts w:ascii="Aptos" w:hAnsi="Aptos" w:cs="Calibri"/>
          <w:sz w:val="20"/>
          <w:szCs w:val="20"/>
        </w:rPr>
      </w:pPr>
    </w:p>
    <w:p w14:paraId="22973130"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390FFE">
        <w:rPr>
          <w:rFonts w:ascii="Aptos" w:hAnsi="Aptos" w:cs="Calibri"/>
          <w:i/>
          <w:iCs/>
          <w:sz w:val="20"/>
          <w:szCs w:val="20"/>
        </w:rPr>
        <w:t>responsible</w:t>
      </w:r>
      <w:r w:rsidRPr="00390FFE">
        <w:rPr>
          <w:rFonts w:ascii="Aptos" w:hAnsi="Aptos" w:cs="Calibri"/>
          <w:sz w:val="20"/>
          <w:szCs w:val="20"/>
        </w:rPr>
        <w:t xml:space="preserve"> global neighbours who </w:t>
      </w:r>
      <w:r w:rsidRPr="00390FFE">
        <w:rPr>
          <w:rFonts w:ascii="Aptos" w:hAnsi="Aptos" w:cs="Calibri"/>
          <w:i/>
          <w:iCs/>
          <w:sz w:val="20"/>
          <w:szCs w:val="20"/>
        </w:rPr>
        <w:t>respect</w:t>
      </w:r>
      <w:r w:rsidRPr="00390FFE">
        <w:rPr>
          <w:rFonts w:ascii="Aptos" w:hAnsi="Aptos" w:cs="Calibri"/>
          <w:sz w:val="20"/>
          <w:szCs w:val="20"/>
        </w:rPr>
        <w:t xml:space="preserve">, appreciate, and embrace the differences that make each of us unique. </w:t>
      </w:r>
    </w:p>
    <w:p w14:paraId="24A35F2C" w14:textId="77777777" w:rsidR="00020D48" w:rsidRPr="00390FFE" w:rsidRDefault="00020D48" w:rsidP="00020D48">
      <w:pPr>
        <w:spacing w:after="0"/>
        <w:rPr>
          <w:rFonts w:ascii="Aptos" w:hAnsi="Aptos" w:cs="Calibri"/>
          <w:sz w:val="20"/>
          <w:szCs w:val="20"/>
        </w:rPr>
      </w:pPr>
    </w:p>
    <w:p w14:paraId="1D46CC5E" w14:textId="77777777" w:rsidR="00020D48" w:rsidRPr="00390FFE" w:rsidRDefault="00020D48" w:rsidP="00020D48">
      <w:pPr>
        <w:spacing w:after="0"/>
        <w:rPr>
          <w:rFonts w:ascii="Aptos" w:hAnsi="Aptos" w:cs="Calibri"/>
          <w:sz w:val="20"/>
          <w:szCs w:val="20"/>
        </w:rPr>
      </w:pPr>
      <w:r w:rsidRPr="00390FFE">
        <w:rPr>
          <w:rFonts w:ascii="Aptos" w:hAnsi="Aptos" w:cs="Calibri"/>
          <w:sz w:val="20"/>
          <w:szCs w:val="20"/>
        </w:rPr>
        <w:t>We support our Holy Trinity family to flourish by nurturing their spiritual journey through:</w:t>
      </w:r>
    </w:p>
    <w:p w14:paraId="401AE207" w14:textId="6B70A9C6" w:rsidR="00020D48" w:rsidRPr="00390FFE" w:rsidRDefault="00020D48" w:rsidP="00020D48">
      <w:pPr>
        <w:pStyle w:val="ListParagraph"/>
        <w:numPr>
          <w:ilvl w:val="0"/>
          <w:numId w:val="20"/>
        </w:numPr>
        <w:spacing w:after="0"/>
        <w:rPr>
          <w:rFonts w:ascii="Aptos" w:hAnsi="Aptos" w:cs="Calibri"/>
          <w:b/>
          <w:bCs/>
          <w:sz w:val="20"/>
          <w:szCs w:val="20"/>
        </w:rPr>
      </w:pPr>
      <w:r w:rsidRPr="00390FFE">
        <w:rPr>
          <w:rFonts w:ascii="Aptos" w:hAnsi="Aptos" w:cs="Calibri"/>
          <w:b/>
          <w:bCs/>
          <w:sz w:val="20"/>
          <w:szCs w:val="20"/>
        </w:rPr>
        <w:t xml:space="preserve">Looking in </w:t>
      </w:r>
      <w:r w:rsidRPr="00390FFE">
        <w:rPr>
          <w:rFonts w:ascii="Aptos" w:hAnsi="Aptos" w:cs="Calibri"/>
          <w:sz w:val="20"/>
          <w:szCs w:val="20"/>
        </w:rPr>
        <w:t>with self-reflection,</w:t>
      </w:r>
      <w:r w:rsidRPr="00390FFE">
        <w:rPr>
          <w:rFonts w:ascii="Aptos" w:hAnsi="Aptos" w:cs="Calibri"/>
          <w:b/>
          <w:bCs/>
          <w:sz w:val="20"/>
          <w:szCs w:val="20"/>
        </w:rPr>
        <w:t xml:space="preserve"> </w:t>
      </w:r>
      <w:r w:rsidRPr="00390FFE">
        <w:rPr>
          <w:rFonts w:ascii="Aptos" w:hAnsi="Aptos" w:cs="Calibri"/>
          <w:sz w:val="20"/>
          <w:szCs w:val="20"/>
        </w:rPr>
        <w:t>to love and value themselves as a unique child of God with self-respect and honesty.</w:t>
      </w:r>
      <w:r w:rsidRPr="00390FFE">
        <w:rPr>
          <w:rFonts w:ascii="Aptos" w:hAnsi="Aptos" w:cs="Calibri"/>
          <w:b/>
          <w:bCs/>
          <w:sz w:val="20"/>
          <w:szCs w:val="20"/>
        </w:rPr>
        <w:t xml:space="preserve"> </w:t>
      </w:r>
    </w:p>
    <w:p w14:paraId="625E0301" w14:textId="572CA014" w:rsidR="00020D48" w:rsidRPr="00390FFE" w:rsidRDefault="00020D48" w:rsidP="00020D48">
      <w:pPr>
        <w:pStyle w:val="ListParagraph"/>
        <w:numPr>
          <w:ilvl w:val="0"/>
          <w:numId w:val="20"/>
        </w:numPr>
        <w:spacing w:after="0"/>
        <w:rPr>
          <w:rFonts w:ascii="Aptos" w:hAnsi="Aptos" w:cs="Calibri"/>
          <w:sz w:val="20"/>
          <w:szCs w:val="20"/>
        </w:rPr>
      </w:pPr>
      <w:r w:rsidRPr="00390FFE">
        <w:rPr>
          <w:rFonts w:ascii="Aptos" w:hAnsi="Aptos" w:cs="Calibri"/>
          <w:b/>
          <w:bCs/>
          <w:sz w:val="20"/>
          <w:szCs w:val="20"/>
        </w:rPr>
        <w:t>Looking out</w:t>
      </w:r>
      <w:r w:rsidRPr="00390FFE">
        <w:rPr>
          <w:rFonts w:ascii="Aptos" w:hAnsi="Aptos" w:cs="Calibri"/>
          <w:sz w:val="20"/>
          <w:szCs w:val="20"/>
        </w:rPr>
        <w:t xml:space="preserve"> with compassion and service to seek justice, peace, and care for all people and the planet we share.</w:t>
      </w:r>
    </w:p>
    <w:p w14:paraId="4BA61CBF" w14:textId="0AA5FD1B" w:rsidR="00020D48" w:rsidRPr="00390FFE" w:rsidRDefault="00020D48" w:rsidP="00020D48">
      <w:pPr>
        <w:pStyle w:val="ListParagraph"/>
        <w:numPr>
          <w:ilvl w:val="0"/>
          <w:numId w:val="20"/>
        </w:numPr>
        <w:spacing w:after="0"/>
        <w:rPr>
          <w:rFonts w:ascii="Aptos" w:hAnsi="Aptos" w:cs="Calibri"/>
          <w:sz w:val="20"/>
          <w:szCs w:val="20"/>
        </w:rPr>
      </w:pPr>
      <w:r w:rsidRPr="00390FFE">
        <w:rPr>
          <w:rFonts w:ascii="Aptos" w:hAnsi="Aptos" w:cs="Calibri"/>
          <w:b/>
          <w:bCs/>
          <w:sz w:val="20"/>
          <w:szCs w:val="20"/>
        </w:rPr>
        <w:t xml:space="preserve">Looking up </w:t>
      </w:r>
      <w:r w:rsidRPr="00390FFE">
        <w:rPr>
          <w:rFonts w:ascii="Aptos" w:hAnsi="Aptos" w:cs="Calibri"/>
          <w:sz w:val="20"/>
          <w:szCs w:val="20"/>
        </w:rPr>
        <w:t>with wonder and gratitude. We consider being a part of something greater than ourselves by taking time to pray, reflect, and be still.</w:t>
      </w:r>
    </w:p>
    <w:p w14:paraId="14E425EA" w14:textId="77777777" w:rsidR="00020D48" w:rsidRPr="00390FFE" w:rsidRDefault="00020D48" w:rsidP="00020D48">
      <w:pPr>
        <w:spacing w:after="0"/>
        <w:ind w:left="720" w:firstLine="60"/>
        <w:rPr>
          <w:rFonts w:ascii="Aptos" w:hAnsi="Aptos" w:cs="Calibri"/>
          <w:sz w:val="20"/>
          <w:szCs w:val="20"/>
        </w:rPr>
      </w:pPr>
    </w:p>
    <w:p w14:paraId="3EA9ADFE" w14:textId="77777777" w:rsidR="00020D48" w:rsidRPr="00390FFE" w:rsidRDefault="00020D48" w:rsidP="00020D48">
      <w:pPr>
        <w:spacing w:after="0"/>
        <w:rPr>
          <w:rFonts w:ascii="Aptos" w:hAnsi="Aptos" w:cs="Calibri"/>
          <w:b/>
          <w:bCs/>
          <w:sz w:val="20"/>
          <w:szCs w:val="20"/>
          <w:u w:val="single"/>
        </w:rPr>
      </w:pPr>
      <w:r w:rsidRPr="00390FFE">
        <w:rPr>
          <w:rFonts w:ascii="Aptos" w:hAnsi="Aptos" w:cs="Calibri"/>
          <w:b/>
          <w:bCs/>
          <w:sz w:val="20"/>
          <w:szCs w:val="20"/>
          <w:u w:val="single"/>
        </w:rPr>
        <w:t>Our school values:</w:t>
      </w:r>
    </w:p>
    <w:p w14:paraId="0E84C49D"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Respect</w:t>
      </w:r>
      <w:r w:rsidRPr="00390FFE">
        <w:rPr>
          <w:rFonts w:ascii="Aptos" w:hAnsi="Aptos" w:cs="Calibri"/>
          <w:b/>
          <w:bCs/>
          <w:color w:val="FF0000"/>
          <w:sz w:val="20"/>
          <w:szCs w:val="20"/>
        </w:rPr>
        <w:t xml:space="preserve"> – The Parable of the Good Samaritan </w:t>
      </w:r>
    </w:p>
    <w:p w14:paraId="16777EA0"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Luke 10:25-37</w:t>
      </w:r>
      <w:r w:rsidRPr="00390FFE">
        <w:rPr>
          <w:rFonts w:ascii="Aptos" w:hAnsi="Aptos" w:cs="Calibri"/>
          <w:b/>
          <w:bCs/>
          <w:sz w:val="20"/>
          <w:szCs w:val="20"/>
        </w:rPr>
        <w:t xml:space="preserve"> teaches that compassion, and neighbourly love should be extended to everyone, irrespective of background or perceived differences.</w:t>
      </w:r>
    </w:p>
    <w:p w14:paraId="01416D76"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Community</w:t>
      </w:r>
      <w:r w:rsidRPr="00390FFE">
        <w:rPr>
          <w:rFonts w:ascii="Aptos" w:hAnsi="Aptos" w:cs="Calibri"/>
          <w:b/>
          <w:bCs/>
          <w:color w:val="FF0000"/>
          <w:sz w:val="20"/>
          <w:szCs w:val="20"/>
        </w:rPr>
        <w:t xml:space="preserve"> – The Parable of the Lost Sheep</w:t>
      </w:r>
    </w:p>
    <w:p w14:paraId="4610F739"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Matthew 18: 10–14</w:t>
      </w:r>
      <w:r w:rsidRPr="00390FFE">
        <w:rPr>
          <w:rFonts w:ascii="Aptos" w:hAnsi="Aptos" w:cs="Calibri"/>
          <w:b/>
          <w:bCs/>
          <w:sz w:val="20"/>
          <w:szCs w:val="20"/>
        </w:rPr>
        <w:t xml:space="preserve"> teaches us the importance of community and belonging. God, like the shepherd, desires for all to be part of the flock, experiencing the joy of being connected and cared for.</w:t>
      </w:r>
    </w:p>
    <w:p w14:paraId="13E917C2" w14:textId="77777777" w:rsidR="00020D48" w:rsidRPr="00390FFE" w:rsidRDefault="00020D48" w:rsidP="00020D48">
      <w:pPr>
        <w:spacing w:after="0"/>
        <w:rPr>
          <w:rFonts w:ascii="Aptos" w:hAnsi="Aptos" w:cs="Calibri"/>
          <w:b/>
          <w:bCs/>
          <w:color w:val="FF0000"/>
          <w:sz w:val="20"/>
          <w:szCs w:val="20"/>
        </w:rPr>
      </w:pPr>
      <w:r w:rsidRPr="00390FFE">
        <w:rPr>
          <w:rFonts w:ascii="Aptos" w:hAnsi="Aptos" w:cs="Calibri"/>
          <w:b/>
          <w:bCs/>
          <w:i/>
          <w:iCs/>
          <w:color w:val="FF0000"/>
          <w:sz w:val="20"/>
          <w:szCs w:val="20"/>
        </w:rPr>
        <w:t>Responsibility</w:t>
      </w:r>
      <w:r w:rsidRPr="00390FFE">
        <w:rPr>
          <w:rFonts w:ascii="Aptos" w:hAnsi="Aptos" w:cs="Calibri"/>
          <w:b/>
          <w:bCs/>
          <w:color w:val="FF0000"/>
          <w:sz w:val="20"/>
          <w:szCs w:val="20"/>
        </w:rPr>
        <w:t xml:space="preserve"> – The Parable of Jesus feeding the 5000</w:t>
      </w:r>
    </w:p>
    <w:p w14:paraId="70412871" w14:textId="77777777" w:rsidR="00020D48" w:rsidRPr="00390FFE" w:rsidRDefault="00020D48" w:rsidP="00020D48">
      <w:pPr>
        <w:spacing w:after="0"/>
        <w:ind w:left="1440"/>
        <w:rPr>
          <w:rFonts w:ascii="Aptos" w:hAnsi="Aptos" w:cs="Calibri"/>
          <w:b/>
          <w:bCs/>
          <w:sz w:val="20"/>
          <w:szCs w:val="20"/>
        </w:rPr>
      </w:pPr>
      <w:r w:rsidRPr="00390FFE">
        <w:rPr>
          <w:rFonts w:ascii="Aptos" w:hAnsi="Aptos" w:cs="Calibri"/>
          <w:b/>
          <w:bCs/>
          <w:sz w:val="20"/>
          <w:szCs w:val="20"/>
          <w:u w:val="single"/>
        </w:rPr>
        <w:t xml:space="preserve">John 6.1-13 </w:t>
      </w:r>
      <w:r w:rsidRPr="00390FFE">
        <w:rPr>
          <w:rFonts w:ascii="Aptos" w:hAnsi="Aptos" w:cs="Calibri"/>
          <w:b/>
          <w:bCs/>
          <w:sz w:val="20"/>
          <w:szCs w:val="20"/>
        </w:rPr>
        <w:t>teaches us that Jesus notices and cares about the everyday needs of all people.</w:t>
      </w:r>
    </w:p>
    <w:p w14:paraId="29E13929" w14:textId="77777777" w:rsidR="00020D48" w:rsidRPr="00390FFE" w:rsidRDefault="00020D48" w:rsidP="00020D48">
      <w:pPr>
        <w:spacing w:after="0"/>
        <w:ind w:left="1440"/>
        <w:rPr>
          <w:rFonts w:ascii="Aptos" w:hAnsi="Aptos" w:cs="Calibri"/>
          <w:b/>
          <w:bCs/>
          <w:sz w:val="20"/>
          <w:szCs w:val="20"/>
        </w:rPr>
      </w:pPr>
    </w:p>
    <w:p w14:paraId="4C229462" w14:textId="3AD61549" w:rsidR="00020D48" w:rsidRPr="00390FFE" w:rsidRDefault="00020D48" w:rsidP="00020D48">
      <w:pPr>
        <w:spacing w:after="0"/>
        <w:rPr>
          <w:rFonts w:ascii="Aptos" w:hAnsi="Aptos" w:cs="Calibri"/>
          <w:i/>
          <w:iCs/>
          <w:sz w:val="20"/>
          <w:szCs w:val="20"/>
          <w:u w:val="single"/>
        </w:rPr>
      </w:pPr>
      <w:r w:rsidRPr="00390FFE">
        <w:rPr>
          <w:rFonts w:ascii="Aptos" w:hAnsi="Aptos" w:cs="Calibri"/>
          <w:sz w:val="20"/>
          <w:szCs w:val="20"/>
        </w:rPr>
        <w:t>By fostering an inclusive community and working in partnership with</w:t>
      </w:r>
      <w:r w:rsidRPr="00390FFE">
        <w:rPr>
          <w:rFonts w:ascii="Aptos" w:hAnsi="Aptos"/>
        </w:rPr>
        <w:t xml:space="preserve"> </w:t>
      </w:r>
      <w:r w:rsidRPr="00390FFE">
        <w:rPr>
          <w:rFonts w:ascii="Aptos"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390FFE">
        <w:rPr>
          <w:rFonts w:ascii="Aptos" w:hAnsi="Aptos" w:cs="Calibri"/>
          <w:i/>
          <w:iCs/>
          <w:color w:val="FF0000"/>
          <w:sz w:val="20"/>
          <w:szCs w:val="20"/>
        </w:rPr>
        <w:lastRenderedPageBreak/>
        <w:t>respect</w:t>
      </w:r>
      <w:r w:rsidRPr="00390FFE">
        <w:rPr>
          <w:rFonts w:ascii="Aptos" w:hAnsi="Aptos" w:cs="Calibri"/>
          <w:sz w:val="20"/>
          <w:szCs w:val="20"/>
        </w:rPr>
        <w:t xml:space="preserve">, </w:t>
      </w:r>
      <w:r w:rsidRPr="00390FFE">
        <w:rPr>
          <w:rFonts w:ascii="Aptos" w:hAnsi="Aptos" w:cs="Calibri"/>
          <w:i/>
          <w:iCs/>
          <w:color w:val="FF0000"/>
          <w:sz w:val="20"/>
          <w:szCs w:val="20"/>
        </w:rPr>
        <w:t>community</w:t>
      </w:r>
      <w:r w:rsidRPr="00390FFE">
        <w:rPr>
          <w:rFonts w:ascii="Aptos" w:hAnsi="Aptos" w:cs="Calibri"/>
          <w:sz w:val="20"/>
          <w:szCs w:val="20"/>
        </w:rPr>
        <w:t xml:space="preserve">, and </w:t>
      </w:r>
      <w:r w:rsidRPr="00390FFE">
        <w:rPr>
          <w:rFonts w:ascii="Aptos" w:hAnsi="Aptos" w:cs="Calibri"/>
          <w:i/>
          <w:iCs/>
          <w:color w:val="FF0000"/>
          <w:sz w:val="20"/>
          <w:szCs w:val="20"/>
        </w:rPr>
        <w:t>responsibility</w:t>
      </w:r>
      <w:r w:rsidRPr="00390FFE">
        <w:rPr>
          <w:rFonts w:ascii="Aptos" w:hAnsi="Aptos" w:cs="Calibri"/>
          <w:sz w:val="20"/>
          <w:szCs w:val="20"/>
        </w:rPr>
        <w:t xml:space="preserve"> guide our actions and help us live out the teaching to </w:t>
      </w:r>
      <w:r w:rsidRPr="00390FFE">
        <w:rPr>
          <w:rFonts w:ascii="Aptos" w:hAnsi="Aptos" w:cs="Calibri"/>
          <w:i/>
          <w:iCs/>
          <w:color w:val="FF0000"/>
          <w:sz w:val="20"/>
          <w:szCs w:val="20"/>
          <w:u w:val="single"/>
        </w:rPr>
        <w:t>love our neighbour as ourselves</w:t>
      </w:r>
      <w:r w:rsidRPr="00390FFE">
        <w:rPr>
          <w:rFonts w:ascii="Aptos" w:hAnsi="Aptos" w:cs="Calibri"/>
          <w:i/>
          <w:iCs/>
          <w:sz w:val="20"/>
          <w:szCs w:val="20"/>
          <w:u w:val="single"/>
        </w:rPr>
        <w:t xml:space="preserve">. </w:t>
      </w:r>
    </w:p>
    <w:p w14:paraId="464329B0" w14:textId="64D3FFC8" w:rsidR="00020D48" w:rsidRPr="00390FFE" w:rsidRDefault="00020D48" w:rsidP="00020D48">
      <w:pPr>
        <w:spacing w:after="0"/>
        <w:rPr>
          <w:rFonts w:ascii="Aptos" w:hAnsi="Aptos" w:cs="Calibri"/>
          <w:b/>
          <w:bCs/>
        </w:rPr>
      </w:pPr>
      <w:bookmarkStart w:id="0" w:name="_Hlk196944088"/>
      <w:r w:rsidRPr="00390FFE">
        <w:rPr>
          <w:rFonts w:ascii="Aptos" w:hAnsi="Aptos" w:cs="Calibri"/>
          <w:u w:val="single"/>
        </w:rPr>
        <w:t xml:space="preserve">Durham and Newcastle Diocesan Learning Trust’s </w:t>
      </w:r>
      <w:bookmarkEnd w:id="0"/>
      <w:r w:rsidRPr="00390FFE">
        <w:rPr>
          <w:rFonts w:ascii="Aptos" w:hAnsi="Aptos" w:cs="Calibri"/>
          <w:u w:val="single"/>
        </w:rPr>
        <w:t>vision</w:t>
      </w:r>
      <w:r w:rsidRPr="00390FFE">
        <w:rPr>
          <w:rFonts w:ascii="Aptos" w:hAnsi="Aptos" w:cs="Calibri"/>
          <w:b/>
          <w:bCs/>
        </w:rPr>
        <w:t>: "Every child matters and no child is ever left behind..."</w:t>
      </w:r>
    </w:p>
    <w:p w14:paraId="71E7ADE4" w14:textId="77777777" w:rsidR="00020D48" w:rsidRPr="00390FFE" w:rsidRDefault="00020D48" w:rsidP="00020D48">
      <w:pPr>
        <w:spacing w:after="0"/>
        <w:rPr>
          <w:rFonts w:ascii="Aptos" w:hAnsi="Aptos" w:cs="Calibri"/>
          <w:b/>
          <w:bCs/>
        </w:rPr>
      </w:pPr>
    </w:p>
    <w:p w14:paraId="19A3120B" w14:textId="77777777" w:rsidR="00020D48" w:rsidRPr="00390FFE" w:rsidRDefault="00020D48" w:rsidP="00020D48">
      <w:pPr>
        <w:spacing w:after="0"/>
        <w:rPr>
          <w:rFonts w:ascii="Aptos" w:hAnsi="Aptos" w:cs="Calibri"/>
          <w:b/>
          <w:bCs/>
        </w:rPr>
      </w:pPr>
      <w:r w:rsidRPr="00390FFE">
        <w:rPr>
          <w:rFonts w:ascii="Aptos" w:hAnsi="Aptos" w:cs="Calibri"/>
          <w:u w:val="single"/>
        </w:rPr>
        <w:t xml:space="preserve">The Church of England vision: </w:t>
      </w:r>
      <w:r w:rsidRPr="00390FFE">
        <w:rPr>
          <w:rFonts w:ascii="Aptos" w:hAnsi="Aptos" w:cs="Calibri"/>
          <w:b/>
          <w:bCs/>
        </w:rPr>
        <w:t>"Live life to its fullness."</w:t>
      </w:r>
    </w:p>
    <w:p w14:paraId="56C64A0C" w14:textId="77777777" w:rsidR="00020D48" w:rsidRPr="00390FFE" w:rsidRDefault="00020D48" w:rsidP="00020D48">
      <w:pPr>
        <w:spacing w:after="0"/>
        <w:rPr>
          <w:rFonts w:ascii="Aptos" w:hAnsi="Aptos" w:cs="Calibri"/>
          <w:b/>
          <w:bCs/>
        </w:rPr>
      </w:pPr>
    </w:p>
    <w:p w14:paraId="5CC3AB81" w14:textId="77777777" w:rsidR="00020D48" w:rsidRPr="00390FFE" w:rsidRDefault="00020D48" w:rsidP="00020D48">
      <w:pPr>
        <w:spacing w:after="0"/>
        <w:rPr>
          <w:rFonts w:ascii="Aptos" w:hAnsi="Aptos" w:cs="Calibri"/>
          <w:b/>
          <w:bCs/>
        </w:rPr>
      </w:pPr>
    </w:p>
    <w:p w14:paraId="1BDA8C15" w14:textId="77777777" w:rsidR="00020D48" w:rsidRPr="00390FFE" w:rsidRDefault="00020D48" w:rsidP="00020D48">
      <w:pPr>
        <w:spacing w:after="0"/>
        <w:rPr>
          <w:rFonts w:ascii="Aptos" w:hAnsi="Aptos" w:cs="Calibri"/>
          <w:b/>
          <w:bCs/>
        </w:rPr>
      </w:pPr>
    </w:p>
    <w:p w14:paraId="79B6F38B" w14:textId="77777777" w:rsidR="00020D48" w:rsidRPr="00390FFE" w:rsidRDefault="00020D48" w:rsidP="00020D48">
      <w:pPr>
        <w:spacing w:after="0"/>
        <w:rPr>
          <w:rFonts w:ascii="Aptos" w:hAnsi="Aptos" w:cs="Calibri"/>
          <w:b/>
          <w:bCs/>
        </w:rPr>
      </w:pPr>
    </w:p>
    <w:p w14:paraId="6712E085" w14:textId="77777777" w:rsidR="00020D48" w:rsidRPr="00390FFE" w:rsidRDefault="00020D48" w:rsidP="00020D48">
      <w:pPr>
        <w:spacing w:after="0"/>
        <w:rPr>
          <w:rFonts w:ascii="Aptos" w:hAnsi="Aptos" w:cs="Calibri"/>
          <w:b/>
          <w:bCs/>
        </w:rPr>
      </w:pPr>
    </w:p>
    <w:p w14:paraId="52D181B3" w14:textId="77777777" w:rsidR="00020D48" w:rsidRPr="00390FFE" w:rsidRDefault="00020D48" w:rsidP="00020D48">
      <w:pPr>
        <w:spacing w:after="0"/>
        <w:rPr>
          <w:rFonts w:ascii="Aptos" w:hAnsi="Aptos" w:cs="Calibri"/>
          <w:b/>
          <w:bCs/>
        </w:rPr>
      </w:pPr>
    </w:p>
    <w:p w14:paraId="4F8FC7AA" w14:textId="77777777" w:rsidR="00020D48" w:rsidRPr="00390FFE" w:rsidRDefault="00020D48" w:rsidP="00020D48">
      <w:pPr>
        <w:spacing w:after="0"/>
        <w:rPr>
          <w:rFonts w:ascii="Aptos" w:hAnsi="Aptos" w:cs="Calibri"/>
          <w:b/>
          <w:bCs/>
        </w:rPr>
      </w:pPr>
    </w:p>
    <w:p w14:paraId="3D3BFBC2" w14:textId="77777777" w:rsidR="00020D48" w:rsidRPr="00390FFE" w:rsidRDefault="00020D48" w:rsidP="00020D48">
      <w:pPr>
        <w:spacing w:after="0"/>
        <w:rPr>
          <w:rFonts w:ascii="Aptos" w:hAnsi="Aptos" w:cs="Calibri"/>
          <w:b/>
          <w:bCs/>
        </w:rPr>
      </w:pPr>
    </w:p>
    <w:p w14:paraId="51EB594E" w14:textId="77777777" w:rsidR="00020D48" w:rsidRPr="00390FFE" w:rsidRDefault="00020D48" w:rsidP="00020D48">
      <w:pPr>
        <w:spacing w:after="0"/>
        <w:rPr>
          <w:rFonts w:ascii="Aptos" w:hAnsi="Aptos" w:cs="Calibri"/>
          <w:b/>
          <w:bCs/>
        </w:rPr>
      </w:pPr>
    </w:p>
    <w:p w14:paraId="1472AAEE" w14:textId="77777777" w:rsidR="00020D48" w:rsidRPr="00390FFE" w:rsidRDefault="00020D48" w:rsidP="00020D48">
      <w:pPr>
        <w:spacing w:after="0"/>
        <w:rPr>
          <w:rFonts w:ascii="Aptos" w:hAnsi="Aptos" w:cs="Calibri"/>
          <w:b/>
          <w:bCs/>
        </w:rPr>
      </w:pPr>
    </w:p>
    <w:p w14:paraId="390DDE56" w14:textId="77777777" w:rsidR="00020D48" w:rsidRPr="00390FFE" w:rsidRDefault="00020D48" w:rsidP="00020D48">
      <w:pPr>
        <w:spacing w:after="0"/>
        <w:rPr>
          <w:rFonts w:ascii="Aptos" w:hAnsi="Aptos" w:cs="Calibri"/>
          <w:b/>
          <w:bCs/>
        </w:rPr>
      </w:pPr>
    </w:p>
    <w:p w14:paraId="7143A2A9" w14:textId="77777777" w:rsidR="00020D48" w:rsidRPr="00390FFE" w:rsidRDefault="00020D48" w:rsidP="00020D48">
      <w:pPr>
        <w:spacing w:after="0"/>
        <w:rPr>
          <w:rFonts w:ascii="Aptos" w:hAnsi="Aptos" w:cs="Calibri"/>
          <w:b/>
          <w:bCs/>
        </w:rPr>
      </w:pPr>
    </w:p>
    <w:p w14:paraId="5F2DC555" w14:textId="77777777" w:rsidR="00020D48" w:rsidRPr="00390FFE" w:rsidRDefault="00020D48" w:rsidP="00020D48">
      <w:pPr>
        <w:spacing w:after="0"/>
        <w:rPr>
          <w:rFonts w:ascii="Aptos" w:hAnsi="Aptos" w:cs="Calibri"/>
          <w:b/>
          <w:bCs/>
        </w:rPr>
      </w:pPr>
    </w:p>
    <w:p w14:paraId="43460AEB" w14:textId="77777777" w:rsidR="00020D48" w:rsidRPr="00390FFE" w:rsidRDefault="00020D48" w:rsidP="00020D48">
      <w:pPr>
        <w:spacing w:after="0"/>
        <w:rPr>
          <w:rFonts w:ascii="Aptos" w:hAnsi="Aptos" w:cs="Calibri"/>
          <w:b/>
          <w:bCs/>
        </w:rPr>
      </w:pPr>
    </w:p>
    <w:p w14:paraId="19154B73" w14:textId="77777777" w:rsidR="00020D48" w:rsidRPr="00390FFE" w:rsidRDefault="00020D48" w:rsidP="00020D48">
      <w:pPr>
        <w:spacing w:after="0"/>
        <w:rPr>
          <w:rFonts w:ascii="Aptos" w:hAnsi="Aptos" w:cs="Calibri"/>
          <w:b/>
          <w:bCs/>
        </w:rPr>
      </w:pPr>
    </w:p>
    <w:p w14:paraId="48AC2113" w14:textId="77777777" w:rsidR="00020D48" w:rsidRPr="00390FFE" w:rsidRDefault="00020D48" w:rsidP="00020D48">
      <w:pPr>
        <w:spacing w:after="0"/>
        <w:rPr>
          <w:rFonts w:ascii="Aptos" w:hAnsi="Aptos" w:cs="Calibri"/>
          <w:b/>
          <w:bCs/>
        </w:rPr>
      </w:pPr>
    </w:p>
    <w:p w14:paraId="0647A3A6" w14:textId="77777777" w:rsidR="00020D48" w:rsidRPr="00390FFE" w:rsidRDefault="00020D48" w:rsidP="00020D48">
      <w:pPr>
        <w:spacing w:after="0"/>
        <w:rPr>
          <w:rFonts w:ascii="Aptos" w:hAnsi="Aptos" w:cs="Calibri"/>
          <w:b/>
          <w:bCs/>
        </w:rPr>
      </w:pPr>
    </w:p>
    <w:p w14:paraId="79D1B0FB" w14:textId="77777777" w:rsidR="00020D48" w:rsidRPr="00390FFE" w:rsidRDefault="00020D48" w:rsidP="00020D48">
      <w:pPr>
        <w:spacing w:after="0"/>
        <w:rPr>
          <w:rFonts w:ascii="Aptos" w:hAnsi="Aptos" w:cs="Calibri"/>
          <w:b/>
          <w:bCs/>
        </w:rPr>
      </w:pPr>
    </w:p>
    <w:p w14:paraId="438B2A48" w14:textId="77777777" w:rsidR="00020D48" w:rsidRPr="00390FFE" w:rsidRDefault="00020D48" w:rsidP="00020D48">
      <w:pPr>
        <w:spacing w:after="0"/>
        <w:rPr>
          <w:rFonts w:ascii="Aptos" w:hAnsi="Aptos" w:cs="Calibri"/>
          <w:b/>
          <w:bCs/>
        </w:rPr>
      </w:pPr>
    </w:p>
    <w:p w14:paraId="23EE5E27" w14:textId="77777777" w:rsidR="00020D48" w:rsidRPr="00390FFE" w:rsidRDefault="00020D48" w:rsidP="00020D48">
      <w:pPr>
        <w:spacing w:after="0"/>
        <w:rPr>
          <w:rFonts w:ascii="Aptos" w:hAnsi="Aptos" w:cs="Calibri"/>
          <w:b/>
          <w:bCs/>
        </w:rPr>
      </w:pPr>
    </w:p>
    <w:p w14:paraId="4E119698" w14:textId="77777777" w:rsidR="008B7505" w:rsidRPr="00390FFE" w:rsidRDefault="008B7505" w:rsidP="00020D48">
      <w:pPr>
        <w:spacing w:after="0"/>
        <w:rPr>
          <w:rFonts w:ascii="Aptos" w:hAnsi="Aptos" w:cs="Calibri"/>
          <w:b/>
          <w:bCs/>
        </w:rPr>
      </w:pPr>
    </w:p>
    <w:p w14:paraId="71680025" w14:textId="77777777" w:rsidR="008B7505" w:rsidRPr="00390FFE" w:rsidRDefault="008B7505" w:rsidP="00020D48">
      <w:pPr>
        <w:spacing w:after="0"/>
        <w:rPr>
          <w:rFonts w:ascii="Aptos" w:hAnsi="Aptos" w:cs="Calibri"/>
          <w:b/>
          <w:bCs/>
        </w:rPr>
      </w:pPr>
    </w:p>
    <w:p w14:paraId="040C6C0A" w14:textId="77777777" w:rsidR="008B7505" w:rsidRPr="00390FFE" w:rsidRDefault="008B7505" w:rsidP="00020D48">
      <w:pPr>
        <w:spacing w:after="0"/>
        <w:rPr>
          <w:rFonts w:ascii="Aptos" w:hAnsi="Aptos" w:cs="Calibri"/>
          <w:b/>
          <w:bCs/>
        </w:rPr>
      </w:pPr>
    </w:p>
    <w:p w14:paraId="79426B97" w14:textId="77777777" w:rsidR="008B7505" w:rsidRPr="00390FFE" w:rsidRDefault="008B7505" w:rsidP="00020D48">
      <w:pPr>
        <w:spacing w:after="0"/>
        <w:rPr>
          <w:rFonts w:ascii="Aptos" w:hAnsi="Aptos" w:cs="Calibri"/>
          <w:b/>
          <w:bCs/>
        </w:rPr>
      </w:pPr>
    </w:p>
    <w:p w14:paraId="520068BC" w14:textId="77777777" w:rsidR="008B7505" w:rsidRPr="00390FFE" w:rsidRDefault="008B7505" w:rsidP="00020D48">
      <w:pPr>
        <w:spacing w:after="0"/>
        <w:rPr>
          <w:rFonts w:ascii="Aptos" w:hAnsi="Aptos" w:cs="Calibri"/>
          <w:b/>
          <w:bCs/>
        </w:rPr>
      </w:pPr>
    </w:p>
    <w:p w14:paraId="555BD8E1" w14:textId="77777777" w:rsidR="008B7505" w:rsidRPr="00390FFE" w:rsidRDefault="008B7505" w:rsidP="00020D48">
      <w:pPr>
        <w:spacing w:after="0"/>
        <w:rPr>
          <w:rFonts w:ascii="Aptos" w:hAnsi="Aptos" w:cs="Calibri"/>
          <w:b/>
          <w:bCs/>
        </w:rPr>
      </w:pPr>
    </w:p>
    <w:p w14:paraId="622DAD28" w14:textId="77777777" w:rsidR="008B7505" w:rsidRPr="00390FFE" w:rsidRDefault="008B7505" w:rsidP="00020D48">
      <w:pPr>
        <w:spacing w:after="0"/>
        <w:rPr>
          <w:rFonts w:ascii="Aptos" w:hAnsi="Aptos" w:cs="Calibri"/>
          <w:b/>
          <w:bCs/>
        </w:rPr>
      </w:pPr>
    </w:p>
    <w:p w14:paraId="22596FFE" w14:textId="77777777" w:rsidR="008B7505" w:rsidRPr="00390FFE" w:rsidRDefault="008B7505" w:rsidP="00020D48">
      <w:pPr>
        <w:spacing w:after="0"/>
        <w:rPr>
          <w:rFonts w:ascii="Aptos" w:hAnsi="Aptos" w:cs="Calibri"/>
          <w:b/>
          <w:bCs/>
        </w:rPr>
      </w:pPr>
    </w:p>
    <w:p w14:paraId="56588E2E" w14:textId="77777777" w:rsidR="008B7505" w:rsidRPr="00390FFE" w:rsidRDefault="008B7505" w:rsidP="00020D48">
      <w:pPr>
        <w:spacing w:after="0"/>
        <w:rPr>
          <w:rFonts w:ascii="Aptos" w:hAnsi="Aptos" w:cs="Calibri"/>
          <w:b/>
          <w:bCs/>
        </w:rPr>
      </w:pPr>
    </w:p>
    <w:p w14:paraId="7DB738B4" w14:textId="77777777" w:rsidR="008B7505" w:rsidRPr="00390FFE" w:rsidRDefault="008B7505" w:rsidP="00020D48">
      <w:pPr>
        <w:spacing w:after="0"/>
        <w:rPr>
          <w:rFonts w:ascii="Aptos" w:hAnsi="Aptos" w:cs="Calibri"/>
          <w:b/>
          <w:bCs/>
        </w:rPr>
      </w:pPr>
    </w:p>
    <w:p w14:paraId="25E6A798" w14:textId="77777777" w:rsidR="008B7505" w:rsidRPr="00390FFE" w:rsidRDefault="008B7505" w:rsidP="00020D48">
      <w:pPr>
        <w:spacing w:after="0"/>
        <w:rPr>
          <w:rFonts w:ascii="Aptos" w:hAnsi="Aptos" w:cs="Calibri"/>
          <w:b/>
          <w:bCs/>
        </w:rPr>
      </w:pPr>
    </w:p>
    <w:p w14:paraId="6020689C" w14:textId="77777777" w:rsidR="008B7505" w:rsidRPr="00390FFE" w:rsidRDefault="008B7505" w:rsidP="00020D48">
      <w:pPr>
        <w:spacing w:after="0"/>
        <w:rPr>
          <w:rFonts w:ascii="Aptos" w:hAnsi="Aptos" w:cs="Calibri"/>
          <w:b/>
          <w:bCs/>
        </w:rPr>
      </w:pPr>
    </w:p>
    <w:p w14:paraId="586F529F" w14:textId="77777777" w:rsidR="008B7505" w:rsidRPr="00390FFE" w:rsidRDefault="008B7505" w:rsidP="00020D48">
      <w:pPr>
        <w:spacing w:after="0"/>
        <w:rPr>
          <w:rFonts w:ascii="Aptos" w:hAnsi="Aptos" w:cs="Calibri"/>
          <w:b/>
          <w:bCs/>
        </w:rPr>
      </w:pPr>
    </w:p>
    <w:p w14:paraId="354729EE" w14:textId="77777777" w:rsidR="008B7505" w:rsidRPr="00390FFE" w:rsidRDefault="008B7505" w:rsidP="00020D48">
      <w:pPr>
        <w:spacing w:after="0"/>
        <w:rPr>
          <w:rFonts w:ascii="Aptos" w:hAnsi="Aptos" w:cs="Calibri"/>
          <w:b/>
          <w:bCs/>
        </w:rPr>
      </w:pPr>
    </w:p>
    <w:p w14:paraId="22DC5303" w14:textId="77777777" w:rsidR="008B7505" w:rsidRPr="00390FFE" w:rsidRDefault="008B7505" w:rsidP="00020D48">
      <w:pPr>
        <w:spacing w:after="0"/>
        <w:rPr>
          <w:rFonts w:ascii="Aptos" w:hAnsi="Aptos" w:cs="Calibri"/>
          <w:b/>
          <w:bCs/>
        </w:rPr>
      </w:pPr>
    </w:p>
    <w:p w14:paraId="5935F54F" w14:textId="77777777" w:rsidR="008B7505" w:rsidRPr="00390FFE" w:rsidRDefault="008B7505" w:rsidP="00020D48">
      <w:pPr>
        <w:spacing w:after="0"/>
        <w:rPr>
          <w:rFonts w:ascii="Aptos" w:hAnsi="Aptos" w:cs="Calibri"/>
          <w:b/>
          <w:bCs/>
        </w:rPr>
      </w:pPr>
    </w:p>
    <w:p w14:paraId="4D54A051" w14:textId="77777777" w:rsidR="008B7505" w:rsidRPr="00390FFE" w:rsidRDefault="008B7505" w:rsidP="00020D48">
      <w:pPr>
        <w:spacing w:after="0"/>
        <w:rPr>
          <w:rFonts w:ascii="Aptos" w:hAnsi="Aptos" w:cs="Calibri"/>
          <w:b/>
          <w:bCs/>
        </w:rPr>
      </w:pPr>
    </w:p>
    <w:p w14:paraId="3A7E490C" w14:textId="77777777" w:rsidR="008B7505" w:rsidRPr="00390FFE" w:rsidRDefault="008B7505" w:rsidP="00020D48">
      <w:pPr>
        <w:spacing w:after="0"/>
        <w:rPr>
          <w:rFonts w:ascii="Aptos" w:hAnsi="Aptos" w:cs="Calibri"/>
          <w:b/>
          <w:bCs/>
        </w:rPr>
      </w:pPr>
    </w:p>
    <w:p w14:paraId="3C679194" w14:textId="77777777" w:rsidR="008B7505" w:rsidRPr="00390FFE" w:rsidRDefault="008B7505" w:rsidP="00020D48">
      <w:pPr>
        <w:spacing w:after="0"/>
        <w:rPr>
          <w:rFonts w:ascii="Aptos" w:hAnsi="Aptos" w:cs="Calibri"/>
          <w:b/>
          <w:bCs/>
        </w:rPr>
      </w:pPr>
    </w:p>
    <w:p w14:paraId="3C28B146" w14:textId="77777777" w:rsidR="008B7505" w:rsidRPr="00390FFE" w:rsidRDefault="008B7505" w:rsidP="00020D48">
      <w:pPr>
        <w:spacing w:after="0"/>
        <w:rPr>
          <w:rFonts w:ascii="Aptos" w:hAnsi="Aptos" w:cs="Calibri"/>
          <w:b/>
          <w:bCs/>
        </w:rPr>
      </w:pPr>
    </w:p>
    <w:p w14:paraId="3F77B89A" w14:textId="77777777" w:rsidR="008B7505" w:rsidRPr="00390FFE" w:rsidRDefault="008B7505" w:rsidP="00020D48">
      <w:pPr>
        <w:spacing w:after="0"/>
        <w:rPr>
          <w:rFonts w:ascii="Aptos" w:hAnsi="Aptos" w:cs="Calibri"/>
          <w:b/>
          <w:bCs/>
        </w:rPr>
      </w:pPr>
    </w:p>
    <w:p w14:paraId="49A86DD3" w14:textId="77777777" w:rsidR="008B7505" w:rsidRPr="00390FFE" w:rsidRDefault="008B7505" w:rsidP="00020D48">
      <w:pPr>
        <w:spacing w:after="0"/>
        <w:rPr>
          <w:rFonts w:ascii="Aptos" w:hAnsi="Aptos" w:cs="Calibri"/>
          <w:b/>
          <w:bCs/>
        </w:rPr>
      </w:pPr>
    </w:p>
    <w:p w14:paraId="1FF7DFF4" w14:textId="77777777" w:rsidR="00020D48" w:rsidRPr="00390FFE" w:rsidRDefault="00020D48" w:rsidP="00020D48">
      <w:pPr>
        <w:spacing w:after="0"/>
        <w:rPr>
          <w:rFonts w:ascii="Aptos" w:hAnsi="Aptos" w:cs="Calibri"/>
          <w:i/>
          <w:iCs/>
          <w:u w:val="single"/>
        </w:rPr>
      </w:pPr>
    </w:p>
    <w:p w14:paraId="3CA3F492" w14:textId="53D63D6F" w:rsidR="00020D48" w:rsidRPr="00390FFE" w:rsidRDefault="00020D48" w:rsidP="00020D48">
      <w:pPr>
        <w:spacing w:after="0"/>
        <w:rPr>
          <w:rFonts w:ascii="Aptos" w:hAnsi="Aptos"/>
          <w:b/>
          <w:sz w:val="28"/>
          <w:szCs w:val="28"/>
          <w:u w:val="single"/>
        </w:rPr>
      </w:pPr>
      <w:r w:rsidRPr="00390FFE">
        <w:rPr>
          <w:rFonts w:ascii="Aptos" w:hAnsi="Aptos"/>
          <w:b/>
          <w:sz w:val="28"/>
          <w:szCs w:val="28"/>
          <w:u w:val="single"/>
        </w:rPr>
        <w:t>SEND Information Report 2025-26</w:t>
      </w:r>
    </w:p>
    <w:p w14:paraId="4D30707E" w14:textId="394337BA" w:rsidR="005F24EB" w:rsidRPr="00390FFE" w:rsidRDefault="005F24EB" w:rsidP="00020D48">
      <w:pPr>
        <w:spacing w:after="0"/>
        <w:jc w:val="both"/>
        <w:rPr>
          <w:rFonts w:ascii="Aptos" w:hAnsi="Aptos"/>
          <w:sz w:val="20"/>
          <w:szCs w:val="20"/>
          <w:lang w:val="en-US"/>
        </w:rPr>
      </w:pPr>
      <w:r w:rsidRPr="00390FFE">
        <w:rPr>
          <w:rFonts w:ascii="Aptos" w:hAnsi="Aptos" w:cstheme="minorHAnsi"/>
          <w:sz w:val="20"/>
          <w:szCs w:val="20"/>
          <w:lang w:val="en-US"/>
        </w:rPr>
        <w:t>The Special Educational Needs and Disability (SEND) Code of Practice July 201</w:t>
      </w:r>
      <w:r w:rsidR="003C26EA" w:rsidRPr="00390FFE">
        <w:rPr>
          <w:rFonts w:ascii="Aptos" w:hAnsi="Aptos" w:cstheme="minorHAnsi"/>
          <w:sz w:val="20"/>
          <w:szCs w:val="20"/>
          <w:lang w:val="en-US"/>
        </w:rPr>
        <w:t>5</w:t>
      </w:r>
      <w:r w:rsidRPr="00390FFE">
        <w:rPr>
          <w:rFonts w:ascii="Aptos" w:hAnsi="Aptos" w:cstheme="minorHAnsi"/>
          <w:sz w:val="20"/>
          <w:szCs w:val="20"/>
          <w:lang w:val="en-US"/>
        </w:rPr>
        <w:t xml:space="preserve"> requires schools to produce a SEND Report. This report aims to outline how we meet</w:t>
      </w:r>
      <w:r w:rsidRPr="00390FFE">
        <w:rPr>
          <w:rFonts w:ascii="Aptos" w:hAnsi="Aptos"/>
          <w:sz w:val="20"/>
          <w:szCs w:val="20"/>
          <w:lang w:val="en-US"/>
        </w:rPr>
        <w:t xml:space="preserve"> the needs of </w:t>
      </w:r>
      <w:r w:rsidR="00212E04" w:rsidRPr="00390FFE">
        <w:rPr>
          <w:rFonts w:ascii="Aptos" w:hAnsi="Aptos"/>
          <w:sz w:val="20"/>
          <w:szCs w:val="20"/>
          <w:lang w:val="en-US"/>
        </w:rPr>
        <w:t>pupils</w:t>
      </w:r>
      <w:r w:rsidRPr="00390FFE">
        <w:rPr>
          <w:rFonts w:ascii="Aptos" w:hAnsi="Aptos"/>
          <w:sz w:val="20"/>
          <w:szCs w:val="20"/>
          <w:lang w:val="en-US"/>
        </w:rPr>
        <w:t xml:space="preserve"> with SEND within our school</w:t>
      </w:r>
      <w:r w:rsidR="00020D48" w:rsidRPr="00390FFE">
        <w:rPr>
          <w:rFonts w:ascii="Aptos" w:hAnsi="Aptos"/>
          <w:sz w:val="20"/>
          <w:szCs w:val="20"/>
          <w:lang w:val="en-US"/>
        </w:rPr>
        <w:t xml:space="preserve">, </w:t>
      </w:r>
      <w:r w:rsidRPr="00390FFE">
        <w:rPr>
          <w:rFonts w:ascii="Aptos" w:hAnsi="Aptos"/>
          <w:sz w:val="20"/>
          <w:szCs w:val="20"/>
          <w:lang w:val="en-US"/>
        </w:rPr>
        <w:t>including children who are looked after by the local authority and have SEND. The information within the report is based u</w:t>
      </w:r>
      <w:r w:rsidR="001A5086" w:rsidRPr="00390FFE">
        <w:rPr>
          <w:rFonts w:ascii="Aptos" w:hAnsi="Aptos"/>
          <w:sz w:val="20"/>
          <w:szCs w:val="20"/>
          <w:lang w:val="en-US"/>
        </w:rPr>
        <w:t>pon</w:t>
      </w:r>
      <w:r w:rsidR="00BB10BE" w:rsidRPr="00390FFE">
        <w:rPr>
          <w:rFonts w:ascii="Aptos" w:hAnsi="Aptos"/>
          <w:sz w:val="20"/>
          <w:szCs w:val="20"/>
          <w:lang w:val="en-US"/>
        </w:rPr>
        <w:t xml:space="preserve"> the school policy, Hartlepool LA</w:t>
      </w:r>
      <w:r w:rsidRPr="00390FFE">
        <w:rPr>
          <w:rFonts w:ascii="Aptos" w:hAnsi="Aptos"/>
          <w:sz w:val="20"/>
          <w:szCs w:val="20"/>
          <w:lang w:val="en-US"/>
        </w:rPr>
        <w:t xml:space="preserve"> and School’s Local Offer.</w:t>
      </w:r>
      <w:r w:rsidR="00D0274E" w:rsidRPr="00390FFE">
        <w:rPr>
          <w:rFonts w:ascii="Aptos" w:hAnsi="Aptos"/>
          <w:sz w:val="20"/>
          <w:szCs w:val="20"/>
          <w:lang w:val="en-US"/>
        </w:rPr>
        <w:t xml:space="preserve"> </w:t>
      </w:r>
    </w:p>
    <w:p w14:paraId="565879B3" w14:textId="77777777" w:rsidR="00C30266" w:rsidRPr="00390FFE" w:rsidRDefault="00C30266" w:rsidP="00020D48">
      <w:pPr>
        <w:spacing w:after="0"/>
        <w:jc w:val="both"/>
        <w:rPr>
          <w:rFonts w:ascii="Aptos" w:hAnsi="Aptos" w:cstheme="minorHAnsi"/>
          <w:sz w:val="20"/>
          <w:szCs w:val="20"/>
          <w:lang w:val="en-US"/>
        </w:rPr>
      </w:pPr>
    </w:p>
    <w:p w14:paraId="1B419F65" w14:textId="402A8818" w:rsidR="00B17CF5" w:rsidRPr="00390FFE" w:rsidRDefault="00B17CF5" w:rsidP="00020D48">
      <w:pPr>
        <w:spacing w:after="0"/>
        <w:rPr>
          <w:rFonts w:ascii="Aptos" w:hAnsi="Aptos" w:cstheme="minorHAnsi"/>
          <w:b/>
          <w:sz w:val="24"/>
          <w:szCs w:val="24"/>
          <w:u w:val="single"/>
        </w:rPr>
      </w:pPr>
      <w:bookmarkStart w:id="1" w:name="B"/>
      <w:r w:rsidRPr="00390FFE">
        <w:rPr>
          <w:rFonts w:ascii="Aptos" w:hAnsi="Aptos" w:cstheme="minorHAnsi"/>
          <w:b/>
          <w:sz w:val="24"/>
          <w:szCs w:val="24"/>
          <w:u w:val="single"/>
        </w:rPr>
        <w:t>Catering for different kinds of SEND</w:t>
      </w:r>
      <w:bookmarkEnd w:id="1"/>
    </w:p>
    <w:p w14:paraId="581CBFE0" w14:textId="336FACD5" w:rsidR="00020D48" w:rsidRPr="00390FFE" w:rsidRDefault="0018530C" w:rsidP="00020D48">
      <w:pPr>
        <w:spacing w:after="0"/>
        <w:rPr>
          <w:rFonts w:ascii="Aptos" w:hAnsi="Aptos" w:cstheme="minorHAnsi"/>
          <w:color w:val="347186"/>
          <w:sz w:val="20"/>
          <w:szCs w:val="20"/>
        </w:rPr>
      </w:pPr>
      <w:r w:rsidRPr="00390FFE">
        <w:rPr>
          <w:rFonts w:ascii="Aptos" w:hAnsi="Aptos" w:cstheme="minorHAnsi"/>
          <w:b/>
          <w:sz w:val="20"/>
          <w:szCs w:val="20"/>
          <w:u w:val="single"/>
        </w:rPr>
        <w:t xml:space="preserve">Communication and </w:t>
      </w:r>
      <w:r w:rsidR="00020D48" w:rsidRPr="00390FFE">
        <w:rPr>
          <w:rFonts w:ascii="Aptos" w:hAnsi="Aptos" w:cstheme="minorHAnsi"/>
          <w:b/>
          <w:sz w:val="20"/>
          <w:szCs w:val="20"/>
          <w:u w:val="single"/>
        </w:rPr>
        <w:t>I</w:t>
      </w:r>
      <w:r w:rsidRPr="00390FFE">
        <w:rPr>
          <w:rFonts w:ascii="Aptos" w:hAnsi="Aptos" w:cstheme="minorHAnsi"/>
          <w:b/>
          <w:sz w:val="20"/>
          <w:szCs w:val="20"/>
          <w:u w:val="single"/>
        </w:rPr>
        <w:t>nteraction</w:t>
      </w:r>
    </w:p>
    <w:p w14:paraId="3F8CB797" w14:textId="66DD6FF4"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recognise that the needs of pupils with speech, language and communication needs are different and will change over time. The SENC</w:t>
      </w:r>
      <w:r w:rsidR="00020D48" w:rsidRPr="00390FFE">
        <w:rPr>
          <w:rFonts w:ascii="Aptos" w:hAnsi="Aptos" w:cstheme="minorHAnsi"/>
          <w:sz w:val="20"/>
          <w:szCs w:val="20"/>
        </w:rPr>
        <w:t>o</w:t>
      </w:r>
      <w:r w:rsidRPr="00390FFE">
        <w:rPr>
          <w:rFonts w:ascii="Aptos" w:hAnsi="Aptos" w:cstheme="minorHAnsi"/>
          <w:sz w:val="20"/>
          <w:szCs w:val="20"/>
        </w:rPr>
        <w:t>, M</w:t>
      </w:r>
      <w:r w:rsidR="00E10150" w:rsidRPr="00390FFE">
        <w:rPr>
          <w:rFonts w:ascii="Aptos" w:hAnsi="Aptos" w:cstheme="minorHAnsi"/>
          <w:sz w:val="20"/>
          <w:szCs w:val="20"/>
        </w:rPr>
        <w:t xml:space="preserve">rs </w:t>
      </w:r>
      <w:r w:rsidR="00020D48" w:rsidRPr="00390FFE">
        <w:rPr>
          <w:rFonts w:ascii="Aptos" w:hAnsi="Aptos" w:cstheme="minorHAnsi"/>
          <w:sz w:val="20"/>
          <w:szCs w:val="20"/>
        </w:rPr>
        <w:t>Ridley</w:t>
      </w:r>
      <w:r w:rsidRPr="00390FFE">
        <w:rPr>
          <w:rFonts w:ascii="Aptos" w:hAnsi="Aptos" w:cstheme="minorHAnsi"/>
          <w:sz w:val="20"/>
          <w:szCs w:val="20"/>
        </w:rPr>
        <w:t>, works with pupils, parents and language communication experts</w:t>
      </w:r>
      <w:r w:rsidR="00E10150" w:rsidRPr="00390FFE">
        <w:rPr>
          <w:rFonts w:ascii="Aptos" w:hAnsi="Aptos" w:cstheme="minorHAnsi"/>
          <w:sz w:val="20"/>
          <w:szCs w:val="20"/>
        </w:rPr>
        <w:t xml:space="preserve"> </w:t>
      </w:r>
      <w:r w:rsidRPr="00390FFE">
        <w:rPr>
          <w:rFonts w:ascii="Aptos" w:hAnsi="Aptos" w:cstheme="minorHAnsi"/>
          <w:sz w:val="20"/>
          <w:szCs w:val="20"/>
        </w:rPr>
        <w:t xml:space="preserve">to ensure pupils with communication and interaction difficulties reach their potential.  </w:t>
      </w:r>
    </w:p>
    <w:p w14:paraId="12557CE6" w14:textId="77777777" w:rsidR="008B7505" w:rsidRPr="00390FFE" w:rsidRDefault="008B7505" w:rsidP="00020D48">
      <w:pPr>
        <w:spacing w:after="0"/>
        <w:rPr>
          <w:rFonts w:ascii="Aptos" w:hAnsi="Aptos" w:cstheme="minorHAnsi"/>
          <w:sz w:val="20"/>
          <w:szCs w:val="20"/>
        </w:rPr>
      </w:pPr>
    </w:p>
    <w:p w14:paraId="6F12D147" w14:textId="5846C924" w:rsidR="00020D48" w:rsidRPr="00390FFE" w:rsidRDefault="0018530C" w:rsidP="00020D48">
      <w:pPr>
        <w:spacing w:after="0"/>
        <w:rPr>
          <w:rFonts w:ascii="Aptos" w:hAnsi="Aptos" w:cstheme="minorHAnsi"/>
          <w:b/>
          <w:sz w:val="20"/>
          <w:szCs w:val="20"/>
          <w:u w:val="single"/>
        </w:rPr>
      </w:pPr>
      <w:r w:rsidRPr="00390FFE">
        <w:rPr>
          <w:rFonts w:ascii="Aptos" w:hAnsi="Aptos" w:cstheme="minorHAnsi"/>
          <w:b/>
          <w:sz w:val="20"/>
          <w:szCs w:val="20"/>
          <w:u w:val="single"/>
        </w:rPr>
        <w:t xml:space="preserve">Cognition and </w:t>
      </w:r>
      <w:r w:rsidR="00020D48" w:rsidRPr="00390FFE">
        <w:rPr>
          <w:rFonts w:ascii="Aptos" w:hAnsi="Aptos" w:cstheme="minorHAnsi"/>
          <w:b/>
          <w:sz w:val="20"/>
          <w:szCs w:val="20"/>
          <w:u w:val="single"/>
        </w:rPr>
        <w:t>L</w:t>
      </w:r>
      <w:r w:rsidRPr="00390FFE">
        <w:rPr>
          <w:rFonts w:ascii="Aptos" w:hAnsi="Aptos" w:cstheme="minorHAnsi"/>
          <w:b/>
          <w:sz w:val="20"/>
          <w:szCs w:val="20"/>
          <w:u w:val="single"/>
        </w:rPr>
        <w:t>earning</w:t>
      </w:r>
    </w:p>
    <w:p w14:paraId="146BE3CA" w14:textId="3FF38AB4"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learning difficulties cover a wide range of needs, such as moderate learning difficulties (MLD), severe learning difficulties (SLD), profound and multiple learning difficulties (PMLD) and specific learning difficulties (SpLD), affect one or more specific aspects of learning. We offer these pupils a range of support suitable to their needs.</w:t>
      </w:r>
    </w:p>
    <w:p w14:paraId="04CF1675" w14:textId="77777777" w:rsidR="008B7505" w:rsidRPr="00390FFE" w:rsidRDefault="008B7505" w:rsidP="00020D48">
      <w:pPr>
        <w:spacing w:after="0"/>
        <w:rPr>
          <w:rFonts w:ascii="Aptos" w:hAnsi="Aptos" w:cstheme="minorHAnsi"/>
          <w:b/>
          <w:sz w:val="20"/>
          <w:szCs w:val="20"/>
        </w:rPr>
      </w:pPr>
    </w:p>
    <w:p w14:paraId="16A00C97" w14:textId="77777777" w:rsidR="00020D48" w:rsidRPr="00390FFE" w:rsidRDefault="0018530C" w:rsidP="00020D48">
      <w:pPr>
        <w:spacing w:after="0"/>
        <w:rPr>
          <w:rFonts w:ascii="Aptos" w:hAnsi="Aptos" w:cstheme="minorHAnsi"/>
          <w:sz w:val="20"/>
          <w:szCs w:val="20"/>
        </w:rPr>
      </w:pPr>
      <w:r w:rsidRPr="00390FFE">
        <w:rPr>
          <w:rFonts w:ascii="Aptos" w:hAnsi="Aptos" w:cstheme="minorHAnsi"/>
          <w:b/>
          <w:sz w:val="20"/>
          <w:szCs w:val="20"/>
          <w:u w:val="single"/>
        </w:rPr>
        <w:t xml:space="preserve">Social, </w:t>
      </w:r>
      <w:r w:rsidR="00020D48" w:rsidRPr="00390FFE">
        <w:rPr>
          <w:rFonts w:ascii="Aptos" w:hAnsi="Aptos" w:cstheme="minorHAnsi"/>
          <w:b/>
          <w:sz w:val="20"/>
          <w:szCs w:val="20"/>
          <w:u w:val="single"/>
        </w:rPr>
        <w:t>E</w:t>
      </w:r>
      <w:r w:rsidRPr="00390FFE">
        <w:rPr>
          <w:rFonts w:ascii="Aptos" w:hAnsi="Aptos" w:cstheme="minorHAnsi"/>
          <w:b/>
          <w:sz w:val="20"/>
          <w:szCs w:val="20"/>
          <w:u w:val="single"/>
        </w:rPr>
        <w:t xml:space="preserve">motional and </w:t>
      </w:r>
      <w:r w:rsidR="00020D48" w:rsidRPr="00390FFE">
        <w:rPr>
          <w:rFonts w:ascii="Aptos" w:hAnsi="Aptos" w:cstheme="minorHAnsi"/>
          <w:b/>
          <w:sz w:val="20"/>
          <w:szCs w:val="20"/>
          <w:u w:val="single"/>
        </w:rPr>
        <w:t>M</w:t>
      </w:r>
      <w:r w:rsidRPr="00390FFE">
        <w:rPr>
          <w:rFonts w:ascii="Aptos" w:hAnsi="Aptos" w:cstheme="minorHAnsi"/>
          <w:b/>
          <w:sz w:val="20"/>
          <w:szCs w:val="20"/>
          <w:u w:val="single"/>
        </w:rPr>
        <w:t xml:space="preserve">ental </w:t>
      </w:r>
      <w:r w:rsidR="00020D48" w:rsidRPr="00390FFE">
        <w:rPr>
          <w:rFonts w:ascii="Aptos" w:hAnsi="Aptos" w:cstheme="minorHAnsi"/>
          <w:b/>
          <w:sz w:val="20"/>
          <w:szCs w:val="20"/>
          <w:u w:val="single"/>
        </w:rPr>
        <w:t>H</w:t>
      </w:r>
      <w:r w:rsidRPr="00390FFE">
        <w:rPr>
          <w:rFonts w:ascii="Aptos" w:hAnsi="Aptos" w:cstheme="minorHAnsi"/>
          <w:b/>
          <w:sz w:val="20"/>
          <w:szCs w:val="20"/>
          <w:u w:val="single"/>
        </w:rPr>
        <w:t>ealth</w:t>
      </w:r>
      <w:r w:rsidRPr="00390FFE">
        <w:rPr>
          <w:rFonts w:ascii="Aptos" w:hAnsi="Aptos" w:cstheme="minorHAnsi"/>
          <w:b/>
          <w:sz w:val="20"/>
          <w:szCs w:val="20"/>
        </w:rPr>
        <w:t xml:space="preserve"> </w:t>
      </w:r>
    </w:p>
    <w:p w14:paraId="0A0E7E40" w14:textId="279A9925"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pupils may experience a wide range of social and emotional difficulties that manifest themselves in many ways. They may reflect underlying mental health difficulties such as anxiety or depression. We have a</w:t>
      </w:r>
      <w:r w:rsidR="008B7505" w:rsidRPr="00390FFE">
        <w:rPr>
          <w:rFonts w:ascii="Aptos" w:hAnsi="Aptos" w:cstheme="minorHAnsi"/>
          <w:sz w:val="20"/>
          <w:szCs w:val="20"/>
        </w:rPr>
        <w:t xml:space="preserve"> </w:t>
      </w:r>
      <w:r w:rsidRPr="00390FFE">
        <w:rPr>
          <w:rFonts w:ascii="Aptos" w:hAnsi="Aptos" w:cstheme="minorHAnsi"/>
          <w:sz w:val="20"/>
          <w:szCs w:val="20"/>
        </w:rPr>
        <w:t xml:space="preserve">Wellbeing Lead and a </w:t>
      </w:r>
      <w:r w:rsidR="00606334" w:rsidRPr="00390FFE">
        <w:rPr>
          <w:rFonts w:ascii="Aptos" w:hAnsi="Aptos" w:cstheme="minorHAnsi"/>
          <w:sz w:val="20"/>
          <w:szCs w:val="20"/>
        </w:rPr>
        <w:t xml:space="preserve">trained staff in Thrive </w:t>
      </w:r>
      <w:r w:rsidRPr="00390FFE">
        <w:rPr>
          <w:rFonts w:ascii="Aptos" w:hAnsi="Aptos" w:cstheme="minorHAnsi"/>
          <w:sz w:val="20"/>
          <w:szCs w:val="20"/>
        </w:rPr>
        <w:t xml:space="preserve">to support pupils with these difficulties. </w:t>
      </w:r>
    </w:p>
    <w:p w14:paraId="04C92F3D" w14:textId="77777777" w:rsidR="008B7505" w:rsidRPr="00390FFE" w:rsidRDefault="008B7505" w:rsidP="00020D48">
      <w:pPr>
        <w:spacing w:after="0"/>
        <w:rPr>
          <w:rFonts w:ascii="Aptos" w:hAnsi="Aptos" w:cstheme="minorHAnsi"/>
          <w:sz w:val="20"/>
          <w:szCs w:val="20"/>
        </w:rPr>
      </w:pPr>
    </w:p>
    <w:p w14:paraId="1A9C2EEB" w14:textId="77777777" w:rsidR="00020D48" w:rsidRPr="00390FFE" w:rsidRDefault="0018530C" w:rsidP="00020D48">
      <w:pPr>
        <w:spacing w:after="0"/>
        <w:rPr>
          <w:rFonts w:ascii="Aptos" w:hAnsi="Aptos" w:cstheme="minorHAnsi"/>
          <w:sz w:val="20"/>
          <w:szCs w:val="20"/>
        </w:rPr>
      </w:pPr>
      <w:r w:rsidRPr="00390FFE">
        <w:rPr>
          <w:rFonts w:ascii="Aptos" w:hAnsi="Aptos" w:cstheme="minorHAnsi"/>
          <w:b/>
          <w:sz w:val="20"/>
          <w:szCs w:val="20"/>
          <w:u w:val="single"/>
        </w:rPr>
        <w:t xml:space="preserve">Sensory and/or </w:t>
      </w:r>
      <w:r w:rsidR="00020D48" w:rsidRPr="00390FFE">
        <w:rPr>
          <w:rFonts w:ascii="Aptos" w:hAnsi="Aptos" w:cstheme="minorHAnsi"/>
          <w:b/>
          <w:sz w:val="20"/>
          <w:szCs w:val="20"/>
          <w:u w:val="single"/>
        </w:rPr>
        <w:t>P</w:t>
      </w:r>
      <w:r w:rsidRPr="00390FFE">
        <w:rPr>
          <w:rFonts w:ascii="Aptos" w:hAnsi="Aptos" w:cstheme="minorHAnsi"/>
          <w:b/>
          <w:sz w:val="20"/>
          <w:szCs w:val="20"/>
          <w:u w:val="single"/>
        </w:rPr>
        <w:t xml:space="preserve">hysical </w:t>
      </w:r>
      <w:r w:rsidR="00020D48" w:rsidRPr="00390FFE">
        <w:rPr>
          <w:rFonts w:ascii="Aptos" w:hAnsi="Aptos" w:cstheme="minorHAnsi"/>
          <w:b/>
          <w:sz w:val="20"/>
          <w:szCs w:val="20"/>
          <w:u w:val="single"/>
        </w:rPr>
        <w:t>N</w:t>
      </w:r>
      <w:r w:rsidRPr="00390FFE">
        <w:rPr>
          <w:rFonts w:ascii="Aptos" w:hAnsi="Aptos" w:cstheme="minorHAnsi"/>
          <w:b/>
          <w:sz w:val="20"/>
          <w:szCs w:val="20"/>
          <w:u w:val="single"/>
        </w:rPr>
        <w:t>eeds</w:t>
      </w:r>
      <w:r w:rsidRPr="00390FFE">
        <w:rPr>
          <w:rFonts w:ascii="Aptos" w:hAnsi="Aptos" w:cstheme="minorHAnsi"/>
          <w:sz w:val="20"/>
          <w:szCs w:val="20"/>
        </w:rPr>
        <w:t xml:space="preserve"> </w:t>
      </w:r>
    </w:p>
    <w:p w14:paraId="690E03C3" w14:textId="6AB41BD2" w:rsidR="0018530C" w:rsidRPr="00390FFE" w:rsidRDefault="0018530C" w:rsidP="00020D48">
      <w:pPr>
        <w:spacing w:after="0"/>
        <w:rPr>
          <w:rFonts w:ascii="Aptos" w:hAnsi="Aptos" w:cstheme="minorHAnsi"/>
          <w:sz w:val="20"/>
          <w:szCs w:val="20"/>
        </w:rPr>
      </w:pPr>
      <w:r w:rsidRPr="00390FFE">
        <w:rPr>
          <w:rFonts w:ascii="Aptos" w:hAnsi="Aptos" w:cstheme="minorHAnsi"/>
          <w:sz w:val="20"/>
          <w:szCs w:val="20"/>
        </w:rPr>
        <w:t>We understand that impairments that prevent or hinder pupils from using the school facilities, such as vision impairment (VI), do not necessarily have SEND.</w:t>
      </w:r>
      <w:r w:rsidRPr="00390FFE">
        <w:rPr>
          <w:rFonts w:ascii="Aptos" w:hAnsi="Aptos" w:cstheme="minorHAnsi"/>
          <w:b/>
          <w:sz w:val="20"/>
          <w:szCs w:val="20"/>
        </w:rPr>
        <w:t xml:space="preserve"> </w:t>
      </w:r>
      <w:r w:rsidRPr="00390FFE">
        <w:rPr>
          <w:rFonts w:ascii="Aptos" w:hAnsi="Aptos" w:cstheme="minorHAnsi"/>
          <w:sz w:val="20"/>
          <w:szCs w:val="20"/>
        </w:rPr>
        <w:t>We are aware that some conditions can be age-related and can fluctuate over time. A pupil with a disability is covered by the definition of SEND if they require special educational provision. In line with our Accessibility Policy we have made</w:t>
      </w:r>
      <w:r w:rsidR="007226FC" w:rsidRPr="00390FFE">
        <w:rPr>
          <w:rFonts w:ascii="Aptos" w:hAnsi="Aptos" w:cstheme="minorHAnsi"/>
          <w:sz w:val="20"/>
          <w:szCs w:val="20"/>
        </w:rPr>
        <w:t xml:space="preserve"> </w:t>
      </w:r>
      <w:r w:rsidRPr="00390FFE">
        <w:rPr>
          <w:rFonts w:ascii="Aptos" w:hAnsi="Aptos" w:cstheme="minorHAnsi"/>
          <w:sz w:val="20"/>
          <w:szCs w:val="20"/>
        </w:rPr>
        <w:t>adjustments to the school building to accommodate pupils with specific physical needs.</w:t>
      </w:r>
    </w:p>
    <w:p w14:paraId="59B3379D" w14:textId="77777777" w:rsidR="002D3A79" w:rsidRPr="00390FFE" w:rsidRDefault="002D3A79" w:rsidP="00020D48">
      <w:pPr>
        <w:spacing w:after="0"/>
        <w:jc w:val="both"/>
        <w:rPr>
          <w:rFonts w:ascii="Aptos" w:hAnsi="Aptos"/>
          <w:sz w:val="20"/>
          <w:szCs w:val="20"/>
          <w:lang w:val="en-US"/>
        </w:rPr>
      </w:pPr>
    </w:p>
    <w:p w14:paraId="4B6971D4" w14:textId="77777777" w:rsidR="00FC00B5" w:rsidRPr="00390FFE" w:rsidRDefault="00FC00B5" w:rsidP="00020D48">
      <w:pPr>
        <w:spacing w:after="0"/>
        <w:jc w:val="both"/>
        <w:rPr>
          <w:rFonts w:ascii="Aptos" w:hAnsi="Aptos"/>
          <w:b/>
          <w:sz w:val="20"/>
          <w:szCs w:val="20"/>
          <w:u w:val="single"/>
          <w:lang w:val="en-US"/>
        </w:rPr>
      </w:pPr>
      <w:r w:rsidRPr="00390FFE">
        <w:rPr>
          <w:rFonts w:ascii="Aptos" w:hAnsi="Aptos"/>
          <w:b/>
          <w:sz w:val="20"/>
          <w:szCs w:val="20"/>
          <w:u w:val="single"/>
          <w:lang w:val="en-US"/>
        </w:rPr>
        <w:t>SEN</w:t>
      </w:r>
      <w:r w:rsidR="00D0274E" w:rsidRPr="00390FFE">
        <w:rPr>
          <w:rFonts w:ascii="Aptos" w:hAnsi="Aptos"/>
          <w:b/>
          <w:sz w:val="20"/>
          <w:szCs w:val="20"/>
          <w:u w:val="single"/>
          <w:lang w:val="en-US"/>
        </w:rPr>
        <w:t>D</w:t>
      </w:r>
      <w:r w:rsidRPr="00390FFE">
        <w:rPr>
          <w:rFonts w:ascii="Aptos" w:hAnsi="Aptos"/>
          <w:b/>
          <w:sz w:val="20"/>
          <w:szCs w:val="20"/>
          <w:u w:val="single"/>
          <w:lang w:val="en-US"/>
        </w:rPr>
        <w:t xml:space="preserve"> Context</w:t>
      </w:r>
      <w:r w:rsidR="00CA4170" w:rsidRPr="00390FFE">
        <w:rPr>
          <w:rFonts w:ascii="Aptos" w:hAnsi="Aptos"/>
          <w:b/>
          <w:sz w:val="20"/>
          <w:szCs w:val="20"/>
          <w:u w:val="single"/>
          <w:lang w:val="en-US"/>
        </w:rPr>
        <w:t xml:space="preserve"> </w:t>
      </w:r>
    </w:p>
    <w:p w14:paraId="0D529698" w14:textId="00DFF313" w:rsidR="00624621" w:rsidRPr="00390FFE" w:rsidRDefault="00624621" w:rsidP="00020D48">
      <w:pPr>
        <w:spacing w:after="0"/>
        <w:jc w:val="both"/>
        <w:rPr>
          <w:rFonts w:ascii="Aptos" w:hAnsi="Aptos"/>
          <w:bCs/>
          <w:sz w:val="20"/>
          <w:szCs w:val="20"/>
          <w:lang w:val="en-US"/>
        </w:rPr>
      </w:pPr>
      <w:r w:rsidRPr="00390FFE">
        <w:rPr>
          <w:rFonts w:ascii="Aptos" w:hAnsi="Aptos"/>
          <w:bCs/>
          <w:sz w:val="20"/>
          <w:szCs w:val="20"/>
          <w:lang w:val="en-US"/>
        </w:rPr>
        <w:t>Holy Trinity currently has 2</w:t>
      </w:r>
      <w:r w:rsidR="008B7505" w:rsidRPr="00390FFE">
        <w:rPr>
          <w:rFonts w:ascii="Aptos" w:hAnsi="Aptos"/>
          <w:bCs/>
          <w:sz w:val="20"/>
          <w:szCs w:val="20"/>
          <w:lang w:val="en-US"/>
        </w:rPr>
        <w:t>2</w:t>
      </w:r>
      <w:r w:rsidR="00620AE5">
        <w:rPr>
          <w:rFonts w:ascii="Aptos" w:hAnsi="Aptos"/>
          <w:bCs/>
          <w:sz w:val="20"/>
          <w:szCs w:val="20"/>
          <w:lang w:val="en-US"/>
        </w:rPr>
        <w:t>6</w:t>
      </w:r>
      <w:r w:rsidRPr="00390FFE">
        <w:rPr>
          <w:rFonts w:ascii="Aptos" w:hAnsi="Aptos"/>
          <w:bCs/>
          <w:sz w:val="20"/>
          <w:szCs w:val="20"/>
          <w:lang w:val="en-US"/>
        </w:rPr>
        <w:t xml:space="preserve"> children on role (</w:t>
      </w:r>
      <w:r w:rsidR="008B7505" w:rsidRPr="00390FFE">
        <w:rPr>
          <w:rFonts w:ascii="Aptos" w:hAnsi="Aptos"/>
          <w:bCs/>
          <w:sz w:val="20"/>
          <w:szCs w:val="20"/>
          <w:lang w:val="en-US"/>
        </w:rPr>
        <w:t>September 2025</w:t>
      </w:r>
      <w:r w:rsidRPr="00390FFE">
        <w:rPr>
          <w:rFonts w:ascii="Aptos" w:hAnsi="Aptos"/>
          <w:bCs/>
          <w:sz w:val="20"/>
          <w:szCs w:val="20"/>
          <w:lang w:val="en-US"/>
        </w:rPr>
        <w:t>)</w:t>
      </w:r>
      <w:r w:rsidR="009C0046" w:rsidRPr="00390FFE">
        <w:rPr>
          <w:rFonts w:ascii="Aptos" w:hAnsi="Aptos"/>
          <w:bCs/>
          <w:sz w:val="20"/>
          <w:szCs w:val="20"/>
          <w:lang w:val="en-US"/>
        </w:rPr>
        <w:t xml:space="preserve">. </w:t>
      </w:r>
    </w:p>
    <w:p w14:paraId="2740AC28" w14:textId="5CDC692A" w:rsidR="00843490" w:rsidRPr="00390FFE" w:rsidRDefault="0084349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 xml:space="preserve">The number of pupils classed as ‘SEND Support’ is </w:t>
      </w:r>
      <w:r w:rsidR="00B122C4" w:rsidRPr="00390FFE">
        <w:rPr>
          <w:rFonts w:ascii="Aptos" w:hAnsi="Aptos"/>
          <w:sz w:val="20"/>
          <w:szCs w:val="20"/>
          <w:lang w:val="en-US"/>
        </w:rPr>
        <w:t xml:space="preserve">slightly </w:t>
      </w:r>
      <w:r w:rsidR="008B7505" w:rsidRPr="00390FFE">
        <w:rPr>
          <w:rFonts w:ascii="Aptos" w:hAnsi="Aptos"/>
          <w:sz w:val="20"/>
          <w:szCs w:val="20"/>
          <w:lang w:val="en-US"/>
        </w:rPr>
        <w:t>below</w:t>
      </w:r>
      <w:r w:rsidR="00B122C4" w:rsidRPr="00390FFE">
        <w:rPr>
          <w:rFonts w:ascii="Aptos" w:hAnsi="Aptos"/>
          <w:sz w:val="20"/>
          <w:szCs w:val="20"/>
          <w:lang w:val="en-US"/>
        </w:rPr>
        <w:t xml:space="preserve"> </w:t>
      </w:r>
      <w:r w:rsidRPr="00390FFE">
        <w:rPr>
          <w:rFonts w:ascii="Aptos" w:hAnsi="Aptos"/>
          <w:sz w:val="20"/>
          <w:szCs w:val="20"/>
          <w:lang w:val="en-US"/>
        </w:rPr>
        <w:t>the national average</w:t>
      </w:r>
      <w:r w:rsidR="008B7505" w:rsidRPr="00390FFE">
        <w:rPr>
          <w:rFonts w:ascii="Aptos" w:hAnsi="Aptos"/>
          <w:sz w:val="20"/>
          <w:szCs w:val="20"/>
          <w:lang w:val="en-US"/>
        </w:rPr>
        <w:t>. Holy Trinity has 2</w:t>
      </w:r>
      <w:r w:rsidR="00620AE5">
        <w:rPr>
          <w:rFonts w:ascii="Aptos" w:hAnsi="Aptos"/>
          <w:sz w:val="20"/>
          <w:szCs w:val="20"/>
          <w:lang w:val="en-US"/>
        </w:rPr>
        <w:t>9</w:t>
      </w:r>
      <w:r w:rsidR="00293CF6" w:rsidRPr="00390FFE">
        <w:rPr>
          <w:rFonts w:ascii="Aptos" w:hAnsi="Aptos"/>
          <w:sz w:val="20"/>
          <w:szCs w:val="20"/>
          <w:lang w:val="en-US"/>
        </w:rPr>
        <w:t xml:space="preserve"> </w:t>
      </w:r>
      <w:r w:rsidR="008B7505" w:rsidRPr="00390FFE">
        <w:rPr>
          <w:rFonts w:ascii="Aptos" w:hAnsi="Aptos"/>
          <w:sz w:val="20"/>
          <w:szCs w:val="20"/>
          <w:lang w:val="en-US"/>
        </w:rPr>
        <w:t xml:space="preserve">registered SEND </w:t>
      </w:r>
      <w:r w:rsidR="00293CF6" w:rsidRPr="00390FFE">
        <w:rPr>
          <w:rFonts w:ascii="Aptos" w:hAnsi="Aptos"/>
          <w:sz w:val="20"/>
          <w:szCs w:val="20"/>
          <w:lang w:val="en-US"/>
        </w:rPr>
        <w:t>children (</w:t>
      </w:r>
      <w:r w:rsidRPr="00390FFE">
        <w:rPr>
          <w:rFonts w:ascii="Aptos" w:hAnsi="Aptos"/>
          <w:sz w:val="20"/>
          <w:szCs w:val="20"/>
          <w:lang w:val="en-US"/>
        </w:rPr>
        <w:t>1</w:t>
      </w:r>
      <w:r w:rsidR="004C5D60" w:rsidRPr="00390FFE">
        <w:rPr>
          <w:rFonts w:ascii="Aptos" w:hAnsi="Aptos"/>
          <w:sz w:val="20"/>
          <w:szCs w:val="20"/>
          <w:lang w:val="en-US"/>
        </w:rPr>
        <w:t>2</w:t>
      </w:r>
      <w:r w:rsidR="00196B31">
        <w:rPr>
          <w:rFonts w:ascii="Aptos" w:hAnsi="Aptos"/>
          <w:sz w:val="20"/>
          <w:szCs w:val="20"/>
          <w:lang w:val="en-US"/>
        </w:rPr>
        <w:t>.8</w:t>
      </w:r>
      <w:r w:rsidRPr="00390FFE">
        <w:rPr>
          <w:rFonts w:ascii="Aptos" w:hAnsi="Aptos"/>
          <w:sz w:val="20"/>
          <w:szCs w:val="20"/>
          <w:lang w:val="en-US"/>
        </w:rPr>
        <w:t>%</w:t>
      </w:r>
      <w:r w:rsidR="00293CF6" w:rsidRPr="00390FFE">
        <w:rPr>
          <w:rFonts w:ascii="Aptos" w:hAnsi="Aptos"/>
          <w:sz w:val="20"/>
          <w:szCs w:val="20"/>
          <w:lang w:val="en-US"/>
        </w:rPr>
        <w:t>)</w:t>
      </w:r>
      <w:r w:rsidR="008B7505" w:rsidRPr="00390FFE">
        <w:rPr>
          <w:rFonts w:ascii="Aptos" w:hAnsi="Aptos"/>
          <w:sz w:val="20"/>
          <w:szCs w:val="20"/>
          <w:lang w:val="en-US"/>
        </w:rPr>
        <w:t xml:space="preserve"> </w:t>
      </w:r>
      <w:r w:rsidR="008B7505" w:rsidRPr="00390FFE">
        <w:rPr>
          <w:rFonts w:ascii="Aptos" w:hAnsi="Aptos"/>
          <w:i/>
          <w:iCs/>
          <w:sz w:val="20"/>
          <w:szCs w:val="20"/>
          <w:lang w:val="en-US"/>
        </w:rPr>
        <w:t>(National percentage was 14.2% in 2024-25).</w:t>
      </w:r>
      <w:r w:rsidR="008B7505" w:rsidRPr="00390FFE">
        <w:rPr>
          <w:rFonts w:ascii="Aptos" w:hAnsi="Aptos"/>
          <w:sz w:val="20"/>
          <w:szCs w:val="20"/>
          <w:lang w:val="en-US"/>
        </w:rPr>
        <w:t xml:space="preserve"> </w:t>
      </w:r>
    </w:p>
    <w:p w14:paraId="771941B6" w14:textId="1AC92BF1" w:rsidR="00843490" w:rsidRPr="00390FFE" w:rsidRDefault="0084349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The number of children with EHC plan is below national average</w:t>
      </w:r>
      <w:r w:rsidR="0076326F" w:rsidRPr="00390FFE">
        <w:rPr>
          <w:rFonts w:ascii="Aptos" w:hAnsi="Aptos"/>
          <w:sz w:val="20"/>
          <w:szCs w:val="20"/>
          <w:lang w:val="en-US"/>
        </w:rPr>
        <w:t xml:space="preserve">. Holy Trinity have </w:t>
      </w:r>
      <w:r w:rsidR="008B7505" w:rsidRPr="00390FFE">
        <w:rPr>
          <w:rFonts w:ascii="Aptos" w:hAnsi="Aptos"/>
          <w:sz w:val="20"/>
          <w:szCs w:val="20"/>
          <w:lang w:val="en-US"/>
        </w:rPr>
        <w:t>2 children</w:t>
      </w:r>
      <w:r w:rsidR="00293CF6" w:rsidRPr="00390FFE">
        <w:rPr>
          <w:rFonts w:ascii="Aptos" w:hAnsi="Aptos"/>
          <w:sz w:val="20"/>
          <w:szCs w:val="20"/>
          <w:lang w:val="en-US"/>
        </w:rPr>
        <w:t xml:space="preserve"> </w:t>
      </w:r>
      <w:r w:rsidR="0076326F" w:rsidRPr="00390FFE">
        <w:rPr>
          <w:rFonts w:ascii="Aptos" w:hAnsi="Aptos"/>
          <w:sz w:val="20"/>
          <w:szCs w:val="20"/>
          <w:lang w:val="en-US"/>
        </w:rPr>
        <w:t xml:space="preserve">with EHC plans </w:t>
      </w:r>
      <w:r w:rsidR="00293CF6" w:rsidRPr="00390FFE">
        <w:rPr>
          <w:rFonts w:ascii="Aptos" w:hAnsi="Aptos"/>
          <w:sz w:val="20"/>
          <w:szCs w:val="20"/>
          <w:lang w:val="en-US"/>
        </w:rPr>
        <w:t>(</w:t>
      </w:r>
      <w:r w:rsidR="00B122C4" w:rsidRPr="00390FFE">
        <w:rPr>
          <w:rFonts w:ascii="Aptos" w:hAnsi="Aptos"/>
          <w:sz w:val="20"/>
          <w:szCs w:val="20"/>
          <w:lang w:val="en-US"/>
        </w:rPr>
        <w:t>0</w:t>
      </w:r>
      <w:r w:rsidRPr="00390FFE">
        <w:rPr>
          <w:rFonts w:ascii="Aptos" w:hAnsi="Aptos"/>
          <w:sz w:val="20"/>
          <w:szCs w:val="20"/>
          <w:lang w:val="en-US"/>
        </w:rPr>
        <w:t>.</w:t>
      </w:r>
      <w:r w:rsidR="008B7505" w:rsidRPr="00390FFE">
        <w:rPr>
          <w:rFonts w:ascii="Aptos" w:hAnsi="Aptos"/>
          <w:sz w:val="20"/>
          <w:szCs w:val="20"/>
          <w:lang w:val="en-US"/>
        </w:rPr>
        <w:t>008</w:t>
      </w:r>
      <w:r w:rsidRPr="00390FFE">
        <w:rPr>
          <w:rFonts w:ascii="Aptos" w:hAnsi="Aptos"/>
          <w:sz w:val="20"/>
          <w:szCs w:val="20"/>
          <w:lang w:val="en-US"/>
        </w:rPr>
        <w:t>%</w:t>
      </w:r>
      <w:r w:rsidR="00293CF6" w:rsidRPr="00390FFE">
        <w:rPr>
          <w:rFonts w:ascii="Aptos" w:hAnsi="Aptos"/>
          <w:sz w:val="20"/>
          <w:szCs w:val="20"/>
          <w:lang w:val="en-US"/>
        </w:rPr>
        <w:t>)</w:t>
      </w:r>
      <w:r w:rsidRPr="00390FFE">
        <w:rPr>
          <w:rFonts w:ascii="Aptos" w:hAnsi="Aptos"/>
          <w:i/>
          <w:iCs/>
          <w:sz w:val="20"/>
          <w:szCs w:val="20"/>
          <w:lang w:val="en-US"/>
        </w:rPr>
        <w:t xml:space="preserve"> </w:t>
      </w:r>
      <w:r w:rsidR="008B7505" w:rsidRPr="00390FFE">
        <w:rPr>
          <w:rFonts w:ascii="Aptos" w:hAnsi="Aptos"/>
          <w:i/>
          <w:iCs/>
          <w:sz w:val="20"/>
          <w:szCs w:val="20"/>
          <w:lang w:val="en-US"/>
        </w:rPr>
        <w:t>(</w:t>
      </w:r>
      <w:r w:rsidRPr="00390FFE">
        <w:rPr>
          <w:rFonts w:ascii="Aptos" w:hAnsi="Aptos"/>
          <w:i/>
          <w:iCs/>
          <w:sz w:val="20"/>
          <w:szCs w:val="20"/>
          <w:lang w:val="en-US"/>
        </w:rPr>
        <w:t>National</w:t>
      </w:r>
      <w:r w:rsidR="008B7505" w:rsidRPr="00390FFE">
        <w:rPr>
          <w:rFonts w:ascii="Aptos" w:hAnsi="Aptos"/>
          <w:i/>
          <w:iCs/>
          <w:sz w:val="20"/>
          <w:szCs w:val="20"/>
          <w:lang w:val="en-US"/>
        </w:rPr>
        <w:t xml:space="preserve"> percentage was</w:t>
      </w:r>
      <w:r w:rsidRPr="00390FFE">
        <w:rPr>
          <w:rFonts w:ascii="Aptos" w:hAnsi="Aptos"/>
          <w:i/>
          <w:iCs/>
          <w:sz w:val="20"/>
          <w:szCs w:val="20"/>
          <w:lang w:val="en-US"/>
        </w:rPr>
        <w:t xml:space="preserve"> </w:t>
      </w:r>
      <w:r w:rsidR="008B7505" w:rsidRPr="00390FFE">
        <w:rPr>
          <w:rFonts w:ascii="Aptos" w:hAnsi="Aptos"/>
          <w:i/>
          <w:iCs/>
          <w:sz w:val="20"/>
          <w:szCs w:val="20"/>
          <w:lang w:val="en-US"/>
        </w:rPr>
        <w:t>5.2</w:t>
      </w:r>
      <w:r w:rsidRPr="00390FFE">
        <w:rPr>
          <w:rFonts w:ascii="Aptos" w:hAnsi="Aptos"/>
          <w:i/>
          <w:iCs/>
          <w:sz w:val="20"/>
          <w:szCs w:val="20"/>
          <w:lang w:val="en-US"/>
        </w:rPr>
        <w:t>%</w:t>
      </w:r>
      <w:r w:rsidR="008B7505" w:rsidRPr="00390FFE">
        <w:rPr>
          <w:rFonts w:ascii="Aptos" w:hAnsi="Aptos"/>
          <w:i/>
          <w:iCs/>
          <w:sz w:val="20"/>
          <w:szCs w:val="20"/>
          <w:lang w:val="en-US"/>
        </w:rPr>
        <w:t xml:space="preserve"> in 2024-25)</w:t>
      </w:r>
      <w:r w:rsidRPr="00390FFE">
        <w:rPr>
          <w:rFonts w:ascii="Aptos" w:hAnsi="Aptos"/>
          <w:i/>
          <w:iCs/>
          <w:sz w:val="20"/>
          <w:szCs w:val="20"/>
          <w:lang w:val="en-US"/>
        </w:rPr>
        <w:t xml:space="preserve">. </w:t>
      </w:r>
    </w:p>
    <w:p w14:paraId="1EFAD263" w14:textId="55DC1822" w:rsidR="00E53CB0" w:rsidRPr="00390FFE" w:rsidRDefault="00E53CB0" w:rsidP="00020D48">
      <w:pPr>
        <w:pStyle w:val="ListParagraph"/>
        <w:numPr>
          <w:ilvl w:val="0"/>
          <w:numId w:val="11"/>
        </w:numPr>
        <w:spacing w:after="0"/>
        <w:jc w:val="both"/>
        <w:rPr>
          <w:rFonts w:ascii="Aptos" w:hAnsi="Aptos"/>
          <w:sz w:val="20"/>
          <w:szCs w:val="20"/>
          <w:lang w:val="en-US"/>
        </w:rPr>
      </w:pPr>
      <w:r w:rsidRPr="00390FFE">
        <w:rPr>
          <w:rFonts w:ascii="Aptos" w:hAnsi="Aptos"/>
          <w:sz w:val="20"/>
          <w:szCs w:val="20"/>
          <w:lang w:val="en-US"/>
        </w:rPr>
        <w:t>Children are also monitored to identify their difficulties</w:t>
      </w:r>
      <w:r w:rsidR="0076326F" w:rsidRPr="00390FFE">
        <w:rPr>
          <w:rFonts w:ascii="Aptos" w:hAnsi="Aptos"/>
          <w:sz w:val="20"/>
          <w:szCs w:val="20"/>
          <w:lang w:val="en-US"/>
        </w:rPr>
        <w:t xml:space="preserve">. Holy Trinity have </w:t>
      </w:r>
      <w:r w:rsidR="00196B31">
        <w:rPr>
          <w:rFonts w:ascii="Aptos" w:hAnsi="Aptos"/>
          <w:sz w:val="20"/>
          <w:szCs w:val="20"/>
          <w:lang w:val="en-US"/>
        </w:rPr>
        <w:t>18</w:t>
      </w:r>
      <w:r w:rsidR="0076326F" w:rsidRPr="00390FFE">
        <w:rPr>
          <w:rFonts w:ascii="Aptos" w:hAnsi="Aptos"/>
          <w:sz w:val="20"/>
          <w:szCs w:val="20"/>
          <w:lang w:val="en-US"/>
        </w:rPr>
        <w:t xml:space="preserve"> children</w:t>
      </w:r>
      <w:r w:rsidR="003C26EA" w:rsidRPr="00390FFE">
        <w:rPr>
          <w:rFonts w:ascii="Aptos" w:hAnsi="Aptos"/>
          <w:sz w:val="20"/>
          <w:szCs w:val="20"/>
          <w:lang w:val="en-US"/>
        </w:rPr>
        <w:t xml:space="preserve"> (</w:t>
      </w:r>
      <w:r w:rsidR="00196B31">
        <w:rPr>
          <w:rFonts w:ascii="Aptos" w:hAnsi="Aptos"/>
          <w:sz w:val="20"/>
          <w:szCs w:val="20"/>
          <w:lang w:val="en-US"/>
        </w:rPr>
        <w:t>7.9</w:t>
      </w:r>
      <w:r w:rsidRPr="00390FFE">
        <w:rPr>
          <w:rFonts w:ascii="Aptos" w:hAnsi="Aptos"/>
          <w:sz w:val="20"/>
          <w:szCs w:val="20"/>
          <w:lang w:val="en-US"/>
        </w:rPr>
        <w:t>%</w:t>
      </w:r>
      <w:r w:rsidR="003C26EA" w:rsidRPr="00390FFE">
        <w:rPr>
          <w:rFonts w:ascii="Aptos" w:hAnsi="Aptos"/>
          <w:sz w:val="20"/>
          <w:szCs w:val="20"/>
          <w:lang w:val="en-US"/>
        </w:rPr>
        <w:t>)</w:t>
      </w:r>
      <w:r w:rsidRPr="00390FFE">
        <w:rPr>
          <w:rFonts w:ascii="Aptos" w:hAnsi="Aptos"/>
          <w:sz w:val="20"/>
          <w:szCs w:val="20"/>
          <w:lang w:val="en-US"/>
        </w:rPr>
        <w:t xml:space="preserve"> of school </w:t>
      </w:r>
      <w:r w:rsidR="0076326F" w:rsidRPr="00390FFE">
        <w:rPr>
          <w:rFonts w:ascii="Aptos" w:hAnsi="Aptos"/>
          <w:sz w:val="20"/>
          <w:szCs w:val="20"/>
          <w:lang w:val="en-US"/>
        </w:rPr>
        <w:t xml:space="preserve">who </w:t>
      </w:r>
      <w:r w:rsidRPr="00390FFE">
        <w:rPr>
          <w:rFonts w:ascii="Aptos" w:hAnsi="Aptos"/>
          <w:sz w:val="20"/>
          <w:szCs w:val="20"/>
          <w:lang w:val="en-US"/>
        </w:rPr>
        <w:t xml:space="preserve">are on monitoring. </w:t>
      </w:r>
    </w:p>
    <w:p w14:paraId="1765EFC4" w14:textId="77777777" w:rsidR="00993F0B" w:rsidRPr="00390FFE" w:rsidRDefault="00993F0B" w:rsidP="00020D48">
      <w:pPr>
        <w:spacing w:after="0"/>
        <w:jc w:val="both"/>
        <w:rPr>
          <w:rFonts w:ascii="Aptos" w:hAnsi="Aptos"/>
          <w:sz w:val="20"/>
          <w:szCs w:val="20"/>
          <w:lang w:val="en-US"/>
        </w:rPr>
      </w:pPr>
    </w:p>
    <w:p w14:paraId="3CABF6D7" w14:textId="77777777" w:rsidR="00CA4170" w:rsidRPr="00390FFE" w:rsidRDefault="00CA4170" w:rsidP="00020D48">
      <w:pPr>
        <w:spacing w:after="0"/>
        <w:jc w:val="both"/>
        <w:rPr>
          <w:rFonts w:ascii="Aptos" w:hAnsi="Aptos"/>
          <w:sz w:val="20"/>
          <w:szCs w:val="20"/>
          <w:lang w:val="en-US"/>
        </w:rPr>
      </w:pPr>
      <w:r w:rsidRPr="00390FFE">
        <w:rPr>
          <w:rFonts w:ascii="Aptos" w:hAnsi="Aptos"/>
          <w:i/>
          <w:sz w:val="20"/>
          <w:szCs w:val="20"/>
          <w:lang w:val="en-US"/>
        </w:rPr>
        <w:t>The main areas of need o</w:t>
      </w:r>
      <w:r w:rsidR="00993F0B" w:rsidRPr="00390FFE">
        <w:rPr>
          <w:rFonts w:ascii="Aptos" w:hAnsi="Aptos"/>
          <w:i/>
          <w:sz w:val="20"/>
          <w:szCs w:val="20"/>
          <w:lang w:val="en-US"/>
        </w:rPr>
        <w:t>f SEN</w:t>
      </w:r>
      <w:r w:rsidR="00C84759" w:rsidRPr="00390FFE">
        <w:rPr>
          <w:rFonts w:ascii="Aptos" w:hAnsi="Aptos"/>
          <w:i/>
          <w:sz w:val="20"/>
          <w:szCs w:val="20"/>
          <w:lang w:val="en-US"/>
        </w:rPr>
        <w:t>D</w:t>
      </w:r>
      <w:r w:rsidR="00993F0B" w:rsidRPr="00390FFE">
        <w:rPr>
          <w:rFonts w:ascii="Aptos" w:hAnsi="Aptos"/>
          <w:i/>
          <w:sz w:val="20"/>
          <w:szCs w:val="20"/>
          <w:lang w:val="en-US"/>
        </w:rPr>
        <w:t xml:space="preserve"> support children </w:t>
      </w:r>
      <w:r w:rsidR="001461BB" w:rsidRPr="00390FFE">
        <w:rPr>
          <w:rFonts w:ascii="Aptos" w:hAnsi="Aptos"/>
          <w:i/>
          <w:sz w:val="20"/>
          <w:szCs w:val="20"/>
          <w:lang w:val="en-US"/>
        </w:rPr>
        <w:t>/</w:t>
      </w:r>
      <w:r w:rsidR="00993F0B" w:rsidRPr="00390FFE">
        <w:rPr>
          <w:rFonts w:ascii="Aptos" w:hAnsi="Aptos"/>
          <w:i/>
          <w:sz w:val="20"/>
          <w:szCs w:val="20"/>
          <w:lang w:val="en-US"/>
        </w:rPr>
        <w:t xml:space="preserve"> EHCP</w:t>
      </w:r>
      <w:r w:rsidR="00993F0B" w:rsidRPr="00390FFE">
        <w:rPr>
          <w:rFonts w:ascii="Aptos" w:hAnsi="Aptos"/>
          <w:sz w:val="20"/>
          <w:szCs w:val="20"/>
          <w:lang w:val="en-US"/>
        </w:rPr>
        <w:t>:</w:t>
      </w: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3199"/>
        <w:gridCol w:w="1945"/>
      </w:tblGrid>
      <w:tr w:rsidR="00190C11" w:rsidRPr="00390FFE" w14:paraId="37B47D5E" w14:textId="77777777" w:rsidTr="00190C11">
        <w:trPr>
          <w:trHeight w:val="295"/>
        </w:trPr>
        <w:tc>
          <w:tcPr>
            <w:tcW w:w="4232" w:type="dxa"/>
            <w:shd w:val="clear" w:color="auto" w:fill="DBE5F1" w:themeFill="accent1" w:themeFillTint="33"/>
            <w:noWrap/>
            <w:vAlign w:val="center"/>
          </w:tcPr>
          <w:p w14:paraId="4CED4A57" w14:textId="6C9A0CD3" w:rsidR="00190C11" w:rsidRPr="00390FFE" w:rsidRDefault="00190C11" w:rsidP="00190C11">
            <w:pPr>
              <w:spacing w:after="0" w:line="240" w:lineRule="auto"/>
              <w:jc w:val="center"/>
              <w:rPr>
                <w:rFonts w:ascii="Aptos" w:eastAsia="Times New Roman" w:hAnsi="Aptos"/>
                <w:color w:val="000000"/>
                <w:lang w:eastAsia="en-GB"/>
              </w:rPr>
            </w:pPr>
            <w:r w:rsidRPr="00390FFE">
              <w:rPr>
                <w:rFonts w:ascii="Aptos" w:eastAsia="Times New Roman" w:hAnsi="Aptos"/>
                <w:color w:val="000000"/>
                <w:lang w:eastAsia="en-GB"/>
              </w:rPr>
              <w:t xml:space="preserve">Main </w:t>
            </w:r>
            <w:r w:rsidR="00390FFE" w:rsidRPr="00390FFE">
              <w:rPr>
                <w:rFonts w:ascii="Aptos" w:eastAsia="Times New Roman" w:hAnsi="Aptos"/>
                <w:color w:val="000000"/>
                <w:lang w:eastAsia="en-GB"/>
              </w:rPr>
              <w:t>A</w:t>
            </w:r>
            <w:r w:rsidRPr="00390FFE">
              <w:rPr>
                <w:rFonts w:ascii="Aptos" w:eastAsia="Times New Roman" w:hAnsi="Aptos"/>
                <w:color w:val="000000"/>
                <w:lang w:eastAsia="en-GB"/>
              </w:rPr>
              <w:t xml:space="preserve">rea of </w:t>
            </w:r>
            <w:r w:rsidR="00390FFE" w:rsidRPr="00390FFE">
              <w:rPr>
                <w:rFonts w:ascii="Aptos" w:eastAsia="Times New Roman" w:hAnsi="Aptos"/>
                <w:color w:val="000000"/>
                <w:lang w:eastAsia="en-GB"/>
              </w:rPr>
              <w:t>N</w:t>
            </w:r>
            <w:r w:rsidRPr="00390FFE">
              <w:rPr>
                <w:rFonts w:ascii="Aptos" w:eastAsia="Times New Roman" w:hAnsi="Aptos"/>
                <w:color w:val="000000"/>
                <w:lang w:eastAsia="en-GB"/>
              </w:rPr>
              <w:t>eed</w:t>
            </w:r>
          </w:p>
        </w:tc>
        <w:tc>
          <w:tcPr>
            <w:tcW w:w="3199" w:type="dxa"/>
            <w:shd w:val="clear" w:color="auto" w:fill="DBE5F1" w:themeFill="accent1" w:themeFillTint="33"/>
            <w:noWrap/>
            <w:vAlign w:val="center"/>
          </w:tcPr>
          <w:p w14:paraId="4649C991" w14:textId="0B592FE5" w:rsidR="00190C11" w:rsidRPr="00390FFE" w:rsidRDefault="00190C11" w:rsidP="00190C11">
            <w:pPr>
              <w:spacing w:after="0" w:line="240" w:lineRule="auto"/>
              <w:jc w:val="center"/>
              <w:rPr>
                <w:rFonts w:ascii="Aptos" w:eastAsia="Times New Roman" w:hAnsi="Aptos"/>
                <w:color w:val="000000"/>
                <w:lang w:eastAsia="en-GB"/>
              </w:rPr>
            </w:pPr>
            <w:r w:rsidRPr="00390FFE">
              <w:rPr>
                <w:rFonts w:ascii="Aptos" w:eastAsia="Times New Roman" w:hAnsi="Aptos"/>
                <w:color w:val="000000"/>
                <w:lang w:eastAsia="en-GB"/>
              </w:rPr>
              <w:t xml:space="preserve">Amount of </w:t>
            </w:r>
            <w:r w:rsidR="00390FFE" w:rsidRPr="00390FFE">
              <w:rPr>
                <w:rFonts w:ascii="Aptos" w:eastAsia="Times New Roman" w:hAnsi="Aptos"/>
                <w:color w:val="000000"/>
                <w:lang w:eastAsia="en-GB"/>
              </w:rPr>
              <w:t>C</w:t>
            </w:r>
            <w:r w:rsidRPr="00390FFE">
              <w:rPr>
                <w:rFonts w:ascii="Aptos" w:eastAsia="Times New Roman" w:hAnsi="Aptos"/>
                <w:color w:val="000000"/>
                <w:lang w:eastAsia="en-GB"/>
              </w:rPr>
              <w:t>hildren</w:t>
            </w:r>
          </w:p>
        </w:tc>
        <w:tc>
          <w:tcPr>
            <w:tcW w:w="1945" w:type="dxa"/>
            <w:shd w:val="clear" w:color="auto" w:fill="DBE5F1" w:themeFill="accent1" w:themeFillTint="33"/>
            <w:noWrap/>
            <w:vAlign w:val="center"/>
          </w:tcPr>
          <w:p w14:paraId="17C690FA" w14:textId="63544050" w:rsidR="00190C11" w:rsidRPr="00390FFE" w:rsidRDefault="00190C11" w:rsidP="00190C11">
            <w:pPr>
              <w:spacing w:after="0" w:line="240" w:lineRule="auto"/>
              <w:jc w:val="center"/>
              <w:rPr>
                <w:rFonts w:ascii="Aptos" w:eastAsia="Times New Roman" w:hAnsi="Aptos"/>
                <w:color w:val="000000"/>
                <w:lang w:eastAsia="en-GB"/>
              </w:rPr>
            </w:pPr>
            <w:r w:rsidRPr="00390FFE">
              <w:rPr>
                <w:rFonts w:ascii="Aptos" w:eastAsia="Times New Roman" w:hAnsi="Aptos"/>
                <w:color w:val="000000"/>
                <w:lang w:eastAsia="en-GB"/>
              </w:rPr>
              <w:t>Percentage</w:t>
            </w:r>
          </w:p>
        </w:tc>
      </w:tr>
      <w:tr w:rsidR="00190C11" w:rsidRPr="00390FFE" w14:paraId="51DE4256" w14:textId="77777777" w:rsidTr="00190C11">
        <w:trPr>
          <w:trHeight w:val="295"/>
        </w:trPr>
        <w:tc>
          <w:tcPr>
            <w:tcW w:w="4232" w:type="dxa"/>
            <w:noWrap/>
            <w:vAlign w:val="bottom"/>
            <w:hideMark/>
          </w:tcPr>
          <w:p w14:paraId="35BC9221" w14:textId="71767E10"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Cog</w:t>
            </w:r>
            <w:r w:rsidRPr="00390FFE">
              <w:rPr>
                <w:rFonts w:ascii="Aptos" w:eastAsia="Times New Roman" w:hAnsi="Aptos"/>
                <w:color w:val="000000"/>
                <w:lang w:eastAsia="en-GB"/>
              </w:rPr>
              <w:t>nition</w:t>
            </w:r>
            <w:r w:rsidRPr="00190C11">
              <w:rPr>
                <w:rFonts w:ascii="Aptos" w:eastAsia="Times New Roman" w:hAnsi="Aptos"/>
                <w:color w:val="000000"/>
                <w:lang w:eastAsia="en-GB"/>
              </w:rPr>
              <w:t xml:space="preserve"> and Learning</w:t>
            </w:r>
          </w:p>
        </w:tc>
        <w:tc>
          <w:tcPr>
            <w:tcW w:w="3199" w:type="dxa"/>
            <w:noWrap/>
            <w:vAlign w:val="bottom"/>
            <w:hideMark/>
          </w:tcPr>
          <w:p w14:paraId="1E3EC81E"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16</w:t>
            </w:r>
          </w:p>
        </w:tc>
        <w:tc>
          <w:tcPr>
            <w:tcW w:w="1945" w:type="dxa"/>
            <w:noWrap/>
            <w:vAlign w:val="bottom"/>
            <w:hideMark/>
          </w:tcPr>
          <w:p w14:paraId="698FEF5A" w14:textId="7D856281" w:rsidR="00190C11" w:rsidRPr="00190C11" w:rsidRDefault="00196B31"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55</w:t>
            </w:r>
            <w:r w:rsidR="00190C11" w:rsidRPr="00190C11">
              <w:rPr>
                <w:rFonts w:ascii="Aptos" w:eastAsia="Times New Roman" w:hAnsi="Aptos"/>
                <w:color w:val="000000"/>
                <w:lang w:eastAsia="en-GB"/>
              </w:rPr>
              <w:t>%</w:t>
            </w:r>
          </w:p>
        </w:tc>
      </w:tr>
      <w:tr w:rsidR="00190C11" w:rsidRPr="00390FFE" w14:paraId="6EDF8704" w14:textId="77777777" w:rsidTr="00190C11">
        <w:trPr>
          <w:trHeight w:val="295"/>
        </w:trPr>
        <w:tc>
          <w:tcPr>
            <w:tcW w:w="4232" w:type="dxa"/>
            <w:noWrap/>
            <w:vAlign w:val="bottom"/>
            <w:hideMark/>
          </w:tcPr>
          <w:p w14:paraId="612F383F" w14:textId="2E3C5F6E"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S</w:t>
            </w:r>
            <w:r w:rsidRPr="00390FFE">
              <w:rPr>
                <w:rFonts w:ascii="Aptos" w:eastAsia="Times New Roman" w:hAnsi="Aptos"/>
                <w:color w:val="000000"/>
                <w:lang w:eastAsia="en-GB"/>
              </w:rPr>
              <w:t xml:space="preserve">ocial, </w:t>
            </w:r>
            <w:r w:rsidRPr="00190C11">
              <w:rPr>
                <w:rFonts w:ascii="Aptos" w:eastAsia="Times New Roman" w:hAnsi="Aptos"/>
                <w:color w:val="000000"/>
                <w:lang w:eastAsia="en-GB"/>
              </w:rPr>
              <w:t>E</w:t>
            </w:r>
            <w:r w:rsidRPr="00390FFE">
              <w:rPr>
                <w:rFonts w:ascii="Aptos" w:eastAsia="Times New Roman" w:hAnsi="Aptos"/>
                <w:color w:val="000000"/>
                <w:lang w:eastAsia="en-GB"/>
              </w:rPr>
              <w:t xml:space="preserve">motional and </w:t>
            </w:r>
            <w:r w:rsidRPr="00190C11">
              <w:rPr>
                <w:rFonts w:ascii="Aptos" w:eastAsia="Times New Roman" w:hAnsi="Aptos"/>
                <w:color w:val="000000"/>
                <w:lang w:eastAsia="en-GB"/>
              </w:rPr>
              <w:t>M</w:t>
            </w:r>
            <w:r w:rsidRPr="00390FFE">
              <w:rPr>
                <w:rFonts w:ascii="Aptos" w:eastAsia="Times New Roman" w:hAnsi="Aptos"/>
                <w:color w:val="000000"/>
                <w:lang w:eastAsia="en-GB"/>
              </w:rPr>
              <w:t xml:space="preserve">ental </w:t>
            </w:r>
            <w:r w:rsidRPr="00190C11">
              <w:rPr>
                <w:rFonts w:ascii="Aptos" w:eastAsia="Times New Roman" w:hAnsi="Aptos"/>
                <w:color w:val="000000"/>
                <w:lang w:eastAsia="en-GB"/>
              </w:rPr>
              <w:t>H</w:t>
            </w:r>
            <w:r w:rsidRPr="00390FFE">
              <w:rPr>
                <w:rFonts w:ascii="Aptos" w:eastAsia="Times New Roman" w:hAnsi="Aptos"/>
                <w:color w:val="000000"/>
                <w:lang w:eastAsia="en-GB"/>
              </w:rPr>
              <w:t xml:space="preserve">ealth </w:t>
            </w:r>
          </w:p>
        </w:tc>
        <w:tc>
          <w:tcPr>
            <w:tcW w:w="3199" w:type="dxa"/>
            <w:noWrap/>
            <w:vAlign w:val="bottom"/>
            <w:hideMark/>
          </w:tcPr>
          <w:p w14:paraId="6B8DC664" w14:textId="650785F9" w:rsidR="00190C11" w:rsidRPr="00190C11" w:rsidRDefault="004808CC"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5</w:t>
            </w:r>
          </w:p>
        </w:tc>
        <w:tc>
          <w:tcPr>
            <w:tcW w:w="1945" w:type="dxa"/>
            <w:noWrap/>
            <w:vAlign w:val="bottom"/>
            <w:hideMark/>
          </w:tcPr>
          <w:p w14:paraId="3900CDAF" w14:textId="689FA3FD"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1</w:t>
            </w:r>
            <w:r w:rsidR="00196B31">
              <w:rPr>
                <w:rFonts w:ascii="Aptos" w:eastAsia="Times New Roman" w:hAnsi="Aptos"/>
                <w:color w:val="000000"/>
                <w:lang w:eastAsia="en-GB"/>
              </w:rPr>
              <w:t>7</w:t>
            </w:r>
            <w:r w:rsidRPr="00190C11">
              <w:rPr>
                <w:rFonts w:ascii="Aptos" w:eastAsia="Times New Roman" w:hAnsi="Aptos"/>
                <w:color w:val="000000"/>
                <w:lang w:eastAsia="en-GB"/>
              </w:rPr>
              <w:t>%</w:t>
            </w:r>
          </w:p>
        </w:tc>
      </w:tr>
      <w:tr w:rsidR="00190C11" w:rsidRPr="00390FFE" w14:paraId="31509A5B" w14:textId="77777777" w:rsidTr="00190C11">
        <w:trPr>
          <w:trHeight w:val="295"/>
        </w:trPr>
        <w:tc>
          <w:tcPr>
            <w:tcW w:w="4232" w:type="dxa"/>
            <w:noWrap/>
            <w:vAlign w:val="bottom"/>
            <w:hideMark/>
          </w:tcPr>
          <w:p w14:paraId="3F4C461F" w14:textId="1F81DD72"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Com</w:t>
            </w:r>
            <w:r w:rsidRPr="00390FFE">
              <w:rPr>
                <w:rFonts w:ascii="Aptos" w:eastAsia="Times New Roman" w:hAnsi="Aptos"/>
                <w:color w:val="000000"/>
                <w:lang w:eastAsia="en-GB"/>
              </w:rPr>
              <w:t>munication</w:t>
            </w:r>
            <w:r w:rsidRPr="00190C11">
              <w:rPr>
                <w:rFonts w:ascii="Aptos" w:eastAsia="Times New Roman" w:hAnsi="Aptos"/>
                <w:color w:val="000000"/>
                <w:lang w:eastAsia="en-GB"/>
              </w:rPr>
              <w:t xml:space="preserve"> and Interaction</w:t>
            </w:r>
          </w:p>
        </w:tc>
        <w:tc>
          <w:tcPr>
            <w:tcW w:w="3199" w:type="dxa"/>
            <w:noWrap/>
            <w:vAlign w:val="bottom"/>
            <w:hideMark/>
          </w:tcPr>
          <w:p w14:paraId="6C2AFACF" w14:textId="0A2FDE14" w:rsidR="00190C11" w:rsidRPr="00190C11" w:rsidRDefault="004808CC" w:rsidP="00190C11">
            <w:pPr>
              <w:spacing w:after="0" w:line="240" w:lineRule="auto"/>
              <w:jc w:val="right"/>
              <w:rPr>
                <w:rFonts w:ascii="Aptos" w:eastAsia="Times New Roman" w:hAnsi="Aptos"/>
                <w:color w:val="000000"/>
                <w:lang w:eastAsia="en-GB"/>
              </w:rPr>
            </w:pPr>
            <w:r>
              <w:rPr>
                <w:rFonts w:ascii="Aptos" w:eastAsia="Times New Roman" w:hAnsi="Aptos"/>
                <w:color w:val="000000"/>
                <w:lang w:eastAsia="en-GB"/>
              </w:rPr>
              <w:t>8</w:t>
            </w:r>
          </w:p>
        </w:tc>
        <w:tc>
          <w:tcPr>
            <w:tcW w:w="1945" w:type="dxa"/>
            <w:noWrap/>
            <w:vAlign w:val="bottom"/>
            <w:hideMark/>
          </w:tcPr>
          <w:p w14:paraId="47E4D873" w14:textId="25AFF891"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2</w:t>
            </w:r>
            <w:r w:rsidR="00196B31">
              <w:rPr>
                <w:rFonts w:ascii="Aptos" w:eastAsia="Times New Roman" w:hAnsi="Aptos"/>
                <w:color w:val="000000"/>
                <w:lang w:eastAsia="en-GB"/>
              </w:rPr>
              <w:t>8</w:t>
            </w:r>
            <w:r w:rsidRPr="00190C11">
              <w:rPr>
                <w:rFonts w:ascii="Aptos" w:eastAsia="Times New Roman" w:hAnsi="Aptos"/>
                <w:color w:val="000000"/>
                <w:lang w:eastAsia="en-GB"/>
              </w:rPr>
              <w:t>%</w:t>
            </w:r>
          </w:p>
        </w:tc>
      </w:tr>
      <w:tr w:rsidR="00190C11" w:rsidRPr="00390FFE" w14:paraId="0E81FEA5" w14:textId="77777777" w:rsidTr="00190C11">
        <w:trPr>
          <w:trHeight w:val="295"/>
        </w:trPr>
        <w:tc>
          <w:tcPr>
            <w:tcW w:w="4232" w:type="dxa"/>
            <w:noWrap/>
            <w:vAlign w:val="bottom"/>
            <w:hideMark/>
          </w:tcPr>
          <w:p w14:paraId="0045B558" w14:textId="77777777" w:rsidR="00190C11" w:rsidRPr="00190C11" w:rsidRDefault="00190C11" w:rsidP="00190C11">
            <w:pPr>
              <w:spacing w:after="0" w:line="240" w:lineRule="auto"/>
              <w:rPr>
                <w:rFonts w:ascii="Aptos" w:eastAsia="Times New Roman" w:hAnsi="Aptos"/>
                <w:color w:val="000000"/>
                <w:lang w:eastAsia="en-GB"/>
              </w:rPr>
            </w:pPr>
            <w:r w:rsidRPr="00190C11">
              <w:rPr>
                <w:rFonts w:ascii="Aptos" w:eastAsia="Times New Roman" w:hAnsi="Aptos"/>
                <w:color w:val="000000"/>
                <w:lang w:eastAsia="en-GB"/>
              </w:rPr>
              <w:t>Sensory and Physical Needs</w:t>
            </w:r>
          </w:p>
        </w:tc>
        <w:tc>
          <w:tcPr>
            <w:tcW w:w="3199" w:type="dxa"/>
            <w:noWrap/>
            <w:vAlign w:val="bottom"/>
            <w:hideMark/>
          </w:tcPr>
          <w:p w14:paraId="0D4AB23C"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0</w:t>
            </w:r>
          </w:p>
        </w:tc>
        <w:tc>
          <w:tcPr>
            <w:tcW w:w="1945" w:type="dxa"/>
            <w:noWrap/>
            <w:vAlign w:val="bottom"/>
            <w:hideMark/>
          </w:tcPr>
          <w:p w14:paraId="05A4634C" w14:textId="77777777" w:rsidR="00190C11" w:rsidRPr="00190C11" w:rsidRDefault="00190C11" w:rsidP="00190C11">
            <w:pPr>
              <w:spacing w:after="0" w:line="240" w:lineRule="auto"/>
              <w:jc w:val="right"/>
              <w:rPr>
                <w:rFonts w:ascii="Aptos" w:eastAsia="Times New Roman" w:hAnsi="Aptos"/>
                <w:color w:val="000000"/>
                <w:lang w:eastAsia="en-GB"/>
              </w:rPr>
            </w:pPr>
            <w:r w:rsidRPr="00190C11">
              <w:rPr>
                <w:rFonts w:ascii="Aptos" w:eastAsia="Times New Roman" w:hAnsi="Aptos"/>
                <w:color w:val="000000"/>
                <w:lang w:eastAsia="en-GB"/>
              </w:rPr>
              <w:t>0%</w:t>
            </w:r>
          </w:p>
        </w:tc>
      </w:tr>
    </w:tbl>
    <w:p w14:paraId="52E938AA" w14:textId="77777777" w:rsidR="00A7511F" w:rsidRPr="00390FFE" w:rsidRDefault="00A7511F" w:rsidP="00020D48">
      <w:pPr>
        <w:spacing w:after="0"/>
        <w:jc w:val="both"/>
        <w:rPr>
          <w:rFonts w:ascii="Aptos" w:hAnsi="Aptos"/>
          <w:sz w:val="20"/>
          <w:szCs w:val="20"/>
          <w:lang w:val="en-US"/>
        </w:rPr>
      </w:pPr>
    </w:p>
    <w:p w14:paraId="49B3B3F6" w14:textId="77777777" w:rsidR="00390FFE" w:rsidRPr="00390FFE" w:rsidRDefault="00390FFE" w:rsidP="00020D48">
      <w:pPr>
        <w:spacing w:after="0"/>
        <w:jc w:val="both"/>
        <w:rPr>
          <w:rFonts w:ascii="Aptos" w:hAnsi="Aptos"/>
          <w:sz w:val="20"/>
          <w:szCs w:val="20"/>
          <w:lang w:val="en-US"/>
        </w:rPr>
      </w:pPr>
    </w:p>
    <w:p w14:paraId="75A9309C" w14:textId="77777777" w:rsidR="00390FFE" w:rsidRPr="00390FFE" w:rsidRDefault="00390FFE" w:rsidP="00020D48">
      <w:pPr>
        <w:spacing w:after="0"/>
        <w:jc w:val="both"/>
        <w:rPr>
          <w:rFonts w:ascii="Aptos" w:hAnsi="Aptos"/>
          <w:sz w:val="20"/>
          <w:szCs w:val="20"/>
          <w:lang w:val="en-US"/>
        </w:rPr>
      </w:pPr>
    </w:p>
    <w:p w14:paraId="76BB40D4" w14:textId="77777777" w:rsidR="00390FFE" w:rsidRPr="00390FFE" w:rsidRDefault="00390FFE" w:rsidP="00020D48">
      <w:pPr>
        <w:spacing w:after="0"/>
        <w:jc w:val="both"/>
        <w:rPr>
          <w:rFonts w:ascii="Aptos" w:hAnsi="Aptos"/>
          <w:sz w:val="20"/>
          <w:szCs w:val="20"/>
          <w:lang w:val="en-US"/>
        </w:rPr>
      </w:pPr>
    </w:p>
    <w:p w14:paraId="582FB99B" w14:textId="68972EB1" w:rsidR="00A7511F" w:rsidRPr="00390FFE" w:rsidRDefault="00D0274E" w:rsidP="00020D48">
      <w:pPr>
        <w:spacing w:after="0"/>
        <w:jc w:val="both"/>
        <w:rPr>
          <w:rFonts w:ascii="Aptos" w:hAnsi="Aptos"/>
          <w:b/>
          <w:sz w:val="24"/>
          <w:szCs w:val="24"/>
          <w:u w:val="single"/>
          <w:lang w:val="en-US"/>
        </w:rPr>
      </w:pPr>
      <w:r w:rsidRPr="00390FFE">
        <w:rPr>
          <w:rFonts w:ascii="Aptos" w:hAnsi="Aptos"/>
          <w:b/>
          <w:sz w:val="24"/>
          <w:szCs w:val="24"/>
          <w:u w:val="single"/>
          <w:lang w:val="en-US"/>
        </w:rPr>
        <w:lastRenderedPageBreak/>
        <w:t xml:space="preserve">Who are the </w:t>
      </w:r>
      <w:r w:rsidR="00DF0220" w:rsidRPr="00390FFE">
        <w:rPr>
          <w:rFonts w:ascii="Aptos" w:hAnsi="Aptos"/>
          <w:b/>
          <w:sz w:val="24"/>
          <w:szCs w:val="24"/>
          <w:u w:val="single"/>
          <w:lang w:val="en-US"/>
        </w:rPr>
        <w:t xml:space="preserve">staff supporting </w:t>
      </w:r>
      <w:r w:rsidR="00A7511F" w:rsidRPr="00390FFE">
        <w:rPr>
          <w:rFonts w:ascii="Aptos" w:hAnsi="Aptos"/>
          <w:b/>
          <w:sz w:val="24"/>
          <w:szCs w:val="24"/>
          <w:u w:val="single"/>
          <w:lang w:val="en-US"/>
        </w:rPr>
        <w:t>SEN</w:t>
      </w:r>
      <w:r w:rsidR="00DF0220" w:rsidRPr="00390FFE">
        <w:rPr>
          <w:rFonts w:ascii="Aptos" w:hAnsi="Aptos"/>
          <w:b/>
          <w:sz w:val="24"/>
          <w:szCs w:val="24"/>
          <w:u w:val="single"/>
          <w:lang w:val="en-US"/>
        </w:rPr>
        <w:t>D</w:t>
      </w:r>
      <w:r w:rsidR="00A7511F" w:rsidRPr="00390FFE">
        <w:rPr>
          <w:rFonts w:ascii="Aptos" w:hAnsi="Aptos"/>
          <w:b/>
          <w:sz w:val="24"/>
          <w:szCs w:val="24"/>
          <w:u w:val="single"/>
          <w:lang w:val="en-US"/>
        </w:rPr>
        <w:t xml:space="preserve"> </w:t>
      </w:r>
      <w:r w:rsidR="00390FFE">
        <w:rPr>
          <w:rFonts w:ascii="Aptos" w:hAnsi="Aptos"/>
          <w:b/>
          <w:sz w:val="24"/>
          <w:szCs w:val="24"/>
          <w:u w:val="single"/>
          <w:lang w:val="en-US"/>
        </w:rPr>
        <w:t>at</w:t>
      </w:r>
      <w:r w:rsidR="00A7511F" w:rsidRPr="00390FFE">
        <w:rPr>
          <w:rFonts w:ascii="Aptos" w:hAnsi="Aptos"/>
          <w:b/>
          <w:sz w:val="24"/>
          <w:szCs w:val="24"/>
          <w:u w:val="single"/>
          <w:lang w:val="en-US"/>
        </w:rPr>
        <w:t xml:space="preserve"> Holy Trinity</w:t>
      </w:r>
      <w:r w:rsidR="00390FFE">
        <w:rPr>
          <w:rFonts w:ascii="Aptos" w:hAnsi="Aptos"/>
          <w:b/>
          <w:sz w:val="24"/>
          <w:szCs w:val="24"/>
          <w:u w:val="single"/>
          <w:lang w:val="en-US"/>
        </w:rPr>
        <w:t xml:space="preserve"> C of E Primary School</w:t>
      </w:r>
      <w:r w:rsidR="00DF0220" w:rsidRPr="00390FFE">
        <w:rPr>
          <w:rFonts w:ascii="Aptos" w:hAnsi="Aptos"/>
          <w:b/>
          <w:sz w:val="24"/>
          <w:szCs w:val="24"/>
          <w:u w:val="single"/>
          <w:lang w:val="en-US"/>
        </w:rPr>
        <w:t>?</w:t>
      </w:r>
    </w:p>
    <w:p w14:paraId="39F06612" w14:textId="613E1CA6" w:rsidR="00C84759" w:rsidRPr="00390FFE" w:rsidRDefault="00C84759" w:rsidP="00020D48">
      <w:pPr>
        <w:spacing w:after="0"/>
        <w:jc w:val="both"/>
        <w:rPr>
          <w:rFonts w:ascii="Aptos" w:hAnsi="Aptos"/>
          <w:sz w:val="20"/>
          <w:szCs w:val="20"/>
          <w:lang w:val="en-US"/>
        </w:rPr>
      </w:pPr>
      <w:r w:rsidRPr="00390FFE">
        <w:rPr>
          <w:rFonts w:ascii="Aptos" w:hAnsi="Aptos"/>
          <w:sz w:val="20"/>
          <w:szCs w:val="20"/>
          <w:lang w:val="en-US"/>
        </w:rPr>
        <w:t>Through quality first teaching, the class teacher is the first person who identifie</w:t>
      </w:r>
      <w:r w:rsidR="00327A35" w:rsidRPr="00390FFE">
        <w:rPr>
          <w:rFonts w:ascii="Aptos" w:hAnsi="Aptos"/>
          <w:sz w:val="20"/>
          <w:szCs w:val="20"/>
          <w:lang w:val="en-US"/>
        </w:rPr>
        <w:t xml:space="preserve">s and supports the needs of </w:t>
      </w:r>
      <w:r w:rsidRPr="00390FFE">
        <w:rPr>
          <w:rFonts w:ascii="Aptos" w:hAnsi="Aptos"/>
          <w:sz w:val="20"/>
          <w:szCs w:val="20"/>
          <w:lang w:val="en-US"/>
        </w:rPr>
        <w:t>children</w:t>
      </w:r>
      <w:r w:rsidR="00327A35" w:rsidRPr="00390FFE">
        <w:rPr>
          <w:rFonts w:ascii="Aptos" w:hAnsi="Aptos"/>
          <w:sz w:val="20"/>
          <w:szCs w:val="20"/>
          <w:lang w:val="en-US"/>
        </w:rPr>
        <w:t xml:space="preserve"> with SEND</w:t>
      </w:r>
      <w:r w:rsidRPr="00390FFE">
        <w:rPr>
          <w:rFonts w:ascii="Aptos" w:hAnsi="Aptos"/>
          <w:sz w:val="20"/>
          <w:szCs w:val="20"/>
          <w:lang w:val="en-US"/>
        </w:rPr>
        <w:t>.</w:t>
      </w:r>
    </w:p>
    <w:p w14:paraId="54526451" w14:textId="77777777" w:rsidR="00390FFE" w:rsidRPr="00390FFE" w:rsidRDefault="00390FFE" w:rsidP="00020D48">
      <w:pPr>
        <w:spacing w:after="0"/>
        <w:jc w:val="both"/>
        <w:rPr>
          <w:rFonts w:ascii="Aptos" w:hAnsi="Aptos"/>
          <w:sz w:val="20"/>
          <w:szCs w:val="20"/>
          <w:lang w:val="en-US"/>
        </w:rPr>
      </w:pPr>
    </w:p>
    <w:p w14:paraId="5688968E" w14:textId="50B65F4D" w:rsidR="008B2446" w:rsidRPr="00390FFE" w:rsidRDefault="001A5086" w:rsidP="00020D48">
      <w:pPr>
        <w:spacing w:after="0"/>
        <w:jc w:val="both"/>
        <w:rPr>
          <w:rFonts w:ascii="Aptos" w:hAnsi="Aptos" w:cstheme="minorHAnsi"/>
          <w:sz w:val="20"/>
          <w:szCs w:val="20"/>
          <w:shd w:val="clear" w:color="auto" w:fill="FFFFFF"/>
        </w:rPr>
      </w:pPr>
      <w:r w:rsidRPr="00390FFE">
        <w:rPr>
          <w:rFonts w:ascii="Aptos" w:hAnsi="Aptos"/>
          <w:b/>
          <w:bCs/>
          <w:sz w:val="20"/>
          <w:szCs w:val="20"/>
          <w:lang w:val="en-US"/>
        </w:rPr>
        <w:t xml:space="preserve">Mrs </w:t>
      </w:r>
      <w:r w:rsidR="00390FFE" w:rsidRPr="00390FFE">
        <w:rPr>
          <w:rFonts w:ascii="Aptos" w:hAnsi="Aptos"/>
          <w:b/>
          <w:bCs/>
          <w:sz w:val="20"/>
          <w:szCs w:val="20"/>
          <w:lang w:val="en-US"/>
        </w:rPr>
        <w:t>Ridley</w:t>
      </w:r>
      <w:r w:rsidR="00657A28" w:rsidRPr="00390FFE">
        <w:rPr>
          <w:rFonts w:ascii="Aptos" w:hAnsi="Aptos"/>
          <w:sz w:val="20"/>
          <w:szCs w:val="20"/>
          <w:lang w:val="en-US"/>
        </w:rPr>
        <w:t xml:space="preserve"> (</w:t>
      </w:r>
      <w:r w:rsidR="007954BD" w:rsidRPr="00390FFE">
        <w:rPr>
          <w:rFonts w:ascii="Aptos" w:hAnsi="Aptos"/>
          <w:sz w:val="20"/>
          <w:szCs w:val="20"/>
          <w:lang w:val="en-US"/>
        </w:rPr>
        <w:t>Deputy Head</w:t>
      </w:r>
      <w:r w:rsidR="00EB5461" w:rsidRPr="00390FFE">
        <w:rPr>
          <w:rFonts w:ascii="Aptos" w:hAnsi="Aptos"/>
          <w:sz w:val="20"/>
          <w:szCs w:val="20"/>
          <w:lang w:val="en-US"/>
        </w:rPr>
        <w:t>teacher</w:t>
      </w:r>
      <w:r w:rsidR="00657A28" w:rsidRPr="00390FFE">
        <w:rPr>
          <w:rFonts w:ascii="Aptos" w:hAnsi="Aptos"/>
          <w:sz w:val="20"/>
          <w:szCs w:val="20"/>
          <w:lang w:val="en-US"/>
        </w:rPr>
        <w:t>)</w:t>
      </w:r>
      <w:r w:rsidRPr="00390FFE">
        <w:rPr>
          <w:rFonts w:ascii="Aptos" w:hAnsi="Aptos"/>
          <w:sz w:val="20"/>
          <w:szCs w:val="20"/>
          <w:lang w:val="en-US"/>
        </w:rPr>
        <w:t xml:space="preserve"> is </w:t>
      </w:r>
      <w:r w:rsidR="00DF0220" w:rsidRPr="00390FFE">
        <w:rPr>
          <w:rFonts w:ascii="Aptos" w:hAnsi="Aptos"/>
          <w:sz w:val="20"/>
          <w:szCs w:val="20"/>
          <w:lang w:val="en-US"/>
        </w:rPr>
        <w:t xml:space="preserve">the </w:t>
      </w:r>
      <w:r w:rsidR="00DF0220" w:rsidRPr="00390FFE">
        <w:rPr>
          <w:rFonts w:ascii="Aptos" w:hAnsi="Aptos" w:cstheme="minorHAnsi"/>
          <w:sz w:val="20"/>
          <w:szCs w:val="20"/>
          <w:lang w:val="en-US"/>
        </w:rPr>
        <w:t>school</w:t>
      </w:r>
      <w:r w:rsidRPr="00390FFE">
        <w:rPr>
          <w:rFonts w:ascii="Aptos" w:hAnsi="Aptos" w:cstheme="minorHAnsi"/>
          <w:sz w:val="20"/>
          <w:szCs w:val="20"/>
          <w:lang w:val="en-US"/>
        </w:rPr>
        <w:t xml:space="preserve"> SEN</w:t>
      </w:r>
      <w:r w:rsidR="00BB10BE" w:rsidRPr="00390FFE">
        <w:rPr>
          <w:rFonts w:ascii="Aptos" w:hAnsi="Aptos" w:cstheme="minorHAnsi"/>
          <w:sz w:val="20"/>
          <w:szCs w:val="20"/>
          <w:lang w:val="en-US"/>
        </w:rPr>
        <w:t>D</w:t>
      </w:r>
      <w:r w:rsidR="00A7511F" w:rsidRPr="00390FFE">
        <w:rPr>
          <w:rFonts w:ascii="Aptos" w:hAnsi="Aptos" w:cstheme="minorHAnsi"/>
          <w:sz w:val="20"/>
          <w:szCs w:val="20"/>
          <w:lang w:val="en-US"/>
        </w:rPr>
        <w:t>C</w:t>
      </w:r>
      <w:r w:rsidR="00390FFE" w:rsidRPr="00390FFE">
        <w:rPr>
          <w:rFonts w:ascii="Aptos" w:hAnsi="Aptos" w:cstheme="minorHAnsi"/>
          <w:sz w:val="20"/>
          <w:szCs w:val="20"/>
          <w:lang w:val="en-US"/>
        </w:rPr>
        <w:t>o</w:t>
      </w:r>
      <w:r w:rsidR="00965E28" w:rsidRPr="00390FFE">
        <w:rPr>
          <w:rFonts w:ascii="Aptos" w:hAnsi="Aptos" w:cstheme="minorHAnsi"/>
          <w:sz w:val="20"/>
          <w:szCs w:val="20"/>
          <w:lang w:val="en-US"/>
        </w:rPr>
        <w:t>. She</w:t>
      </w:r>
      <w:r w:rsidR="008E6458" w:rsidRPr="00390FFE">
        <w:rPr>
          <w:rFonts w:ascii="Aptos" w:hAnsi="Aptos" w:cstheme="minorHAnsi"/>
          <w:sz w:val="20"/>
          <w:szCs w:val="20"/>
          <w:lang w:val="en-US"/>
        </w:rPr>
        <w:t xml:space="preserve"> </w:t>
      </w:r>
      <w:r w:rsidR="00390FFE" w:rsidRPr="00390FFE">
        <w:rPr>
          <w:rFonts w:ascii="Aptos" w:hAnsi="Aptos" w:cstheme="minorHAnsi"/>
          <w:sz w:val="20"/>
          <w:szCs w:val="20"/>
          <w:lang w:val="en-US"/>
        </w:rPr>
        <w:t xml:space="preserve">currently completing the NPQSENCo </w:t>
      </w:r>
      <w:r w:rsidR="0074759D" w:rsidRPr="00390FFE">
        <w:rPr>
          <w:rFonts w:ascii="Aptos" w:hAnsi="Aptos" w:cstheme="minorHAnsi"/>
          <w:sz w:val="20"/>
          <w:szCs w:val="20"/>
          <w:lang w:val="en-US"/>
        </w:rPr>
        <w:t xml:space="preserve">and is a THRIVE </w:t>
      </w:r>
      <w:r w:rsidR="002D11D9" w:rsidRPr="00390FFE">
        <w:rPr>
          <w:rFonts w:ascii="Aptos" w:hAnsi="Aptos" w:cstheme="minorHAnsi"/>
          <w:sz w:val="20"/>
          <w:szCs w:val="20"/>
          <w:lang w:val="en-US"/>
        </w:rPr>
        <w:t>P</w:t>
      </w:r>
      <w:r w:rsidR="0074759D" w:rsidRPr="00390FFE">
        <w:rPr>
          <w:rFonts w:ascii="Aptos" w:hAnsi="Aptos" w:cstheme="minorHAnsi"/>
          <w:sz w:val="20"/>
          <w:szCs w:val="20"/>
          <w:lang w:val="en-US"/>
        </w:rPr>
        <w:t>ractitioner</w:t>
      </w:r>
      <w:r w:rsidR="00C54E82" w:rsidRPr="00390FFE">
        <w:rPr>
          <w:rFonts w:ascii="Aptos" w:hAnsi="Aptos" w:cstheme="minorHAnsi"/>
          <w:sz w:val="20"/>
          <w:szCs w:val="20"/>
          <w:lang w:val="en-US"/>
        </w:rPr>
        <w:t>.</w:t>
      </w:r>
      <w:r w:rsidR="00B70836" w:rsidRPr="00390FFE">
        <w:rPr>
          <w:rFonts w:ascii="Aptos" w:hAnsi="Aptos" w:cstheme="minorHAnsi"/>
          <w:sz w:val="20"/>
          <w:szCs w:val="20"/>
          <w:shd w:val="clear" w:color="auto" w:fill="FFFFFF"/>
        </w:rPr>
        <w:t xml:space="preserve"> </w:t>
      </w:r>
    </w:p>
    <w:p w14:paraId="78FD3973" w14:textId="77777777" w:rsidR="00390FFE" w:rsidRPr="00390FFE" w:rsidRDefault="00390FFE" w:rsidP="00020D48">
      <w:pPr>
        <w:spacing w:after="0"/>
        <w:jc w:val="both"/>
        <w:rPr>
          <w:rFonts w:ascii="Aptos" w:hAnsi="Aptos" w:cstheme="minorHAnsi"/>
          <w:sz w:val="20"/>
          <w:szCs w:val="20"/>
          <w:shd w:val="clear" w:color="auto" w:fill="FFFFFF"/>
        </w:rPr>
      </w:pPr>
    </w:p>
    <w:p w14:paraId="5104B381" w14:textId="13F291CA" w:rsidR="00BB10BE" w:rsidRPr="00390FFE" w:rsidRDefault="00B70836" w:rsidP="00020D48">
      <w:pPr>
        <w:spacing w:after="0"/>
        <w:jc w:val="both"/>
        <w:rPr>
          <w:rFonts w:ascii="Aptos" w:hAnsi="Aptos"/>
          <w:sz w:val="20"/>
          <w:szCs w:val="20"/>
          <w:lang w:val="en-US"/>
        </w:rPr>
      </w:pPr>
      <w:r w:rsidRPr="00390FFE">
        <w:rPr>
          <w:rFonts w:ascii="Aptos" w:hAnsi="Aptos" w:cstheme="minorHAnsi"/>
          <w:sz w:val="20"/>
          <w:szCs w:val="20"/>
          <w:shd w:val="clear" w:color="auto" w:fill="FFFFFF"/>
        </w:rPr>
        <w:t>All teachers retain responsibility for the progress of all students, including those with SEND (SEND Code of Practice 201</w:t>
      </w:r>
      <w:r w:rsidR="002D11D9" w:rsidRPr="00390FFE">
        <w:rPr>
          <w:rFonts w:ascii="Aptos" w:hAnsi="Aptos" w:cstheme="minorHAnsi"/>
          <w:sz w:val="20"/>
          <w:szCs w:val="20"/>
          <w:shd w:val="clear" w:color="auto" w:fill="FFFFFF"/>
        </w:rPr>
        <w:t>5</w:t>
      </w:r>
      <w:r w:rsidRPr="00390FFE">
        <w:rPr>
          <w:rFonts w:ascii="Aptos" w:hAnsi="Aptos" w:cstheme="minorHAnsi"/>
          <w:sz w:val="20"/>
          <w:szCs w:val="20"/>
          <w:shd w:val="clear" w:color="auto" w:fill="FFFFFF"/>
        </w:rPr>
        <w:t>). SEND is therefore a whole-school responsibility. It is the responsibility of everyone in the school to know how to remove barriers to learning and to share this knowledge.</w:t>
      </w:r>
    </w:p>
    <w:p w14:paraId="3C67479C" w14:textId="77777777" w:rsidR="004C16B0" w:rsidRPr="00390FFE" w:rsidRDefault="004C16B0" w:rsidP="00020D48">
      <w:pPr>
        <w:spacing w:after="0"/>
        <w:jc w:val="both"/>
        <w:rPr>
          <w:rFonts w:ascii="Aptos" w:hAnsi="Aptos"/>
          <w:sz w:val="20"/>
          <w:szCs w:val="20"/>
          <w:lang w:val="en-US"/>
        </w:rPr>
      </w:pPr>
    </w:p>
    <w:p w14:paraId="61330D27" w14:textId="3E2B6921" w:rsidR="00BB10BE" w:rsidRPr="00390FFE" w:rsidRDefault="004C16B0" w:rsidP="00020D48">
      <w:pPr>
        <w:spacing w:after="0"/>
        <w:jc w:val="both"/>
        <w:rPr>
          <w:rFonts w:ascii="Aptos" w:hAnsi="Aptos"/>
          <w:sz w:val="20"/>
          <w:szCs w:val="20"/>
          <w:lang w:val="en-US"/>
        </w:rPr>
      </w:pPr>
      <w:r w:rsidRPr="00390FFE">
        <w:rPr>
          <w:rFonts w:ascii="Aptos" w:hAnsi="Aptos"/>
          <w:sz w:val="20"/>
          <w:szCs w:val="20"/>
          <w:lang w:val="en-US"/>
        </w:rPr>
        <w:t>SEND</w:t>
      </w:r>
      <w:r w:rsidR="00390FFE">
        <w:rPr>
          <w:rFonts w:ascii="Aptos" w:hAnsi="Aptos"/>
          <w:sz w:val="20"/>
          <w:szCs w:val="20"/>
          <w:lang w:val="en-US"/>
        </w:rPr>
        <w:t>Co</w:t>
      </w:r>
      <w:r w:rsidRPr="00390FFE">
        <w:rPr>
          <w:rFonts w:ascii="Aptos" w:hAnsi="Aptos"/>
          <w:sz w:val="20"/>
          <w:szCs w:val="20"/>
          <w:lang w:val="en-US"/>
        </w:rPr>
        <w:t xml:space="preserve"> </w:t>
      </w:r>
      <w:r w:rsidR="00C54E82" w:rsidRPr="00390FFE">
        <w:rPr>
          <w:rFonts w:ascii="Aptos" w:hAnsi="Aptos"/>
          <w:sz w:val="20"/>
          <w:szCs w:val="20"/>
          <w:lang w:val="en-US"/>
        </w:rPr>
        <w:t>priority</w:t>
      </w:r>
      <w:r w:rsidR="00DF0220" w:rsidRPr="00390FFE">
        <w:rPr>
          <w:rFonts w:ascii="Aptos" w:hAnsi="Aptos"/>
          <w:sz w:val="20"/>
          <w:szCs w:val="20"/>
          <w:lang w:val="en-US"/>
        </w:rPr>
        <w:t xml:space="preserve"> areas for development</w:t>
      </w:r>
      <w:r w:rsidR="00C54E82" w:rsidRPr="00390FFE">
        <w:rPr>
          <w:rFonts w:ascii="Aptos" w:hAnsi="Aptos"/>
          <w:sz w:val="20"/>
          <w:szCs w:val="20"/>
          <w:lang w:val="en-US"/>
        </w:rPr>
        <w:t xml:space="preserve"> are placed</w:t>
      </w:r>
      <w:r w:rsidR="00C84759" w:rsidRPr="00390FFE">
        <w:rPr>
          <w:rFonts w:ascii="Aptos" w:hAnsi="Aptos"/>
          <w:sz w:val="20"/>
          <w:szCs w:val="20"/>
          <w:lang w:val="en-US"/>
        </w:rPr>
        <w:t xml:space="preserve"> in our School Development Plan</w:t>
      </w:r>
      <w:r w:rsidR="001461BB" w:rsidRPr="00390FFE">
        <w:rPr>
          <w:rFonts w:ascii="Aptos" w:hAnsi="Aptos"/>
          <w:sz w:val="20"/>
          <w:szCs w:val="20"/>
          <w:lang w:val="en-US"/>
        </w:rPr>
        <w:t xml:space="preserve"> and the SEND RAG can be found on the website</w:t>
      </w:r>
      <w:r w:rsidR="00C84759" w:rsidRPr="00390FFE">
        <w:rPr>
          <w:rFonts w:ascii="Aptos" w:hAnsi="Aptos"/>
          <w:sz w:val="20"/>
          <w:szCs w:val="20"/>
          <w:lang w:val="en-US"/>
        </w:rPr>
        <w:t xml:space="preserve">. Mrs </w:t>
      </w:r>
      <w:r w:rsidR="00390FFE">
        <w:rPr>
          <w:rFonts w:ascii="Aptos" w:hAnsi="Aptos"/>
          <w:sz w:val="20"/>
          <w:szCs w:val="20"/>
          <w:lang w:val="en-US"/>
        </w:rPr>
        <w:t>Ridley</w:t>
      </w:r>
      <w:r w:rsidR="00DF0220" w:rsidRPr="00390FFE">
        <w:rPr>
          <w:rFonts w:ascii="Aptos" w:hAnsi="Aptos"/>
          <w:sz w:val="20"/>
          <w:szCs w:val="20"/>
          <w:lang w:val="en-US"/>
        </w:rPr>
        <w:t xml:space="preserve"> </w:t>
      </w:r>
      <w:r w:rsidRPr="00390FFE">
        <w:rPr>
          <w:rFonts w:ascii="Aptos" w:hAnsi="Aptos"/>
          <w:sz w:val="20"/>
          <w:szCs w:val="20"/>
          <w:lang w:val="en-US"/>
        </w:rPr>
        <w:t xml:space="preserve">monitors </w:t>
      </w:r>
      <w:r w:rsidR="00DF0220" w:rsidRPr="00390FFE">
        <w:rPr>
          <w:rFonts w:ascii="Aptos" w:hAnsi="Aptos"/>
          <w:sz w:val="20"/>
          <w:szCs w:val="20"/>
          <w:lang w:val="en-US"/>
        </w:rPr>
        <w:t>all</w:t>
      </w:r>
      <w:r w:rsidR="00C84759" w:rsidRPr="00390FFE">
        <w:rPr>
          <w:rFonts w:ascii="Aptos" w:hAnsi="Aptos"/>
          <w:sz w:val="20"/>
          <w:szCs w:val="20"/>
          <w:lang w:val="en-US"/>
        </w:rPr>
        <w:t xml:space="preserve"> of</w:t>
      </w:r>
      <w:r w:rsidR="00DF0220" w:rsidRPr="00390FFE">
        <w:rPr>
          <w:rFonts w:ascii="Aptos" w:hAnsi="Aptos"/>
          <w:sz w:val="20"/>
          <w:szCs w:val="20"/>
          <w:lang w:val="en-US"/>
        </w:rPr>
        <w:t xml:space="preserve"> the</w:t>
      </w:r>
      <w:r w:rsidR="007954BD" w:rsidRPr="00390FFE">
        <w:rPr>
          <w:rFonts w:ascii="Aptos" w:hAnsi="Aptos"/>
          <w:sz w:val="20"/>
          <w:szCs w:val="20"/>
          <w:lang w:val="en-US"/>
        </w:rPr>
        <w:t xml:space="preserve"> children</w:t>
      </w:r>
      <w:r w:rsidR="00327A35" w:rsidRPr="00390FFE">
        <w:rPr>
          <w:rFonts w:ascii="Aptos" w:hAnsi="Aptos"/>
          <w:sz w:val="20"/>
          <w:szCs w:val="20"/>
          <w:lang w:val="en-US"/>
        </w:rPr>
        <w:t xml:space="preserve"> with SEND</w:t>
      </w:r>
      <w:r w:rsidR="001461BB" w:rsidRPr="00390FFE">
        <w:rPr>
          <w:rFonts w:ascii="Aptos" w:hAnsi="Aptos"/>
          <w:sz w:val="20"/>
          <w:szCs w:val="20"/>
          <w:lang w:val="en-US"/>
        </w:rPr>
        <w:t xml:space="preserve"> </w:t>
      </w:r>
      <w:r w:rsidR="007954BD" w:rsidRPr="00390FFE">
        <w:rPr>
          <w:rFonts w:ascii="Aptos" w:hAnsi="Aptos"/>
          <w:sz w:val="20"/>
          <w:szCs w:val="20"/>
          <w:lang w:val="en-US"/>
        </w:rPr>
        <w:t>in school</w:t>
      </w:r>
      <w:r w:rsidR="001461BB" w:rsidRPr="00390FFE">
        <w:rPr>
          <w:rFonts w:ascii="Aptos" w:hAnsi="Aptos"/>
          <w:sz w:val="20"/>
          <w:szCs w:val="20"/>
          <w:lang w:val="en-US"/>
        </w:rPr>
        <w:t>. She</w:t>
      </w:r>
      <w:r w:rsidRPr="00390FFE">
        <w:rPr>
          <w:rFonts w:ascii="Aptos" w:hAnsi="Aptos"/>
          <w:sz w:val="20"/>
          <w:szCs w:val="20"/>
          <w:lang w:val="en-US"/>
        </w:rPr>
        <w:t xml:space="preserve"> supports parents and staff to source assessments and </w:t>
      </w:r>
      <w:r w:rsidR="001461BB" w:rsidRPr="00390FFE">
        <w:rPr>
          <w:rFonts w:ascii="Aptos" w:hAnsi="Aptos"/>
          <w:sz w:val="20"/>
          <w:szCs w:val="20"/>
          <w:lang w:val="en-US"/>
        </w:rPr>
        <w:t>can</w:t>
      </w:r>
      <w:r w:rsidRPr="00390FFE">
        <w:rPr>
          <w:rFonts w:ascii="Aptos" w:hAnsi="Aptos"/>
          <w:sz w:val="20"/>
          <w:szCs w:val="20"/>
          <w:lang w:val="en-US"/>
        </w:rPr>
        <w:t xml:space="preserve"> </w:t>
      </w:r>
      <w:r w:rsidR="001461BB" w:rsidRPr="00390FFE">
        <w:rPr>
          <w:rFonts w:ascii="Aptos" w:hAnsi="Aptos"/>
          <w:sz w:val="20"/>
          <w:szCs w:val="20"/>
          <w:lang w:val="en-US"/>
        </w:rPr>
        <w:t>arr</w:t>
      </w:r>
      <w:r w:rsidRPr="00390FFE">
        <w:rPr>
          <w:rFonts w:ascii="Aptos" w:hAnsi="Aptos"/>
          <w:sz w:val="20"/>
          <w:szCs w:val="20"/>
          <w:lang w:val="en-US"/>
        </w:rPr>
        <w:t xml:space="preserve">ange </w:t>
      </w:r>
      <w:r w:rsidR="001461BB" w:rsidRPr="00390FFE">
        <w:rPr>
          <w:rFonts w:ascii="Aptos" w:hAnsi="Aptos"/>
          <w:sz w:val="20"/>
          <w:szCs w:val="20"/>
          <w:lang w:val="en-US"/>
        </w:rPr>
        <w:t>for</w:t>
      </w:r>
      <w:r w:rsidRPr="00390FFE">
        <w:rPr>
          <w:rFonts w:ascii="Aptos" w:hAnsi="Aptos"/>
          <w:sz w:val="20"/>
          <w:szCs w:val="20"/>
          <w:lang w:val="en-US"/>
        </w:rPr>
        <w:t xml:space="preserve"> external agencies and services</w:t>
      </w:r>
      <w:r w:rsidR="001461BB" w:rsidRPr="00390FFE">
        <w:rPr>
          <w:rFonts w:ascii="Aptos" w:hAnsi="Aptos"/>
          <w:sz w:val="20"/>
          <w:szCs w:val="20"/>
          <w:lang w:val="en-US"/>
        </w:rPr>
        <w:t xml:space="preserve"> to become involved</w:t>
      </w:r>
      <w:r w:rsidR="00EB5461" w:rsidRPr="00390FFE">
        <w:rPr>
          <w:rFonts w:ascii="Aptos" w:hAnsi="Aptos"/>
          <w:sz w:val="20"/>
          <w:szCs w:val="20"/>
          <w:lang w:val="en-US"/>
        </w:rPr>
        <w:t>. The</w:t>
      </w:r>
      <w:r w:rsidR="001461BB" w:rsidRPr="00390FFE">
        <w:rPr>
          <w:rFonts w:ascii="Aptos" w:hAnsi="Aptos"/>
          <w:sz w:val="20"/>
          <w:szCs w:val="20"/>
          <w:lang w:val="en-US"/>
        </w:rPr>
        <w:t xml:space="preserve"> </w:t>
      </w:r>
      <w:r w:rsidR="00EB5461" w:rsidRPr="00390FFE">
        <w:rPr>
          <w:rFonts w:ascii="Aptos" w:hAnsi="Aptos"/>
          <w:sz w:val="20"/>
          <w:szCs w:val="20"/>
          <w:lang w:val="en-US"/>
        </w:rPr>
        <w:t>lists are</w:t>
      </w:r>
      <w:r w:rsidR="00DF0220" w:rsidRPr="00390FFE">
        <w:rPr>
          <w:rFonts w:ascii="Aptos" w:hAnsi="Aptos"/>
          <w:sz w:val="20"/>
          <w:szCs w:val="20"/>
          <w:lang w:val="en-US"/>
        </w:rPr>
        <w:t xml:space="preserve"> regularly</w:t>
      </w:r>
      <w:r w:rsidR="00C84759" w:rsidRPr="00390FFE">
        <w:rPr>
          <w:rFonts w:ascii="Aptos" w:hAnsi="Aptos"/>
          <w:sz w:val="20"/>
          <w:szCs w:val="20"/>
          <w:lang w:val="en-US"/>
        </w:rPr>
        <w:t xml:space="preserve"> updated</w:t>
      </w:r>
      <w:r w:rsidR="00DF0220" w:rsidRPr="00390FFE">
        <w:rPr>
          <w:rFonts w:ascii="Aptos" w:hAnsi="Aptos"/>
          <w:sz w:val="20"/>
          <w:szCs w:val="20"/>
          <w:lang w:val="en-US"/>
        </w:rPr>
        <w:t>.</w:t>
      </w:r>
    </w:p>
    <w:p w14:paraId="7E8C7711" w14:textId="77777777" w:rsidR="00BB10BE" w:rsidRPr="00390FFE" w:rsidRDefault="00BB10BE" w:rsidP="00020D48">
      <w:pPr>
        <w:spacing w:after="0"/>
        <w:jc w:val="both"/>
        <w:rPr>
          <w:rFonts w:ascii="Aptos" w:hAnsi="Aptos"/>
          <w:sz w:val="20"/>
          <w:szCs w:val="20"/>
          <w:lang w:val="en-US"/>
        </w:rPr>
      </w:pPr>
    </w:p>
    <w:p w14:paraId="6DC0C893" w14:textId="397B4ADB" w:rsidR="00BB10BE" w:rsidRPr="00390FFE" w:rsidRDefault="00DF0220" w:rsidP="00020D48">
      <w:pPr>
        <w:spacing w:after="0"/>
        <w:jc w:val="both"/>
        <w:rPr>
          <w:rFonts w:ascii="Aptos" w:hAnsi="Aptos"/>
          <w:sz w:val="20"/>
          <w:szCs w:val="20"/>
          <w:lang w:val="en-US"/>
        </w:rPr>
      </w:pPr>
      <w:r w:rsidRPr="00390FFE">
        <w:rPr>
          <w:rFonts w:ascii="Aptos" w:hAnsi="Aptos"/>
          <w:sz w:val="20"/>
          <w:szCs w:val="20"/>
          <w:lang w:val="en-US"/>
        </w:rPr>
        <w:t xml:space="preserve">The </w:t>
      </w:r>
      <w:r w:rsidR="00A96710" w:rsidRPr="00390FFE">
        <w:rPr>
          <w:rFonts w:ascii="Aptos" w:hAnsi="Aptos"/>
          <w:sz w:val="20"/>
          <w:szCs w:val="20"/>
          <w:lang w:val="en-US"/>
        </w:rPr>
        <w:t>Academy Councillor</w:t>
      </w:r>
      <w:r w:rsidR="00C84759" w:rsidRPr="00390FFE">
        <w:rPr>
          <w:rFonts w:ascii="Aptos" w:hAnsi="Aptos"/>
          <w:sz w:val="20"/>
          <w:szCs w:val="20"/>
          <w:lang w:val="en-US"/>
        </w:rPr>
        <w:t xml:space="preserve"> for</w:t>
      </w:r>
      <w:r w:rsidR="001A5086" w:rsidRPr="00390FFE">
        <w:rPr>
          <w:rFonts w:ascii="Aptos" w:hAnsi="Aptos"/>
          <w:sz w:val="20"/>
          <w:szCs w:val="20"/>
          <w:lang w:val="en-US"/>
        </w:rPr>
        <w:t xml:space="preserve"> </w:t>
      </w:r>
      <w:r w:rsidR="00C84759" w:rsidRPr="00390FFE">
        <w:rPr>
          <w:rFonts w:ascii="Aptos" w:hAnsi="Aptos"/>
          <w:sz w:val="20"/>
          <w:szCs w:val="20"/>
          <w:lang w:val="en-US"/>
        </w:rPr>
        <w:t xml:space="preserve">SEND </w:t>
      </w:r>
      <w:r w:rsidR="001A5086" w:rsidRPr="00390FFE">
        <w:rPr>
          <w:rFonts w:ascii="Aptos" w:hAnsi="Aptos"/>
          <w:sz w:val="20"/>
          <w:szCs w:val="20"/>
          <w:lang w:val="en-US"/>
        </w:rPr>
        <w:t xml:space="preserve">is </w:t>
      </w:r>
      <w:r w:rsidR="00327A35" w:rsidRPr="00390FFE">
        <w:rPr>
          <w:rFonts w:ascii="Aptos" w:hAnsi="Aptos"/>
          <w:b/>
          <w:bCs/>
          <w:sz w:val="20"/>
          <w:szCs w:val="20"/>
          <w:lang w:val="en-US"/>
        </w:rPr>
        <w:t>M</w:t>
      </w:r>
      <w:r w:rsidR="00A96710" w:rsidRPr="00390FFE">
        <w:rPr>
          <w:rFonts w:ascii="Aptos" w:hAnsi="Aptos"/>
          <w:b/>
          <w:bCs/>
          <w:sz w:val="20"/>
          <w:szCs w:val="20"/>
          <w:lang w:val="en-US"/>
        </w:rPr>
        <w:t>rs</w:t>
      </w:r>
      <w:r w:rsidR="00657A28" w:rsidRPr="00390FFE">
        <w:rPr>
          <w:rFonts w:ascii="Aptos" w:hAnsi="Aptos"/>
          <w:b/>
          <w:bCs/>
          <w:sz w:val="20"/>
          <w:szCs w:val="20"/>
          <w:lang w:val="en-US"/>
        </w:rPr>
        <w:t xml:space="preserve"> </w:t>
      </w:r>
      <w:r w:rsidR="00435F97" w:rsidRPr="00390FFE">
        <w:rPr>
          <w:rFonts w:ascii="Aptos" w:hAnsi="Aptos"/>
          <w:b/>
          <w:bCs/>
          <w:sz w:val="20"/>
          <w:szCs w:val="20"/>
          <w:lang w:val="en-US"/>
        </w:rPr>
        <w:t>Crowley</w:t>
      </w:r>
      <w:r w:rsidR="004D07A4" w:rsidRPr="00390FFE">
        <w:rPr>
          <w:rFonts w:ascii="Aptos" w:hAnsi="Aptos"/>
          <w:sz w:val="20"/>
          <w:szCs w:val="20"/>
          <w:lang w:val="en-US"/>
        </w:rPr>
        <w:t xml:space="preserve">. She spends time in school discussing current information about SEND children and their provision. </w:t>
      </w:r>
    </w:p>
    <w:p w14:paraId="17DBA3EB" w14:textId="77777777" w:rsidR="00BB10BE" w:rsidRPr="00390FFE" w:rsidRDefault="00BB10BE" w:rsidP="00020D48">
      <w:pPr>
        <w:spacing w:after="0"/>
        <w:jc w:val="both"/>
        <w:rPr>
          <w:rFonts w:ascii="Aptos" w:hAnsi="Aptos"/>
          <w:sz w:val="20"/>
          <w:szCs w:val="20"/>
          <w:lang w:val="en-US"/>
        </w:rPr>
      </w:pPr>
    </w:p>
    <w:p w14:paraId="602C333B" w14:textId="598BD320" w:rsidR="00FE6C1E" w:rsidRPr="00390FFE" w:rsidRDefault="00B65859" w:rsidP="00020D48">
      <w:pPr>
        <w:spacing w:after="0"/>
        <w:jc w:val="both"/>
        <w:rPr>
          <w:rFonts w:ascii="Aptos" w:hAnsi="Aptos" w:cs="Arial"/>
          <w:szCs w:val="24"/>
        </w:rPr>
      </w:pPr>
      <w:r w:rsidRPr="00390FFE">
        <w:rPr>
          <w:rFonts w:ascii="Aptos" w:hAnsi="Aptos"/>
          <w:sz w:val="20"/>
          <w:szCs w:val="20"/>
          <w:lang w:val="en-US"/>
        </w:rPr>
        <w:t>Staff</w:t>
      </w:r>
      <w:r w:rsidR="00130763" w:rsidRPr="00390FFE">
        <w:rPr>
          <w:rFonts w:ascii="Aptos" w:hAnsi="Aptos"/>
          <w:sz w:val="20"/>
          <w:szCs w:val="20"/>
          <w:lang w:val="en-US"/>
        </w:rPr>
        <w:t xml:space="preserve"> and Teaching Assistant</w:t>
      </w:r>
      <w:r w:rsidR="004D07A4" w:rsidRPr="00390FFE">
        <w:rPr>
          <w:rFonts w:ascii="Aptos" w:hAnsi="Aptos"/>
          <w:sz w:val="20"/>
          <w:szCs w:val="20"/>
          <w:lang w:val="en-US"/>
        </w:rPr>
        <w:t>s</w:t>
      </w:r>
      <w:r w:rsidR="00130763" w:rsidRPr="00390FFE">
        <w:rPr>
          <w:rFonts w:ascii="Aptos" w:hAnsi="Aptos"/>
          <w:sz w:val="20"/>
          <w:szCs w:val="20"/>
          <w:lang w:val="en-US"/>
        </w:rPr>
        <w:t xml:space="preserve"> support </w:t>
      </w:r>
      <w:r w:rsidR="00C84759" w:rsidRPr="00390FFE">
        <w:rPr>
          <w:rFonts w:ascii="Aptos" w:hAnsi="Aptos"/>
          <w:sz w:val="20"/>
          <w:szCs w:val="20"/>
          <w:lang w:val="en-US"/>
        </w:rPr>
        <w:t xml:space="preserve">children who require assistance </w:t>
      </w:r>
      <w:r w:rsidR="00130763" w:rsidRPr="00390FFE">
        <w:rPr>
          <w:rFonts w:ascii="Aptos" w:hAnsi="Aptos"/>
          <w:sz w:val="20"/>
          <w:szCs w:val="20"/>
          <w:lang w:val="en-US"/>
        </w:rPr>
        <w:t xml:space="preserve">with </w:t>
      </w:r>
      <w:r w:rsidR="004D07A4" w:rsidRPr="00390FFE">
        <w:rPr>
          <w:rFonts w:ascii="Aptos" w:hAnsi="Aptos"/>
          <w:sz w:val="20"/>
          <w:szCs w:val="20"/>
          <w:lang w:val="en-US"/>
        </w:rPr>
        <w:t xml:space="preserve">mental health issues and </w:t>
      </w:r>
      <w:r w:rsidR="00130763" w:rsidRPr="00390FFE">
        <w:rPr>
          <w:rFonts w:ascii="Aptos" w:hAnsi="Aptos"/>
          <w:sz w:val="20"/>
          <w:szCs w:val="20"/>
          <w:lang w:val="en-US"/>
        </w:rPr>
        <w:t xml:space="preserve">social and emotional needs. </w:t>
      </w:r>
      <w:r w:rsidR="00243300" w:rsidRPr="00390FFE">
        <w:rPr>
          <w:rFonts w:ascii="Aptos" w:hAnsi="Aptos"/>
          <w:sz w:val="20"/>
          <w:szCs w:val="20"/>
          <w:lang w:val="en-US"/>
        </w:rPr>
        <w:t>One</w:t>
      </w:r>
      <w:r w:rsidR="002929B4" w:rsidRPr="00390FFE">
        <w:rPr>
          <w:rFonts w:ascii="Aptos" w:hAnsi="Aptos"/>
          <w:sz w:val="20"/>
          <w:szCs w:val="20"/>
          <w:lang w:val="en-US"/>
        </w:rPr>
        <w:t xml:space="preserve"> </w:t>
      </w:r>
      <w:r w:rsidR="00130763" w:rsidRPr="00390FFE">
        <w:rPr>
          <w:rFonts w:ascii="Aptos" w:hAnsi="Aptos"/>
          <w:sz w:val="20"/>
          <w:szCs w:val="20"/>
          <w:lang w:val="en-US"/>
        </w:rPr>
        <w:t>member of staff ha</w:t>
      </w:r>
      <w:r w:rsidR="00875BA1" w:rsidRPr="00390FFE">
        <w:rPr>
          <w:rFonts w:ascii="Aptos" w:hAnsi="Aptos"/>
          <w:sz w:val="20"/>
          <w:szCs w:val="20"/>
          <w:lang w:val="en-US"/>
        </w:rPr>
        <w:t>s</w:t>
      </w:r>
      <w:r w:rsidR="00130763" w:rsidRPr="00390FFE">
        <w:rPr>
          <w:rFonts w:ascii="Aptos" w:hAnsi="Aptos"/>
          <w:sz w:val="20"/>
          <w:szCs w:val="20"/>
          <w:lang w:val="en-US"/>
        </w:rPr>
        <w:t xml:space="preserve"> been trained in ELSA (Emotional Literacy Support Assistants</w:t>
      </w:r>
      <w:r w:rsidR="004D07A4" w:rsidRPr="00390FFE">
        <w:rPr>
          <w:rFonts w:ascii="Aptos" w:hAnsi="Aptos"/>
          <w:sz w:val="20"/>
          <w:szCs w:val="20"/>
          <w:lang w:val="en-US"/>
        </w:rPr>
        <w:t>)</w:t>
      </w:r>
      <w:r w:rsidR="00130763" w:rsidRPr="00390FFE">
        <w:rPr>
          <w:rFonts w:ascii="Aptos" w:hAnsi="Aptos"/>
          <w:sz w:val="20"/>
          <w:szCs w:val="20"/>
          <w:lang w:val="en-US"/>
        </w:rPr>
        <w:t xml:space="preserve">. </w:t>
      </w:r>
      <w:r w:rsidR="004D07A4" w:rsidRPr="00390FFE">
        <w:rPr>
          <w:rFonts w:ascii="Aptos" w:hAnsi="Aptos"/>
          <w:sz w:val="20"/>
          <w:szCs w:val="20"/>
          <w:lang w:val="en-US"/>
        </w:rPr>
        <w:t>Trailblazer</w:t>
      </w:r>
      <w:r w:rsidR="00FE6C1E" w:rsidRPr="00390FFE">
        <w:rPr>
          <w:rFonts w:ascii="Aptos" w:hAnsi="Aptos"/>
          <w:sz w:val="20"/>
          <w:szCs w:val="20"/>
          <w:lang w:val="en-US"/>
        </w:rPr>
        <w:t xml:space="preserve"> (</w:t>
      </w:r>
      <w:r w:rsidR="00390FFE">
        <w:rPr>
          <w:rFonts w:ascii="Aptos" w:hAnsi="Aptos"/>
          <w:sz w:val="20"/>
          <w:szCs w:val="20"/>
          <w:lang w:val="en-US"/>
        </w:rPr>
        <w:t>M</w:t>
      </w:r>
      <w:r w:rsidR="00FE6C1E" w:rsidRPr="00390FFE">
        <w:rPr>
          <w:rFonts w:ascii="Aptos" w:hAnsi="Aptos"/>
          <w:sz w:val="20"/>
          <w:szCs w:val="20"/>
          <w:lang w:val="en-US"/>
        </w:rPr>
        <w:t xml:space="preserve">ental </w:t>
      </w:r>
      <w:r w:rsidR="00390FFE">
        <w:rPr>
          <w:rFonts w:ascii="Aptos" w:hAnsi="Aptos"/>
          <w:sz w:val="20"/>
          <w:szCs w:val="20"/>
          <w:lang w:val="en-US"/>
        </w:rPr>
        <w:t>H</w:t>
      </w:r>
      <w:r w:rsidR="00FE6C1E" w:rsidRPr="00390FFE">
        <w:rPr>
          <w:rFonts w:ascii="Aptos" w:hAnsi="Aptos"/>
          <w:sz w:val="20"/>
          <w:szCs w:val="20"/>
          <w:lang w:val="en-US"/>
        </w:rPr>
        <w:t xml:space="preserve">ealth support team) </w:t>
      </w:r>
      <w:r w:rsidR="004D07A4" w:rsidRPr="00390FFE">
        <w:rPr>
          <w:rFonts w:ascii="Aptos" w:hAnsi="Aptos"/>
          <w:sz w:val="20"/>
          <w:szCs w:val="20"/>
          <w:lang w:val="en-US"/>
        </w:rPr>
        <w:t xml:space="preserve">also </w:t>
      </w:r>
      <w:r w:rsidR="00875BA1" w:rsidRPr="00390FFE">
        <w:rPr>
          <w:rFonts w:ascii="Aptos" w:hAnsi="Aptos"/>
          <w:sz w:val="20"/>
          <w:szCs w:val="20"/>
          <w:lang w:val="en-US"/>
        </w:rPr>
        <w:t>support</w:t>
      </w:r>
      <w:r w:rsidR="004D07A4" w:rsidRPr="00390FFE">
        <w:rPr>
          <w:rFonts w:ascii="Aptos" w:hAnsi="Aptos"/>
          <w:sz w:val="20"/>
          <w:szCs w:val="20"/>
          <w:lang w:val="en-US"/>
        </w:rPr>
        <w:t xml:space="preserve"> children with mental health</w:t>
      </w:r>
      <w:r w:rsidR="00FE6C1E" w:rsidRPr="00390FFE">
        <w:rPr>
          <w:rFonts w:ascii="Aptos" w:hAnsi="Aptos"/>
          <w:sz w:val="20"/>
          <w:szCs w:val="20"/>
          <w:lang w:val="en-US"/>
        </w:rPr>
        <w:t>. The team come into and promote resilience, encourage the development of self-care and self-help techniques</w:t>
      </w:r>
      <w:r w:rsidR="00173A21" w:rsidRPr="00390FFE">
        <w:rPr>
          <w:rFonts w:ascii="Aptos" w:hAnsi="Aptos"/>
          <w:sz w:val="20"/>
          <w:szCs w:val="20"/>
          <w:lang w:val="en-US"/>
        </w:rPr>
        <w:t xml:space="preserve"> and explore different strategies. </w:t>
      </w:r>
      <w:r w:rsidR="002B4BB2" w:rsidRPr="00390FFE">
        <w:rPr>
          <w:rFonts w:ascii="Aptos" w:hAnsi="Aptos"/>
          <w:sz w:val="20"/>
          <w:szCs w:val="20"/>
          <w:lang w:val="en-US"/>
        </w:rPr>
        <w:t>Trailblazer w</w:t>
      </w:r>
      <w:r w:rsidR="00173A21" w:rsidRPr="00390FFE">
        <w:rPr>
          <w:rFonts w:ascii="Aptos" w:hAnsi="Aptos"/>
          <w:sz w:val="20"/>
          <w:szCs w:val="20"/>
          <w:lang w:val="en-US"/>
        </w:rPr>
        <w:t xml:space="preserve">ork is completed </w:t>
      </w:r>
      <w:r w:rsidR="000C5990" w:rsidRPr="00390FFE">
        <w:rPr>
          <w:rFonts w:ascii="Aptos" w:hAnsi="Aptos"/>
          <w:sz w:val="20"/>
          <w:szCs w:val="20"/>
          <w:lang w:val="en-US"/>
        </w:rPr>
        <w:t xml:space="preserve">depending on the needs of the child </w:t>
      </w:r>
      <w:r w:rsidR="005A7B13" w:rsidRPr="00390FFE">
        <w:rPr>
          <w:rFonts w:ascii="Aptos" w:hAnsi="Aptos"/>
          <w:sz w:val="20"/>
          <w:szCs w:val="20"/>
          <w:lang w:val="en-US"/>
        </w:rPr>
        <w:t>e.g.</w:t>
      </w:r>
      <w:r w:rsidR="002B4BB2" w:rsidRPr="00390FFE">
        <w:rPr>
          <w:rFonts w:ascii="Aptos" w:hAnsi="Aptos"/>
          <w:sz w:val="20"/>
          <w:szCs w:val="20"/>
          <w:lang w:val="en-US"/>
        </w:rPr>
        <w:t xml:space="preserve"> </w:t>
      </w:r>
      <w:r w:rsidR="00173A21" w:rsidRPr="00390FFE">
        <w:rPr>
          <w:rFonts w:ascii="Aptos" w:hAnsi="Aptos"/>
          <w:sz w:val="20"/>
          <w:szCs w:val="20"/>
          <w:lang w:val="en-US"/>
        </w:rPr>
        <w:t xml:space="preserve">1:1 </w:t>
      </w:r>
      <w:r w:rsidR="000C5990" w:rsidRPr="00390FFE">
        <w:rPr>
          <w:rFonts w:ascii="Aptos" w:hAnsi="Aptos"/>
          <w:sz w:val="20"/>
          <w:szCs w:val="20"/>
          <w:lang w:val="en-US"/>
        </w:rPr>
        <w:t xml:space="preserve">with the </w:t>
      </w:r>
      <w:r w:rsidR="00173A21" w:rsidRPr="00390FFE">
        <w:rPr>
          <w:rFonts w:ascii="Aptos" w:hAnsi="Aptos"/>
          <w:sz w:val="20"/>
          <w:szCs w:val="20"/>
          <w:lang w:val="en-US"/>
        </w:rPr>
        <w:t xml:space="preserve">child, </w:t>
      </w:r>
      <w:r w:rsidR="002B4BB2" w:rsidRPr="00390FFE">
        <w:rPr>
          <w:rFonts w:ascii="Aptos" w:hAnsi="Aptos"/>
          <w:sz w:val="20"/>
          <w:szCs w:val="20"/>
          <w:lang w:val="en-US"/>
        </w:rPr>
        <w:t xml:space="preserve">class </w:t>
      </w:r>
      <w:r w:rsidR="002B4BB2" w:rsidRPr="00390FFE">
        <w:rPr>
          <w:rFonts w:ascii="Aptos" w:hAnsi="Aptos" w:cstheme="minorHAnsi"/>
          <w:sz w:val="20"/>
          <w:szCs w:val="20"/>
          <w:lang w:val="en-US"/>
        </w:rPr>
        <w:t xml:space="preserve">support, </w:t>
      </w:r>
      <w:r w:rsidR="00173A21" w:rsidRPr="00390FFE">
        <w:rPr>
          <w:rFonts w:ascii="Aptos" w:hAnsi="Aptos" w:cstheme="minorHAnsi"/>
          <w:sz w:val="20"/>
          <w:szCs w:val="20"/>
          <w:lang w:val="en-US"/>
        </w:rPr>
        <w:t>group work, parental support or signposting to more suitable organi</w:t>
      </w:r>
      <w:r w:rsidR="00390FFE">
        <w:rPr>
          <w:rFonts w:ascii="Aptos" w:hAnsi="Aptos" w:cstheme="minorHAnsi"/>
          <w:sz w:val="20"/>
          <w:szCs w:val="20"/>
          <w:lang w:val="en-US"/>
        </w:rPr>
        <w:t>s</w:t>
      </w:r>
      <w:r w:rsidR="00173A21" w:rsidRPr="00390FFE">
        <w:rPr>
          <w:rFonts w:ascii="Aptos" w:hAnsi="Aptos" w:cstheme="minorHAnsi"/>
          <w:sz w:val="20"/>
          <w:szCs w:val="20"/>
          <w:lang w:val="en-US"/>
        </w:rPr>
        <w:t>ation.</w:t>
      </w:r>
      <w:r w:rsidR="00FE6C1E" w:rsidRPr="00390FFE">
        <w:rPr>
          <w:rFonts w:ascii="Aptos" w:hAnsi="Aptos" w:cstheme="minorHAnsi"/>
          <w:sz w:val="20"/>
          <w:szCs w:val="20"/>
        </w:rPr>
        <w:t xml:space="preserve"> </w:t>
      </w:r>
      <w:r w:rsidR="00555A6F" w:rsidRPr="00390FFE">
        <w:rPr>
          <w:rFonts w:ascii="Aptos" w:hAnsi="Aptos" w:cstheme="minorHAnsi"/>
          <w:sz w:val="20"/>
          <w:szCs w:val="20"/>
        </w:rPr>
        <w:t xml:space="preserve">The school nurse also provides </w:t>
      </w:r>
      <w:r w:rsidR="00751069" w:rsidRPr="00390FFE">
        <w:rPr>
          <w:rFonts w:ascii="Aptos" w:hAnsi="Aptos" w:cstheme="minorHAnsi"/>
          <w:sz w:val="20"/>
          <w:szCs w:val="20"/>
        </w:rPr>
        <w:t xml:space="preserve">a </w:t>
      </w:r>
      <w:r w:rsidR="00920052" w:rsidRPr="00390FFE">
        <w:rPr>
          <w:rFonts w:ascii="Aptos" w:hAnsi="Aptos" w:cstheme="minorHAnsi"/>
          <w:sz w:val="20"/>
          <w:szCs w:val="20"/>
        </w:rPr>
        <w:t xml:space="preserve">bespoke package of support </w:t>
      </w:r>
      <w:r w:rsidR="00555A6F" w:rsidRPr="00390FFE">
        <w:rPr>
          <w:rFonts w:ascii="Aptos" w:hAnsi="Aptos" w:cstheme="minorHAnsi"/>
          <w:sz w:val="20"/>
          <w:szCs w:val="20"/>
        </w:rPr>
        <w:t>for</w:t>
      </w:r>
      <w:r w:rsidR="00920052" w:rsidRPr="00390FFE">
        <w:rPr>
          <w:rFonts w:ascii="Aptos" w:hAnsi="Aptos" w:cstheme="minorHAnsi"/>
          <w:sz w:val="20"/>
          <w:szCs w:val="20"/>
        </w:rPr>
        <w:t xml:space="preserve"> children in school</w:t>
      </w:r>
      <w:r w:rsidR="0028732B" w:rsidRPr="00390FFE">
        <w:rPr>
          <w:rFonts w:ascii="Aptos" w:hAnsi="Aptos" w:cstheme="minorHAnsi"/>
          <w:sz w:val="20"/>
          <w:szCs w:val="20"/>
        </w:rPr>
        <w:t xml:space="preserve"> and provide support and guidance for</w:t>
      </w:r>
      <w:r w:rsidR="00555A6F" w:rsidRPr="00390FFE">
        <w:rPr>
          <w:rFonts w:ascii="Aptos" w:hAnsi="Aptos" w:cstheme="minorHAnsi"/>
          <w:sz w:val="20"/>
          <w:szCs w:val="20"/>
        </w:rPr>
        <w:t xml:space="preserve"> parents around</w:t>
      </w:r>
      <w:r w:rsidR="00390FFE">
        <w:rPr>
          <w:rFonts w:ascii="Aptos" w:hAnsi="Aptos" w:cstheme="minorHAnsi"/>
          <w:sz w:val="20"/>
          <w:szCs w:val="20"/>
        </w:rPr>
        <w:t>:</w:t>
      </w:r>
      <w:r w:rsidR="00555A6F" w:rsidRPr="00390FFE">
        <w:rPr>
          <w:rFonts w:ascii="Aptos" w:hAnsi="Aptos" w:cstheme="minorHAnsi"/>
          <w:sz w:val="20"/>
          <w:szCs w:val="20"/>
        </w:rPr>
        <w:t xml:space="preserve"> </w:t>
      </w:r>
      <w:r w:rsidR="00FE5015" w:rsidRPr="00390FFE">
        <w:rPr>
          <w:rFonts w:ascii="Aptos" w:hAnsi="Aptos" w:cstheme="minorHAnsi"/>
          <w:sz w:val="20"/>
          <w:szCs w:val="20"/>
        </w:rPr>
        <w:t>behaviour</w:t>
      </w:r>
      <w:r w:rsidR="002930A8" w:rsidRPr="00390FFE">
        <w:rPr>
          <w:rFonts w:ascii="Aptos" w:hAnsi="Aptos" w:cstheme="minorHAnsi"/>
          <w:sz w:val="20"/>
          <w:szCs w:val="20"/>
        </w:rPr>
        <w:t>, dental hygiene, toileting, sleep and</w:t>
      </w:r>
      <w:r w:rsidR="00367CC8" w:rsidRPr="00390FFE">
        <w:rPr>
          <w:rFonts w:ascii="Aptos" w:hAnsi="Aptos" w:cstheme="minorHAnsi"/>
          <w:sz w:val="20"/>
          <w:szCs w:val="20"/>
        </w:rPr>
        <w:t xml:space="preserve"> </w:t>
      </w:r>
      <w:r w:rsidR="002930A8" w:rsidRPr="00390FFE">
        <w:rPr>
          <w:rFonts w:ascii="Aptos" w:hAnsi="Aptos" w:cstheme="minorHAnsi"/>
          <w:sz w:val="20"/>
          <w:szCs w:val="20"/>
        </w:rPr>
        <w:t xml:space="preserve">mental </w:t>
      </w:r>
      <w:r w:rsidR="00367CC8" w:rsidRPr="00390FFE">
        <w:rPr>
          <w:rFonts w:ascii="Aptos" w:hAnsi="Aptos" w:cstheme="minorHAnsi"/>
          <w:sz w:val="20"/>
          <w:szCs w:val="20"/>
        </w:rPr>
        <w:t xml:space="preserve">wellbeing. </w:t>
      </w:r>
    </w:p>
    <w:p w14:paraId="1AB63581" w14:textId="77777777" w:rsidR="005E07BC" w:rsidRPr="00390FFE" w:rsidRDefault="005E07BC" w:rsidP="00020D48">
      <w:pPr>
        <w:spacing w:after="0"/>
        <w:jc w:val="both"/>
        <w:rPr>
          <w:rFonts w:ascii="Aptos" w:hAnsi="Aptos"/>
          <w:sz w:val="20"/>
          <w:szCs w:val="20"/>
          <w:lang w:val="en-US"/>
        </w:rPr>
      </w:pPr>
    </w:p>
    <w:p w14:paraId="5B2F4BE3" w14:textId="77777777" w:rsidR="005F24EB" w:rsidRPr="00390FFE" w:rsidRDefault="00FF5189" w:rsidP="00020D48">
      <w:pPr>
        <w:spacing w:after="0"/>
        <w:jc w:val="both"/>
        <w:rPr>
          <w:rFonts w:ascii="Aptos" w:hAnsi="Aptos"/>
          <w:b/>
          <w:sz w:val="24"/>
          <w:szCs w:val="24"/>
          <w:u w:val="single"/>
        </w:rPr>
      </w:pPr>
      <w:r w:rsidRPr="00390FFE">
        <w:rPr>
          <w:rFonts w:ascii="Aptos" w:hAnsi="Aptos"/>
          <w:b/>
          <w:sz w:val="24"/>
          <w:szCs w:val="24"/>
          <w:u w:val="single"/>
        </w:rPr>
        <w:t>How will Holy Tri</w:t>
      </w:r>
      <w:r w:rsidR="006335A0" w:rsidRPr="00390FFE">
        <w:rPr>
          <w:rFonts w:ascii="Aptos" w:hAnsi="Aptos"/>
          <w:b/>
          <w:sz w:val="24"/>
          <w:szCs w:val="24"/>
          <w:u w:val="single"/>
        </w:rPr>
        <w:t>nity offer support for my child</w:t>
      </w:r>
      <w:r w:rsidRPr="00390FFE">
        <w:rPr>
          <w:rFonts w:ascii="Aptos" w:hAnsi="Aptos"/>
          <w:b/>
          <w:sz w:val="24"/>
          <w:szCs w:val="24"/>
          <w:u w:val="single"/>
        </w:rPr>
        <w:t>?</w:t>
      </w:r>
    </w:p>
    <w:p w14:paraId="43BD93FC" w14:textId="77777777" w:rsidR="00390FFE" w:rsidRDefault="005F24EB" w:rsidP="00020D48">
      <w:pPr>
        <w:pStyle w:val="Default"/>
        <w:jc w:val="both"/>
        <w:rPr>
          <w:rFonts w:ascii="Aptos" w:hAnsi="Aptos"/>
          <w:color w:val="auto"/>
          <w:sz w:val="20"/>
          <w:szCs w:val="20"/>
        </w:rPr>
      </w:pPr>
      <w:r w:rsidRPr="00390FFE">
        <w:rPr>
          <w:rFonts w:ascii="Aptos" w:hAnsi="Aptos"/>
          <w:sz w:val="20"/>
          <w:szCs w:val="20"/>
        </w:rPr>
        <w:t>Holy Trinity C</w:t>
      </w:r>
      <w:r w:rsidR="00390FFE">
        <w:rPr>
          <w:rFonts w:ascii="Aptos" w:hAnsi="Aptos"/>
          <w:sz w:val="20"/>
          <w:szCs w:val="20"/>
        </w:rPr>
        <w:t xml:space="preserve"> </w:t>
      </w:r>
      <w:r w:rsidRPr="00390FFE">
        <w:rPr>
          <w:rFonts w:ascii="Aptos" w:hAnsi="Aptos"/>
          <w:sz w:val="20"/>
          <w:szCs w:val="20"/>
        </w:rPr>
        <w:t>of E</w:t>
      </w:r>
      <w:r w:rsidR="00023229" w:rsidRPr="00390FFE">
        <w:rPr>
          <w:rFonts w:ascii="Aptos" w:hAnsi="Aptos"/>
          <w:sz w:val="20"/>
          <w:szCs w:val="20"/>
        </w:rPr>
        <w:t xml:space="preserve"> Primary School is part of</w:t>
      </w:r>
      <w:r w:rsidR="00BB10BE" w:rsidRPr="00390FFE">
        <w:rPr>
          <w:rFonts w:ascii="Aptos" w:hAnsi="Aptos"/>
          <w:sz w:val="20"/>
          <w:szCs w:val="20"/>
        </w:rPr>
        <w:t xml:space="preserve"> Durham </w:t>
      </w:r>
      <w:r w:rsidR="00435F97" w:rsidRPr="00390FFE">
        <w:rPr>
          <w:rFonts w:ascii="Aptos" w:hAnsi="Aptos"/>
          <w:sz w:val="20"/>
          <w:szCs w:val="20"/>
        </w:rPr>
        <w:t xml:space="preserve">and Newcastle </w:t>
      </w:r>
      <w:r w:rsidR="00BB10BE" w:rsidRPr="00390FFE">
        <w:rPr>
          <w:rFonts w:ascii="Aptos" w:hAnsi="Aptos"/>
          <w:sz w:val="20"/>
          <w:szCs w:val="20"/>
        </w:rPr>
        <w:t xml:space="preserve">Diocesan </w:t>
      </w:r>
      <w:r w:rsidR="00435F97" w:rsidRPr="00390FFE">
        <w:rPr>
          <w:rFonts w:ascii="Aptos" w:hAnsi="Aptos"/>
          <w:sz w:val="20"/>
          <w:szCs w:val="20"/>
        </w:rPr>
        <w:t>Learning</w:t>
      </w:r>
      <w:r w:rsidR="00023229" w:rsidRPr="00390FFE">
        <w:rPr>
          <w:rFonts w:ascii="Aptos" w:hAnsi="Aptos"/>
          <w:sz w:val="20"/>
          <w:szCs w:val="20"/>
        </w:rPr>
        <w:t xml:space="preserve"> </w:t>
      </w:r>
      <w:r w:rsidR="005A7B13" w:rsidRPr="00390FFE">
        <w:rPr>
          <w:rFonts w:ascii="Aptos" w:hAnsi="Aptos"/>
          <w:sz w:val="20"/>
          <w:szCs w:val="20"/>
        </w:rPr>
        <w:t>Trust (</w:t>
      </w:r>
      <w:r w:rsidR="002929B4" w:rsidRPr="00390FFE">
        <w:rPr>
          <w:rFonts w:ascii="Aptos" w:hAnsi="Aptos"/>
          <w:sz w:val="20"/>
          <w:szCs w:val="20"/>
        </w:rPr>
        <w:t>DNDLT)</w:t>
      </w:r>
      <w:r w:rsidR="00023229" w:rsidRPr="00390FFE">
        <w:rPr>
          <w:rFonts w:ascii="Aptos" w:hAnsi="Aptos"/>
          <w:sz w:val="20"/>
          <w:szCs w:val="20"/>
        </w:rPr>
        <w:t xml:space="preserve"> w</w:t>
      </w:r>
      <w:r w:rsidR="00390FFE">
        <w:rPr>
          <w:rFonts w:ascii="Aptos" w:hAnsi="Aptos"/>
          <w:sz w:val="20"/>
          <w:szCs w:val="20"/>
        </w:rPr>
        <w:t>h</w:t>
      </w:r>
      <w:r w:rsidR="00023229" w:rsidRPr="00390FFE">
        <w:rPr>
          <w:rFonts w:ascii="Aptos" w:hAnsi="Aptos"/>
          <w:sz w:val="20"/>
          <w:szCs w:val="20"/>
        </w:rPr>
        <w:t xml:space="preserve">ere </w:t>
      </w:r>
      <w:r w:rsidRPr="00390FFE">
        <w:rPr>
          <w:rFonts w:ascii="Aptos" w:hAnsi="Aptos"/>
          <w:sz w:val="20"/>
          <w:szCs w:val="20"/>
        </w:rPr>
        <w:t xml:space="preserve">all children are valued as individuals and will be given the best </w:t>
      </w:r>
      <w:r w:rsidRPr="00390FFE">
        <w:rPr>
          <w:rFonts w:ascii="Aptos" w:hAnsi="Aptos"/>
          <w:color w:val="auto"/>
          <w:sz w:val="20"/>
          <w:szCs w:val="20"/>
        </w:rPr>
        <w:t xml:space="preserve">opportunities to achieve their full potential. </w:t>
      </w:r>
    </w:p>
    <w:p w14:paraId="547F37DE" w14:textId="77777777" w:rsidR="00390FFE" w:rsidRDefault="00390FFE" w:rsidP="00020D48">
      <w:pPr>
        <w:pStyle w:val="Default"/>
        <w:jc w:val="both"/>
        <w:rPr>
          <w:rFonts w:ascii="Aptos" w:hAnsi="Aptos"/>
          <w:color w:val="auto"/>
          <w:sz w:val="20"/>
          <w:szCs w:val="20"/>
        </w:rPr>
      </w:pPr>
    </w:p>
    <w:p w14:paraId="22C87FF1" w14:textId="77777777" w:rsidR="00390FFE" w:rsidRDefault="00C67820"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We continually assess and monitor </w:t>
      </w:r>
      <w:r w:rsidR="005F24EB" w:rsidRPr="00390FFE">
        <w:rPr>
          <w:rFonts w:ascii="Aptos" w:hAnsi="Aptos"/>
          <w:color w:val="auto"/>
          <w:sz w:val="20"/>
          <w:szCs w:val="20"/>
          <w:lang w:val="en-US"/>
        </w:rPr>
        <w:t>the academic, emotional and social welfare of all children within our school to ensure that they can acc</w:t>
      </w:r>
      <w:r w:rsidR="00AA3E05" w:rsidRPr="00390FFE">
        <w:rPr>
          <w:rFonts w:ascii="Aptos" w:hAnsi="Aptos"/>
          <w:color w:val="auto"/>
          <w:sz w:val="20"/>
          <w:szCs w:val="20"/>
          <w:lang w:val="en-US"/>
        </w:rPr>
        <w:t>ess the National Curriculum and</w:t>
      </w:r>
      <w:r w:rsidR="00FE06A2" w:rsidRPr="00390FFE">
        <w:rPr>
          <w:rFonts w:ascii="Aptos" w:hAnsi="Aptos"/>
          <w:color w:val="auto"/>
          <w:sz w:val="20"/>
          <w:szCs w:val="20"/>
          <w:lang w:val="en-US"/>
        </w:rPr>
        <w:t xml:space="preserve"> </w:t>
      </w:r>
      <w:r w:rsidR="005F24EB" w:rsidRPr="00390FFE">
        <w:rPr>
          <w:rFonts w:ascii="Aptos" w:hAnsi="Aptos"/>
          <w:color w:val="auto"/>
          <w:sz w:val="20"/>
          <w:szCs w:val="20"/>
          <w:lang w:val="en-US"/>
        </w:rPr>
        <w:t xml:space="preserve">achieve </w:t>
      </w:r>
      <w:r w:rsidR="00A7511F" w:rsidRPr="00390FFE">
        <w:rPr>
          <w:rFonts w:ascii="Aptos" w:hAnsi="Aptos"/>
          <w:color w:val="auto"/>
          <w:sz w:val="20"/>
          <w:szCs w:val="20"/>
          <w:lang w:val="en-US"/>
        </w:rPr>
        <w:t xml:space="preserve">their </w:t>
      </w:r>
      <w:r w:rsidR="00FE06A2" w:rsidRPr="00390FFE">
        <w:rPr>
          <w:rFonts w:ascii="Aptos" w:hAnsi="Aptos"/>
          <w:color w:val="auto"/>
          <w:sz w:val="20"/>
          <w:szCs w:val="20"/>
          <w:lang w:val="en-US"/>
        </w:rPr>
        <w:t>potential</w:t>
      </w:r>
      <w:r w:rsidRPr="00390FFE">
        <w:rPr>
          <w:rFonts w:ascii="Aptos" w:hAnsi="Aptos"/>
          <w:color w:val="auto"/>
          <w:sz w:val="20"/>
          <w:szCs w:val="20"/>
          <w:lang w:val="en-US"/>
        </w:rPr>
        <w:t>, making significant progress from their starting points.</w:t>
      </w:r>
      <w:r w:rsidR="005F24EB" w:rsidRPr="00390FFE">
        <w:rPr>
          <w:rFonts w:ascii="Aptos" w:hAnsi="Aptos"/>
          <w:color w:val="auto"/>
          <w:sz w:val="20"/>
          <w:szCs w:val="20"/>
          <w:lang w:val="en-US"/>
        </w:rPr>
        <w:t xml:space="preserve"> All pupils, including</w:t>
      </w:r>
      <w:r w:rsidR="00C07FBE" w:rsidRPr="00390FFE">
        <w:rPr>
          <w:rFonts w:ascii="Aptos" w:hAnsi="Aptos"/>
          <w:color w:val="auto"/>
          <w:sz w:val="20"/>
          <w:szCs w:val="20"/>
          <w:lang w:val="en-US"/>
        </w:rPr>
        <w:t xml:space="preserve"> those with </w:t>
      </w:r>
      <w:r w:rsidR="005F24EB" w:rsidRPr="00390FFE">
        <w:rPr>
          <w:rFonts w:ascii="Aptos" w:hAnsi="Aptos"/>
          <w:color w:val="auto"/>
          <w:sz w:val="20"/>
          <w:szCs w:val="20"/>
          <w:lang w:val="en-US"/>
        </w:rPr>
        <w:t xml:space="preserve">SEND, are tracked on their attainment and progress. </w:t>
      </w:r>
      <w:r w:rsidR="00BB10BE" w:rsidRPr="00390FFE">
        <w:rPr>
          <w:rFonts w:ascii="Aptos" w:hAnsi="Aptos"/>
          <w:color w:val="auto"/>
          <w:sz w:val="20"/>
          <w:szCs w:val="20"/>
          <w:lang w:val="en-US"/>
        </w:rPr>
        <w:t>Quality first teaching</w:t>
      </w:r>
      <w:r w:rsidR="00327A35" w:rsidRPr="00390FFE">
        <w:rPr>
          <w:rFonts w:ascii="Aptos" w:hAnsi="Aptos"/>
          <w:color w:val="auto"/>
          <w:sz w:val="20"/>
          <w:szCs w:val="20"/>
          <w:lang w:val="en-US"/>
        </w:rPr>
        <w:t>,</w:t>
      </w:r>
      <w:r w:rsidR="00BB10BE" w:rsidRPr="00390FFE">
        <w:rPr>
          <w:rFonts w:ascii="Aptos" w:hAnsi="Aptos"/>
          <w:color w:val="auto"/>
          <w:sz w:val="20"/>
          <w:szCs w:val="20"/>
          <w:lang w:val="en-US"/>
        </w:rPr>
        <w:t xml:space="preserve"> supplemented by differentiated i</w:t>
      </w:r>
      <w:r w:rsidR="005F24EB" w:rsidRPr="00390FFE">
        <w:rPr>
          <w:rFonts w:ascii="Aptos" w:hAnsi="Aptos"/>
          <w:color w:val="auto"/>
          <w:sz w:val="20"/>
          <w:szCs w:val="20"/>
          <w:lang w:val="en-US"/>
        </w:rPr>
        <w:t>ntervention</w:t>
      </w:r>
      <w:r w:rsidR="00327A35" w:rsidRPr="00390FFE">
        <w:rPr>
          <w:rFonts w:ascii="Aptos" w:hAnsi="Aptos"/>
          <w:color w:val="auto"/>
          <w:sz w:val="20"/>
          <w:szCs w:val="20"/>
          <w:lang w:val="en-US"/>
        </w:rPr>
        <w:t>,</w:t>
      </w:r>
      <w:r w:rsidR="005F24EB" w:rsidRPr="00390FFE">
        <w:rPr>
          <w:rFonts w:ascii="Aptos" w:hAnsi="Aptos"/>
          <w:color w:val="auto"/>
          <w:sz w:val="20"/>
          <w:szCs w:val="20"/>
          <w:lang w:val="en-US"/>
        </w:rPr>
        <w:t xml:space="preserve"> is put in place and monitored</w:t>
      </w:r>
      <w:r w:rsidR="00327A35" w:rsidRPr="00390FFE">
        <w:rPr>
          <w:rFonts w:ascii="Aptos" w:hAnsi="Aptos"/>
          <w:color w:val="auto"/>
          <w:sz w:val="20"/>
          <w:szCs w:val="20"/>
          <w:lang w:val="en-US"/>
        </w:rPr>
        <w:t xml:space="preserve"> continuously</w:t>
      </w:r>
      <w:r w:rsidR="00DE6936" w:rsidRPr="00390FFE">
        <w:rPr>
          <w:rFonts w:ascii="Aptos" w:hAnsi="Aptos"/>
          <w:color w:val="auto"/>
          <w:sz w:val="20"/>
          <w:szCs w:val="20"/>
          <w:lang w:val="en-US"/>
        </w:rPr>
        <w:t xml:space="preserve">. </w:t>
      </w:r>
    </w:p>
    <w:p w14:paraId="549C1892" w14:textId="77777777" w:rsidR="00390FFE" w:rsidRDefault="00390FFE" w:rsidP="00020D48">
      <w:pPr>
        <w:pStyle w:val="Default"/>
        <w:jc w:val="both"/>
        <w:rPr>
          <w:rFonts w:ascii="Aptos" w:hAnsi="Aptos"/>
          <w:color w:val="auto"/>
          <w:sz w:val="20"/>
          <w:szCs w:val="20"/>
          <w:lang w:val="en-US"/>
        </w:rPr>
      </w:pPr>
    </w:p>
    <w:p w14:paraId="675D6D77" w14:textId="5E910A71" w:rsidR="00DF0220" w:rsidRDefault="00895569"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Holy </w:t>
      </w:r>
      <w:r w:rsidR="005835DB" w:rsidRPr="00390FFE">
        <w:rPr>
          <w:rFonts w:ascii="Aptos" w:hAnsi="Aptos"/>
          <w:color w:val="auto"/>
          <w:sz w:val="20"/>
          <w:szCs w:val="20"/>
          <w:lang w:val="en-US"/>
        </w:rPr>
        <w:t xml:space="preserve">Trinity </w:t>
      </w:r>
      <w:r w:rsidR="00940972" w:rsidRPr="00390FFE">
        <w:rPr>
          <w:rFonts w:ascii="Aptos" w:hAnsi="Aptos"/>
          <w:color w:val="auto"/>
          <w:sz w:val="20"/>
          <w:szCs w:val="20"/>
          <w:lang w:val="en-US"/>
        </w:rPr>
        <w:t>is implementing the</w:t>
      </w:r>
      <w:r w:rsidR="005835DB" w:rsidRPr="00390FFE">
        <w:rPr>
          <w:rFonts w:ascii="Aptos" w:hAnsi="Aptos"/>
          <w:color w:val="auto"/>
          <w:sz w:val="20"/>
          <w:szCs w:val="20"/>
          <w:lang w:val="en-US"/>
        </w:rPr>
        <w:t xml:space="preserve"> guidance </w:t>
      </w:r>
      <w:r w:rsidR="008378A1" w:rsidRPr="00390FFE">
        <w:rPr>
          <w:rFonts w:ascii="Aptos" w:hAnsi="Aptos"/>
          <w:color w:val="auto"/>
          <w:sz w:val="20"/>
          <w:szCs w:val="20"/>
          <w:lang w:val="en-US"/>
        </w:rPr>
        <w:t xml:space="preserve">for Hartlepool </w:t>
      </w:r>
      <w:r w:rsidR="00487A63" w:rsidRPr="00390FFE">
        <w:rPr>
          <w:rFonts w:ascii="Aptos" w:hAnsi="Aptos"/>
          <w:color w:val="auto"/>
          <w:sz w:val="20"/>
          <w:szCs w:val="20"/>
          <w:lang w:val="en-US"/>
        </w:rPr>
        <w:t>Borough Inclusive Framework</w:t>
      </w:r>
      <w:r w:rsidR="00AE3984" w:rsidRPr="00390FFE">
        <w:rPr>
          <w:rFonts w:ascii="Aptos" w:hAnsi="Aptos"/>
          <w:color w:val="auto"/>
          <w:sz w:val="20"/>
          <w:szCs w:val="20"/>
          <w:lang w:val="en-US"/>
        </w:rPr>
        <w:t xml:space="preserve"> which states what should be ‘Ordinarily Available</w:t>
      </w:r>
      <w:r w:rsidR="00940972" w:rsidRPr="00390FFE">
        <w:rPr>
          <w:rFonts w:ascii="Aptos" w:hAnsi="Aptos"/>
          <w:color w:val="auto"/>
          <w:sz w:val="20"/>
          <w:szCs w:val="20"/>
          <w:lang w:val="en-US"/>
        </w:rPr>
        <w:t>’ in schools</w:t>
      </w:r>
      <w:r w:rsidR="005F24EB" w:rsidRPr="00390FFE">
        <w:rPr>
          <w:rFonts w:ascii="Aptos" w:hAnsi="Aptos"/>
          <w:color w:val="auto"/>
          <w:sz w:val="20"/>
          <w:szCs w:val="20"/>
          <w:lang w:val="en-US"/>
        </w:rPr>
        <w:t>. If c</w:t>
      </w:r>
      <w:r w:rsidR="00BB10BE" w:rsidRPr="00390FFE">
        <w:rPr>
          <w:rFonts w:ascii="Aptos" w:hAnsi="Aptos"/>
          <w:color w:val="auto"/>
          <w:sz w:val="20"/>
          <w:szCs w:val="20"/>
          <w:lang w:val="en-US"/>
        </w:rPr>
        <w:t>hildren do not meet targets for attainment or progress</w:t>
      </w:r>
      <w:r w:rsidR="00A7511F" w:rsidRPr="00390FFE">
        <w:rPr>
          <w:rFonts w:ascii="Aptos" w:hAnsi="Aptos"/>
          <w:color w:val="auto"/>
          <w:sz w:val="20"/>
          <w:szCs w:val="20"/>
          <w:lang w:val="en-US"/>
        </w:rPr>
        <w:t>,</w:t>
      </w:r>
      <w:r w:rsidR="00C67820" w:rsidRPr="00390FFE">
        <w:rPr>
          <w:rFonts w:ascii="Aptos" w:hAnsi="Aptos"/>
          <w:color w:val="auto"/>
          <w:sz w:val="20"/>
          <w:szCs w:val="20"/>
          <w:lang w:val="en-US"/>
        </w:rPr>
        <w:t xml:space="preserve"> they are</w:t>
      </w:r>
      <w:r w:rsidR="00023229" w:rsidRPr="00390FFE">
        <w:rPr>
          <w:rFonts w:ascii="Aptos" w:hAnsi="Aptos"/>
          <w:color w:val="auto"/>
          <w:sz w:val="20"/>
          <w:szCs w:val="20"/>
          <w:lang w:val="en-US"/>
        </w:rPr>
        <w:t xml:space="preserve"> identified</w:t>
      </w:r>
      <w:r w:rsidR="005F24EB" w:rsidRPr="00390FFE">
        <w:rPr>
          <w:rFonts w:ascii="Aptos" w:hAnsi="Aptos"/>
          <w:color w:val="auto"/>
          <w:sz w:val="20"/>
          <w:szCs w:val="20"/>
          <w:lang w:val="en-US"/>
        </w:rPr>
        <w:t xml:space="preserve">. </w:t>
      </w:r>
      <w:r w:rsidR="00BB10BE" w:rsidRPr="00390FFE">
        <w:rPr>
          <w:rFonts w:ascii="Aptos" w:hAnsi="Aptos"/>
          <w:color w:val="auto"/>
          <w:sz w:val="20"/>
          <w:szCs w:val="20"/>
          <w:lang w:val="en-US"/>
        </w:rPr>
        <w:t xml:space="preserve"> We </w:t>
      </w:r>
      <w:r w:rsidR="005F24EB" w:rsidRPr="00390FFE">
        <w:rPr>
          <w:rFonts w:ascii="Aptos" w:hAnsi="Aptos"/>
          <w:color w:val="auto"/>
          <w:sz w:val="20"/>
          <w:szCs w:val="20"/>
          <w:lang w:val="en-US"/>
        </w:rPr>
        <w:t xml:space="preserve">identify their </w:t>
      </w:r>
      <w:r w:rsidR="00BB10BE" w:rsidRPr="00390FFE">
        <w:rPr>
          <w:rFonts w:ascii="Aptos" w:hAnsi="Aptos"/>
          <w:color w:val="auto"/>
          <w:sz w:val="20"/>
          <w:szCs w:val="20"/>
          <w:lang w:val="en-US"/>
        </w:rPr>
        <w:t xml:space="preserve">barriers and </w:t>
      </w:r>
      <w:r w:rsidR="005F24EB" w:rsidRPr="00390FFE">
        <w:rPr>
          <w:rFonts w:ascii="Aptos" w:hAnsi="Aptos"/>
          <w:color w:val="auto"/>
          <w:sz w:val="20"/>
          <w:szCs w:val="20"/>
          <w:lang w:val="en-US"/>
        </w:rPr>
        <w:t>need</w:t>
      </w:r>
      <w:r w:rsidR="00BB10BE" w:rsidRPr="00390FFE">
        <w:rPr>
          <w:rFonts w:ascii="Aptos" w:hAnsi="Aptos"/>
          <w:color w:val="auto"/>
          <w:sz w:val="20"/>
          <w:szCs w:val="20"/>
          <w:lang w:val="en-US"/>
        </w:rPr>
        <w:t>s</w:t>
      </w:r>
      <w:r w:rsidR="005F24EB" w:rsidRPr="00390FFE">
        <w:rPr>
          <w:rFonts w:ascii="Aptos" w:hAnsi="Aptos"/>
          <w:color w:val="auto"/>
          <w:sz w:val="20"/>
          <w:szCs w:val="20"/>
          <w:lang w:val="en-US"/>
        </w:rPr>
        <w:t xml:space="preserve">, </w:t>
      </w:r>
      <w:r w:rsidR="00BB10BE" w:rsidRPr="00390FFE">
        <w:rPr>
          <w:rFonts w:ascii="Aptos" w:hAnsi="Aptos"/>
          <w:color w:val="auto"/>
          <w:sz w:val="20"/>
          <w:szCs w:val="20"/>
          <w:lang w:val="en-US"/>
        </w:rPr>
        <w:t>put</w:t>
      </w:r>
      <w:r w:rsidR="00212E04" w:rsidRPr="00390FFE">
        <w:rPr>
          <w:rFonts w:ascii="Aptos" w:hAnsi="Aptos"/>
          <w:color w:val="auto"/>
          <w:sz w:val="20"/>
          <w:szCs w:val="20"/>
          <w:lang w:val="en-US"/>
        </w:rPr>
        <w:t xml:space="preserve"> short term</w:t>
      </w:r>
      <w:r w:rsidR="00BB10BE" w:rsidRPr="00390FFE">
        <w:rPr>
          <w:rFonts w:ascii="Aptos" w:hAnsi="Aptos"/>
          <w:color w:val="auto"/>
          <w:sz w:val="20"/>
          <w:szCs w:val="20"/>
          <w:lang w:val="en-US"/>
        </w:rPr>
        <w:t xml:space="preserve"> support and interventions in place</w:t>
      </w:r>
      <w:r w:rsidR="00212E04" w:rsidRPr="00390FFE">
        <w:rPr>
          <w:rFonts w:ascii="Aptos" w:hAnsi="Aptos"/>
          <w:color w:val="auto"/>
          <w:sz w:val="20"/>
          <w:szCs w:val="20"/>
          <w:lang w:val="en-US"/>
        </w:rPr>
        <w:t xml:space="preserve"> and </w:t>
      </w:r>
      <w:r w:rsidR="005F24EB" w:rsidRPr="00390FFE">
        <w:rPr>
          <w:rFonts w:ascii="Aptos" w:hAnsi="Aptos"/>
          <w:color w:val="auto"/>
          <w:sz w:val="20"/>
          <w:szCs w:val="20"/>
          <w:lang w:val="en-US"/>
        </w:rPr>
        <w:t>monitor progress</w:t>
      </w:r>
      <w:r w:rsidR="00C67820" w:rsidRPr="00390FFE">
        <w:rPr>
          <w:rFonts w:ascii="Aptos" w:hAnsi="Aptos"/>
          <w:color w:val="auto"/>
          <w:sz w:val="20"/>
          <w:szCs w:val="20"/>
          <w:lang w:val="en-US"/>
        </w:rPr>
        <w:t xml:space="preserve"> rigorously; t</w:t>
      </w:r>
      <w:r w:rsidR="00212E04" w:rsidRPr="00390FFE">
        <w:rPr>
          <w:rFonts w:ascii="Aptos" w:hAnsi="Aptos"/>
          <w:color w:val="auto"/>
          <w:sz w:val="20"/>
          <w:szCs w:val="20"/>
          <w:lang w:val="en-US"/>
        </w:rPr>
        <w:t>his is</w:t>
      </w:r>
      <w:r w:rsidR="00C07FBE" w:rsidRPr="00390FFE">
        <w:rPr>
          <w:rFonts w:ascii="Aptos" w:hAnsi="Aptos"/>
          <w:color w:val="auto"/>
          <w:sz w:val="20"/>
          <w:szCs w:val="20"/>
          <w:lang w:val="en-US"/>
        </w:rPr>
        <w:t xml:space="preserve"> </w:t>
      </w:r>
      <w:r w:rsidR="00212E04" w:rsidRPr="00390FFE">
        <w:rPr>
          <w:rFonts w:ascii="Aptos" w:hAnsi="Aptos"/>
          <w:color w:val="auto"/>
          <w:sz w:val="20"/>
          <w:szCs w:val="20"/>
          <w:lang w:val="en-US"/>
        </w:rPr>
        <w:t>discussed with</w:t>
      </w:r>
      <w:r w:rsidR="005F24EB" w:rsidRPr="00390FFE">
        <w:rPr>
          <w:rFonts w:ascii="Aptos" w:hAnsi="Aptos"/>
          <w:color w:val="auto"/>
          <w:sz w:val="20"/>
          <w:szCs w:val="20"/>
          <w:lang w:val="en-US"/>
        </w:rPr>
        <w:t xml:space="preserve"> parents. </w:t>
      </w:r>
      <w:r w:rsidR="00212E04" w:rsidRPr="00390FFE">
        <w:rPr>
          <w:rFonts w:ascii="Aptos" w:hAnsi="Aptos"/>
          <w:color w:val="auto"/>
          <w:sz w:val="20"/>
          <w:szCs w:val="20"/>
          <w:lang w:val="en-US"/>
        </w:rPr>
        <w:t>If pupils do not begin to make progress towards ta</w:t>
      </w:r>
      <w:r w:rsidR="00C07FBE" w:rsidRPr="00390FFE">
        <w:rPr>
          <w:rFonts w:ascii="Aptos" w:hAnsi="Aptos"/>
          <w:color w:val="auto"/>
          <w:sz w:val="20"/>
          <w:szCs w:val="20"/>
          <w:lang w:val="en-US"/>
        </w:rPr>
        <w:t xml:space="preserve">rgets </w:t>
      </w:r>
      <w:r w:rsidR="00E53CB0" w:rsidRPr="00390FFE">
        <w:rPr>
          <w:rFonts w:ascii="Aptos" w:hAnsi="Aptos"/>
          <w:color w:val="auto"/>
          <w:sz w:val="20"/>
          <w:szCs w:val="20"/>
          <w:lang w:val="en-US"/>
        </w:rPr>
        <w:t xml:space="preserve">the class teacher </w:t>
      </w:r>
      <w:r w:rsidR="00094699" w:rsidRPr="00390FFE">
        <w:rPr>
          <w:rFonts w:ascii="Aptos" w:hAnsi="Aptos"/>
          <w:color w:val="auto"/>
          <w:sz w:val="20"/>
          <w:szCs w:val="20"/>
          <w:lang w:val="en-US"/>
        </w:rPr>
        <w:t xml:space="preserve">will </w:t>
      </w:r>
      <w:r w:rsidR="00E53CB0" w:rsidRPr="00390FFE">
        <w:rPr>
          <w:rFonts w:ascii="Aptos" w:hAnsi="Aptos"/>
          <w:color w:val="auto"/>
          <w:sz w:val="20"/>
          <w:szCs w:val="20"/>
          <w:lang w:val="en-US"/>
        </w:rPr>
        <w:t>monitor their learning</w:t>
      </w:r>
      <w:r w:rsidR="00094699" w:rsidRPr="00390FFE">
        <w:rPr>
          <w:rFonts w:ascii="Aptos" w:hAnsi="Aptos"/>
          <w:color w:val="auto"/>
          <w:sz w:val="20"/>
          <w:szCs w:val="20"/>
          <w:lang w:val="en-US"/>
        </w:rPr>
        <w:t xml:space="preserve"> closely to identify concerns which prevents them from making progress. If the difficulties continue the parent and teacher will decide if the</w:t>
      </w:r>
      <w:r w:rsidR="005F767B" w:rsidRPr="00390FFE">
        <w:rPr>
          <w:rFonts w:ascii="Aptos" w:hAnsi="Aptos"/>
          <w:color w:val="auto"/>
          <w:sz w:val="20"/>
          <w:szCs w:val="20"/>
          <w:lang w:val="en-US"/>
        </w:rPr>
        <w:t xml:space="preserve"> </w:t>
      </w:r>
      <w:r w:rsidR="00094699" w:rsidRPr="00390FFE">
        <w:rPr>
          <w:rFonts w:ascii="Aptos" w:hAnsi="Aptos"/>
          <w:color w:val="auto"/>
          <w:sz w:val="20"/>
          <w:szCs w:val="20"/>
          <w:lang w:val="en-US"/>
        </w:rPr>
        <w:t xml:space="preserve">child should </w:t>
      </w:r>
      <w:r w:rsidR="00C07FBE" w:rsidRPr="00390FFE">
        <w:rPr>
          <w:rFonts w:ascii="Aptos" w:hAnsi="Aptos"/>
          <w:color w:val="auto"/>
          <w:sz w:val="20"/>
          <w:szCs w:val="20"/>
          <w:lang w:val="en-US"/>
        </w:rPr>
        <w:t xml:space="preserve">be registered as </w:t>
      </w:r>
      <w:r w:rsidR="00E23827" w:rsidRPr="00390FFE">
        <w:rPr>
          <w:rFonts w:ascii="Aptos" w:hAnsi="Aptos"/>
          <w:color w:val="auto"/>
          <w:sz w:val="20"/>
          <w:szCs w:val="20"/>
          <w:lang w:val="en-US"/>
        </w:rPr>
        <w:t>SEN</w:t>
      </w:r>
      <w:r w:rsidR="00C07FBE" w:rsidRPr="00390FFE">
        <w:rPr>
          <w:rFonts w:ascii="Aptos" w:hAnsi="Aptos"/>
          <w:color w:val="auto"/>
          <w:sz w:val="20"/>
          <w:szCs w:val="20"/>
          <w:lang w:val="en-US"/>
        </w:rPr>
        <w:t xml:space="preserve">D </w:t>
      </w:r>
      <w:r w:rsidR="00094699" w:rsidRPr="00390FFE">
        <w:rPr>
          <w:rFonts w:ascii="Aptos" w:hAnsi="Aptos"/>
          <w:color w:val="auto"/>
          <w:sz w:val="20"/>
          <w:szCs w:val="20"/>
          <w:lang w:val="en-US"/>
        </w:rPr>
        <w:t>Support</w:t>
      </w:r>
      <w:r w:rsidR="00E23827" w:rsidRPr="00390FFE">
        <w:rPr>
          <w:rFonts w:ascii="Aptos" w:hAnsi="Aptos"/>
          <w:color w:val="auto"/>
          <w:sz w:val="20"/>
          <w:szCs w:val="20"/>
          <w:lang w:val="en-US"/>
        </w:rPr>
        <w:t xml:space="preserve">. </w:t>
      </w:r>
      <w:r w:rsidR="00C07FBE" w:rsidRPr="00390FFE">
        <w:rPr>
          <w:rFonts w:ascii="Aptos" w:hAnsi="Aptos"/>
          <w:color w:val="auto"/>
          <w:sz w:val="20"/>
          <w:szCs w:val="20"/>
          <w:lang w:val="en-US"/>
        </w:rPr>
        <w:t>Specialist assessments may</w:t>
      </w:r>
      <w:r w:rsidR="00390FFE">
        <w:rPr>
          <w:rFonts w:ascii="Aptos" w:hAnsi="Aptos"/>
          <w:color w:val="auto"/>
          <w:sz w:val="20"/>
          <w:szCs w:val="20"/>
          <w:lang w:val="en-US"/>
        </w:rPr>
        <w:t xml:space="preserve"> </w:t>
      </w:r>
      <w:r w:rsidR="00C07FBE" w:rsidRPr="00390FFE">
        <w:rPr>
          <w:rFonts w:ascii="Aptos" w:hAnsi="Aptos"/>
          <w:color w:val="auto"/>
          <w:sz w:val="20"/>
          <w:szCs w:val="20"/>
          <w:lang w:val="en-US"/>
        </w:rPr>
        <w:t xml:space="preserve">be </w:t>
      </w:r>
      <w:r w:rsidR="00212E04" w:rsidRPr="00390FFE">
        <w:rPr>
          <w:rFonts w:ascii="Aptos" w:hAnsi="Aptos"/>
          <w:color w:val="auto"/>
          <w:sz w:val="20"/>
          <w:szCs w:val="20"/>
          <w:lang w:val="en-US"/>
        </w:rPr>
        <w:t>requested, with the permission of parents/guardians</w:t>
      </w:r>
      <w:r w:rsidR="00C67820" w:rsidRPr="00390FFE">
        <w:rPr>
          <w:rFonts w:ascii="Aptos" w:hAnsi="Aptos"/>
          <w:color w:val="auto"/>
          <w:sz w:val="20"/>
          <w:szCs w:val="20"/>
          <w:lang w:val="en-US"/>
        </w:rPr>
        <w:t>,</w:t>
      </w:r>
      <w:r w:rsidR="00212E04" w:rsidRPr="00390FFE">
        <w:rPr>
          <w:rFonts w:ascii="Aptos" w:hAnsi="Aptos"/>
          <w:color w:val="auto"/>
          <w:sz w:val="20"/>
          <w:szCs w:val="20"/>
          <w:lang w:val="en-US"/>
        </w:rPr>
        <w:t xml:space="preserve"> fro</w:t>
      </w:r>
      <w:r w:rsidR="00C67820" w:rsidRPr="00390FFE">
        <w:rPr>
          <w:rFonts w:ascii="Aptos" w:hAnsi="Aptos"/>
          <w:color w:val="auto"/>
          <w:sz w:val="20"/>
          <w:szCs w:val="20"/>
          <w:lang w:val="en-US"/>
        </w:rPr>
        <w:t>m a range of support services</w:t>
      </w:r>
      <w:r w:rsidR="00390FFE">
        <w:rPr>
          <w:rFonts w:ascii="Aptos" w:hAnsi="Aptos"/>
          <w:color w:val="auto"/>
          <w:sz w:val="20"/>
          <w:szCs w:val="20"/>
          <w:lang w:val="en-US"/>
        </w:rPr>
        <w:t xml:space="preserve"> </w:t>
      </w:r>
      <w:r w:rsidR="00C67820" w:rsidRPr="00390FFE">
        <w:rPr>
          <w:rFonts w:ascii="Aptos" w:hAnsi="Aptos"/>
          <w:color w:val="auto"/>
          <w:sz w:val="20"/>
          <w:szCs w:val="20"/>
          <w:lang w:val="en-US"/>
        </w:rPr>
        <w:t>- enabling</w:t>
      </w:r>
      <w:r w:rsidR="00212E04" w:rsidRPr="00390FFE">
        <w:rPr>
          <w:rFonts w:ascii="Aptos" w:hAnsi="Aptos"/>
          <w:color w:val="auto"/>
          <w:sz w:val="20"/>
          <w:szCs w:val="20"/>
          <w:lang w:val="en-US"/>
        </w:rPr>
        <w:t xml:space="preserve"> school to have a clear</w:t>
      </w:r>
      <w:r w:rsidR="00C67820" w:rsidRPr="00390FFE">
        <w:rPr>
          <w:rFonts w:ascii="Aptos" w:hAnsi="Aptos"/>
          <w:color w:val="auto"/>
          <w:sz w:val="20"/>
          <w:szCs w:val="20"/>
          <w:lang w:val="en-US"/>
        </w:rPr>
        <w:t>er</w:t>
      </w:r>
      <w:r w:rsidR="00212E04" w:rsidRPr="00390FFE">
        <w:rPr>
          <w:rFonts w:ascii="Aptos" w:hAnsi="Aptos"/>
          <w:color w:val="auto"/>
          <w:sz w:val="20"/>
          <w:szCs w:val="20"/>
          <w:lang w:val="en-US"/>
        </w:rPr>
        <w:t xml:space="preserve"> understanding of the pupil’s needs.</w:t>
      </w:r>
      <w:r w:rsidR="00C07FBE" w:rsidRPr="00390FFE">
        <w:rPr>
          <w:rFonts w:ascii="Aptos" w:hAnsi="Aptos"/>
          <w:color w:val="auto"/>
          <w:sz w:val="20"/>
          <w:szCs w:val="20"/>
          <w:lang w:val="en-US"/>
        </w:rPr>
        <w:t xml:space="preserve"> Pupils will then be included on the SEND Support Register. </w:t>
      </w:r>
    </w:p>
    <w:p w14:paraId="2C692DB0" w14:textId="77777777" w:rsidR="00390FFE" w:rsidRPr="00390FFE" w:rsidRDefault="00390FFE" w:rsidP="00020D48">
      <w:pPr>
        <w:pStyle w:val="Default"/>
        <w:jc w:val="both"/>
        <w:rPr>
          <w:rFonts w:ascii="Aptos" w:hAnsi="Aptos"/>
          <w:color w:val="auto"/>
          <w:sz w:val="20"/>
          <w:szCs w:val="20"/>
          <w:lang w:val="en-US"/>
        </w:rPr>
      </w:pPr>
    </w:p>
    <w:p w14:paraId="53455EB7" w14:textId="06F7BC4E" w:rsidR="00B27746" w:rsidRPr="00390FFE" w:rsidRDefault="00B27746" w:rsidP="00020D48">
      <w:pPr>
        <w:pStyle w:val="Default"/>
        <w:jc w:val="both"/>
        <w:rPr>
          <w:rFonts w:ascii="Aptos" w:hAnsi="Aptos"/>
          <w:color w:val="auto"/>
          <w:sz w:val="20"/>
          <w:szCs w:val="20"/>
          <w:lang w:val="en-US"/>
        </w:rPr>
      </w:pPr>
      <w:r w:rsidRPr="00390FFE">
        <w:rPr>
          <w:rFonts w:ascii="Aptos" w:hAnsi="Aptos"/>
          <w:color w:val="auto"/>
          <w:sz w:val="20"/>
          <w:szCs w:val="20"/>
          <w:lang w:val="en-US"/>
        </w:rPr>
        <w:t xml:space="preserve">All our extra curricular activities and school visits are available to all pupils. All children are encouraged to go on our trips and residentials and children with SEND are not excluded from activities. </w:t>
      </w:r>
    </w:p>
    <w:p w14:paraId="0FB5A15F" w14:textId="77777777" w:rsidR="00771219" w:rsidRPr="00390FFE" w:rsidRDefault="00771219" w:rsidP="00020D48">
      <w:pPr>
        <w:pStyle w:val="Default"/>
        <w:jc w:val="both"/>
        <w:rPr>
          <w:rFonts w:ascii="Aptos" w:hAnsi="Aptos"/>
          <w:color w:val="auto"/>
          <w:sz w:val="20"/>
          <w:szCs w:val="20"/>
          <w:lang w:val="en-US"/>
        </w:rPr>
      </w:pPr>
    </w:p>
    <w:p w14:paraId="62D02C69" w14:textId="77777777" w:rsidR="00390FFE" w:rsidRDefault="00390FFE" w:rsidP="00020D48">
      <w:pPr>
        <w:spacing w:after="0"/>
        <w:jc w:val="both"/>
        <w:rPr>
          <w:rFonts w:ascii="Aptos" w:hAnsi="Aptos"/>
          <w:b/>
          <w:sz w:val="24"/>
          <w:szCs w:val="24"/>
          <w:u w:val="single"/>
          <w:lang w:val="en-US"/>
        </w:rPr>
      </w:pPr>
    </w:p>
    <w:p w14:paraId="50A653EB" w14:textId="77777777" w:rsidR="00390FFE" w:rsidRDefault="00390FFE" w:rsidP="00020D48">
      <w:pPr>
        <w:spacing w:after="0"/>
        <w:jc w:val="both"/>
        <w:rPr>
          <w:rFonts w:ascii="Aptos" w:hAnsi="Aptos"/>
          <w:b/>
          <w:sz w:val="24"/>
          <w:szCs w:val="24"/>
          <w:u w:val="single"/>
          <w:lang w:val="en-US"/>
        </w:rPr>
      </w:pPr>
    </w:p>
    <w:p w14:paraId="2BFD1E1D" w14:textId="77777777" w:rsidR="00390FFE" w:rsidRDefault="00390FFE" w:rsidP="00020D48">
      <w:pPr>
        <w:spacing w:after="0"/>
        <w:jc w:val="both"/>
        <w:rPr>
          <w:rFonts w:ascii="Aptos" w:hAnsi="Aptos"/>
          <w:b/>
          <w:sz w:val="24"/>
          <w:szCs w:val="24"/>
          <w:u w:val="single"/>
          <w:lang w:val="en-US"/>
        </w:rPr>
      </w:pPr>
    </w:p>
    <w:p w14:paraId="45FC66FE" w14:textId="17EE4C98" w:rsidR="00B70836" w:rsidRPr="00390FFE" w:rsidRDefault="000401C7" w:rsidP="00020D48">
      <w:pPr>
        <w:spacing w:after="0"/>
        <w:jc w:val="both"/>
        <w:rPr>
          <w:rFonts w:ascii="Aptos" w:hAnsi="Aptos"/>
          <w:b/>
          <w:sz w:val="24"/>
          <w:szCs w:val="24"/>
          <w:u w:val="single"/>
          <w:lang w:val="en-US"/>
        </w:rPr>
      </w:pPr>
      <w:r w:rsidRPr="00390FFE">
        <w:rPr>
          <w:rFonts w:ascii="Aptos" w:hAnsi="Aptos"/>
          <w:b/>
          <w:sz w:val="24"/>
          <w:szCs w:val="24"/>
          <w:u w:val="single"/>
          <w:lang w:val="en-US"/>
        </w:rPr>
        <w:lastRenderedPageBreak/>
        <w:t xml:space="preserve">Online </w:t>
      </w:r>
      <w:r w:rsidR="005E07BC" w:rsidRPr="00390FFE">
        <w:rPr>
          <w:rFonts w:ascii="Aptos" w:hAnsi="Aptos"/>
          <w:b/>
          <w:sz w:val="24"/>
          <w:szCs w:val="24"/>
          <w:u w:val="single"/>
          <w:lang w:val="en-US"/>
        </w:rPr>
        <w:t>Safety Support</w:t>
      </w:r>
      <w:r w:rsidR="00B70836" w:rsidRPr="00390FFE">
        <w:rPr>
          <w:rFonts w:ascii="Aptos" w:hAnsi="Aptos"/>
          <w:b/>
          <w:sz w:val="24"/>
          <w:szCs w:val="24"/>
          <w:u w:val="single"/>
          <w:lang w:val="en-US"/>
        </w:rPr>
        <w:t xml:space="preserve"> </w:t>
      </w:r>
      <w:r w:rsidR="00A3044A" w:rsidRPr="00390FFE">
        <w:rPr>
          <w:rFonts w:ascii="Aptos" w:hAnsi="Aptos"/>
          <w:b/>
          <w:sz w:val="24"/>
          <w:szCs w:val="24"/>
          <w:u w:val="single"/>
          <w:lang w:val="en-US"/>
        </w:rPr>
        <w:t>and Sexual Violence and Harassment</w:t>
      </w:r>
    </w:p>
    <w:p w14:paraId="557B2EEB" w14:textId="77777777" w:rsidR="00390FFE" w:rsidRDefault="00555A6F" w:rsidP="00020D48">
      <w:pPr>
        <w:spacing w:after="0"/>
        <w:jc w:val="both"/>
        <w:rPr>
          <w:rFonts w:ascii="Aptos" w:hAnsi="Aptos" w:cstheme="minorHAnsi"/>
          <w:sz w:val="20"/>
          <w:szCs w:val="20"/>
        </w:rPr>
      </w:pPr>
      <w:r w:rsidRPr="00390FFE">
        <w:rPr>
          <w:rFonts w:ascii="Aptos" w:hAnsi="Aptos" w:cstheme="minorHAnsi"/>
          <w:sz w:val="20"/>
          <w:szCs w:val="20"/>
        </w:rPr>
        <w:t xml:space="preserve">Holy Trinity </w:t>
      </w:r>
      <w:r w:rsidR="00A33633" w:rsidRPr="00390FFE">
        <w:rPr>
          <w:rFonts w:ascii="Aptos" w:hAnsi="Aptos" w:cstheme="minorHAnsi"/>
          <w:sz w:val="20"/>
          <w:szCs w:val="20"/>
        </w:rPr>
        <w:t>has a 'managed system’ that enables children to use the internet safely. We ensure every year group accesses ‘internet safety’ sessions to ensure they are up</w:t>
      </w:r>
      <w:r w:rsidR="00390FFE">
        <w:rPr>
          <w:rFonts w:ascii="Aptos" w:hAnsi="Aptos" w:cstheme="minorHAnsi"/>
          <w:sz w:val="20"/>
          <w:szCs w:val="20"/>
        </w:rPr>
        <w:t xml:space="preserve"> </w:t>
      </w:r>
      <w:r w:rsidR="00A33633" w:rsidRPr="00390FFE">
        <w:rPr>
          <w:rFonts w:ascii="Aptos" w:hAnsi="Aptos" w:cstheme="minorHAnsi"/>
          <w:sz w:val="20"/>
          <w:szCs w:val="20"/>
        </w:rPr>
        <w:t>to</w:t>
      </w:r>
      <w:r w:rsidR="00390FFE">
        <w:rPr>
          <w:rFonts w:ascii="Aptos" w:hAnsi="Aptos" w:cstheme="minorHAnsi"/>
          <w:sz w:val="20"/>
          <w:szCs w:val="20"/>
        </w:rPr>
        <w:t xml:space="preserve"> </w:t>
      </w:r>
      <w:r w:rsidR="00A33633" w:rsidRPr="00390FFE">
        <w:rPr>
          <w:rFonts w:ascii="Aptos" w:hAnsi="Aptos" w:cstheme="minorHAnsi"/>
          <w:sz w:val="20"/>
          <w:szCs w:val="20"/>
        </w:rPr>
        <w:t xml:space="preserve">date with current issues and practices. </w:t>
      </w:r>
    </w:p>
    <w:p w14:paraId="012B185C" w14:textId="77777777" w:rsidR="00390FFE" w:rsidRDefault="00390FFE" w:rsidP="00020D48">
      <w:pPr>
        <w:spacing w:after="0"/>
        <w:jc w:val="both"/>
        <w:rPr>
          <w:rFonts w:ascii="Aptos" w:hAnsi="Aptos" w:cstheme="minorHAnsi"/>
          <w:sz w:val="20"/>
          <w:szCs w:val="20"/>
        </w:rPr>
      </w:pPr>
    </w:p>
    <w:p w14:paraId="7F0801ED" w14:textId="0CA0BED9" w:rsidR="005E07BC" w:rsidRPr="00390FFE" w:rsidRDefault="00A33633" w:rsidP="00020D48">
      <w:pPr>
        <w:spacing w:after="0"/>
        <w:jc w:val="both"/>
        <w:rPr>
          <w:rFonts w:ascii="Aptos" w:hAnsi="Aptos"/>
          <w:sz w:val="20"/>
        </w:rPr>
      </w:pPr>
      <w:r w:rsidRPr="00390FFE">
        <w:rPr>
          <w:rFonts w:ascii="Aptos" w:hAnsi="Aptos" w:cstheme="minorHAnsi"/>
          <w:sz w:val="20"/>
          <w:szCs w:val="20"/>
        </w:rPr>
        <w:t>W</w:t>
      </w:r>
      <w:r w:rsidR="002935CC" w:rsidRPr="00390FFE">
        <w:rPr>
          <w:rFonts w:ascii="Aptos" w:hAnsi="Aptos" w:cstheme="minorHAnsi"/>
          <w:sz w:val="20"/>
          <w:szCs w:val="20"/>
        </w:rPr>
        <w:t>e</w:t>
      </w:r>
      <w:r w:rsidRPr="00390FFE">
        <w:rPr>
          <w:rFonts w:ascii="Aptos" w:hAnsi="Aptos" w:cstheme="minorHAnsi"/>
          <w:sz w:val="20"/>
          <w:szCs w:val="20"/>
        </w:rPr>
        <w:t xml:space="preserve"> participate in Safer Internet </w:t>
      </w:r>
      <w:r w:rsidR="002935CC" w:rsidRPr="00390FFE">
        <w:rPr>
          <w:rFonts w:ascii="Aptos" w:hAnsi="Aptos" w:cstheme="minorHAnsi"/>
          <w:sz w:val="20"/>
          <w:szCs w:val="20"/>
        </w:rPr>
        <w:t>D</w:t>
      </w:r>
      <w:r w:rsidRPr="00390FFE">
        <w:rPr>
          <w:rFonts w:ascii="Aptos" w:hAnsi="Aptos" w:cstheme="minorHAnsi"/>
          <w:sz w:val="20"/>
          <w:szCs w:val="20"/>
        </w:rPr>
        <w:t xml:space="preserve">ay. We do recognise that the use of these new technologies can put young people at risk both within and outside of the classroom. </w:t>
      </w:r>
      <w:r w:rsidR="00B70836" w:rsidRPr="00390FFE">
        <w:rPr>
          <w:rFonts w:ascii="Aptos" w:hAnsi="Aptos" w:cstheme="minorHAnsi"/>
          <w:sz w:val="20"/>
          <w:szCs w:val="20"/>
        </w:rPr>
        <w:t xml:space="preserve">All staff </w:t>
      </w:r>
      <w:r w:rsidR="002929B4" w:rsidRPr="00390FFE">
        <w:rPr>
          <w:rFonts w:ascii="Aptos" w:hAnsi="Aptos" w:cstheme="minorHAnsi"/>
          <w:sz w:val="20"/>
          <w:szCs w:val="20"/>
        </w:rPr>
        <w:t xml:space="preserve">are </w:t>
      </w:r>
      <w:r w:rsidR="00B70836" w:rsidRPr="00390FFE">
        <w:rPr>
          <w:rFonts w:ascii="Aptos" w:hAnsi="Aptos" w:cstheme="minorHAnsi"/>
          <w:sz w:val="20"/>
          <w:szCs w:val="20"/>
        </w:rPr>
        <w:t>made aware of the vulnerability of pupils with SEND</w:t>
      </w:r>
      <w:r w:rsidR="002929B4" w:rsidRPr="00390FFE">
        <w:rPr>
          <w:rFonts w:ascii="Aptos" w:hAnsi="Aptos" w:cstheme="minorHAnsi"/>
          <w:sz w:val="20"/>
          <w:szCs w:val="20"/>
        </w:rPr>
        <w:t xml:space="preserve"> as</w:t>
      </w:r>
      <w:r w:rsidR="00B70836" w:rsidRPr="00390FFE">
        <w:rPr>
          <w:rFonts w:ascii="Aptos" w:hAnsi="Aptos" w:cstheme="minorHAnsi"/>
          <w:sz w:val="20"/>
          <w:szCs w:val="20"/>
        </w:rPr>
        <w:t xml:space="preserve"> evidence suggests </w:t>
      </w:r>
      <w:r w:rsidR="002929B4" w:rsidRPr="00390FFE">
        <w:rPr>
          <w:rFonts w:ascii="Aptos" w:hAnsi="Aptos" w:cstheme="minorHAnsi"/>
          <w:sz w:val="20"/>
          <w:szCs w:val="20"/>
        </w:rPr>
        <w:t xml:space="preserve">SEND children </w:t>
      </w:r>
      <w:r w:rsidR="00523656" w:rsidRPr="00390FFE">
        <w:rPr>
          <w:rFonts w:ascii="Aptos" w:hAnsi="Aptos" w:cstheme="minorHAnsi"/>
          <w:sz w:val="20"/>
          <w:szCs w:val="20"/>
        </w:rPr>
        <w:t xml:space="preserve">can be faced with additional safeguarding challenges. </w:t>
      </w:r>
      <w:r w:rsidR="00A3044A" w:rsidRPr="00390FFE">
        <w:rPr>
          <w:rFonts w:ascii="Aptos" w:hAnsi="Aptos" w:cstheme="minorHAnsi"/>
          <w:sz w:val="20"/>
          <w:szCs w:val="20"/>
        </w:rPr>
        <w:t>School recognise the additional risks that pupils with SEND face</w:t>
      </w:r>
      <w:r w:rsidR="00C3242E" w:rsidRPr="00390FFE">
        <w:rPr>
          <w:rFonts w:ascii="Aptos" w:hAnsi="Aptos" w:cstheme="minorHAnsi"/>
          <w:sz w:val="20"/>
          <w:szCs w:val="20"/>
        </w:rPr>
        <w:t xml:space="preserve"> </w:t>
      </w:r>
      <w:r w:rsidR="005A7B13" w:rsidRPr="00390FFE">
        <w:rPr>
          <w:rFonts w:ascii="Aptos" w:hAnsi="Aptos" w:cstheme="minorHAnsi"/>
          <w:sz w:val="20"/>
          <w:szCs w:val="20"/>
        </w:rPr>
        <w:t>e.g.</w:t>
      </w:r>
      <w:r w:rsidR="00A3044A" w:rsidRPr="00390FFE">
        <w:rPr>
          <w:rFonts w:ascii="Aptos" w:hAnsi="Aptos" w:cstheme="minorHAnsi"/>
          <w:sz w:val="20"/>
          <w:szCs w:val="20"/>
        </w:rPr>
        <w:t xml:space="preserve"> through</w:t>
      </w:r>
      <w:r w:rsidR="00A3044A" w:rsidRPr="00390FFE">
        <w:rPr>
          <w:rFonts w:ascii="Aptos" w:hAnsi="Aptos"/>
          <w:sz w:val="20"/>
        </w:rPr>
        <w:t xml:space="preserve"> online bully</w:t>
      </w:r>
      <w:r w:rsidR="00390FFE">
        <w:rPr>
          <w:rFonts w:ascii="Aptos" w:hAnsi="Aptos"/>
          <w:sz w:val="20"/>
        </w:rPr>
        <w:t>ing</w:t>
      </w:r>
      <w:r w:rsidR="00A3044A" w:rsidRPr="00390FFE">
        <w:rPr>
          <w:rFonts w:ascii="Aptos" w:hAnsi="Aptos"/>
          <w:sz w:val="20"/>
        </w:rPr>
        <w:t xml:space="preserve">, grooming and radicalisation. </w:t>
      </w:r>
      <w:r w:rsidR="00B70836" w:rsidRPr="00390FFE">
        <w:rPr>
          <w:rFonts w:ascii="Aptos" w:hAnsi="Aptos"/>
          <w:sz w:val="20"/>
        </w:rPr>
        <w:t xml:space="preserve">Staff will not assume that possible indicators of abuse relate to the pupil’s SEND and will always explore indicators further. </w:t>
      </w:r>
      <w:r w:rsidR="00C3242E" w:rsidRPr="00390FFE">
        <w:rPr>
          <w:rFonts w:ascii="Aptos" w:hAnsi="Aptos"/>
          <w:sz w:val="20"/>
        </w:rPr>
        <w:t xml:space="preserve">Pupils </w:t>
      </w:r>
      <w:r w:rsidR="00390FFE">
        <w:rPr>
          <w:rFonts w:ascii="Aptos" w:hAnsi="Aptos"/>
          <w:sz w:val="20"/>
        </w:rPr>
        <w:t>are</w:t>
      </w:r>
      <w:r w:rsidR="00C3242E" w:rsidRPr="00390FFE">
        <w:rPr>
          <w:rFonts w:ascii="Aptos" w:hAnsi="Aptos"/>
          <w:sz w:val="20"/>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p>
    <w:p w14:paraId="7AE39B95" w14:textId="77777777" w:rsidR="00555A6F" w:rsidRPr="00390FFE" w:rsidRDefault="00555A6F" w:rsidP="00020D48">
      <w:pPr>
        <w:spacing w:after="0"/>
        <w:jc w:val="both"/>
        <w:rPr>
          <w:rFonts w:ascii="Aptos" w:hAnsi="Aptos"/>
          <w:sz w:val="20"/>
        </w:rPr>
      </w:pPr>
    </w:p>
    <w:p w14:paraId="713ED143" w14:textId="77777777" w:rsidR="006335A0" w:rsidRPr="00390FFE" w:rsidRDefault="006335A0" w:rsidP="00020D48">
      <w:pPr>
        <w:pStyle w:val="Default"/>
        <w:jc w:val="both"/>
        <w:rPr>
          <w:rFonts w:ascii="Aptos" w:hAnsi="Aptos"/>
          <w:b/>
          <w:u w:val="single"/>
        </w:rPr>
      </w:pPr>
      <w:r w:rsidRPr="00390FFE">
        <w:rPr>
          <w:rFonts w:ascii="Aptos" w:hAnsi="Aptos"/>
          <w:b/>
          <w:u w:val="single"/>
        </w:rPr>
        <w:t xml:space="preserve">How </w:t>
      </w:r>
      <w:r w:rsidR="00DF6FAC" w:rsidRPr="00390FFE">
        <w:rPr>
          <w:rFonts w:ascii="Aptos" w:hAnsi="Aptos"/>
          <w:b/>
          <w:u w:val="single"/>
        </w:rPr>
        <w:t xml:space="preserve">will </w:t>
      </w:r>
      <w:r w:rsidRPr="00390FFE">
        <w:rPr>
          <w:rFonts w:ascii="Aptos" w:hAnsi="Aptos"/>
          <w:b/>
          <w:u w:val="single"/>
        </w:rPr>
        <w:t>w</w:t>
      </w:r>
      <w:r w:rsidR="00C073BE" w:rsidRPr="00390FFE">
        <w:rPr>
          <w:rFonts w:ascii="Aptos" w:hAnsi="Aptos"/>
          <w:b/>
          <w:u w:val="single"/>
        </w:rPr>
        <w:t>e identify, assess and plan support?</w:t>
      </w:r>
    </w:p>
    <w:p w14:paraId="11EEF466" w14:textId="77777777" w:rsidR="005F24EB" w:rsidRDefault="004E6989" w:rsidP="00020D48">
      <w:pPr>
        <w:pStyle w:val="Default"/>
        <w:jc w:val="both"/>
        <w:rPr>
          <w:rFonts w:ascii="Aptos" w:hAnsi="Aptos"/>
          <w:color w:val="auto"/>
          <w:sz w:val="20"/>
          <w:szCs w:val="20"/>
        </w:rPr>
      </w:pPr>
      <w:r w:rsidRPr="00390FFE">
        <w:rPr>
          <w:rFonts w:ascii="Aptos" w:hAnsi="Aptos"/>
          <w:color w:val="auto"/>
          <w:sz w:val="20"/>
          <w:szCs w:val="20"/>
        </w:rPr>
        <w:t xml:space="preserve">At Holy Trinity we firmly believe in </w:t>
      </w:r>
      <w:r w:rsidR="005F24EB" w:rsidRPr="00390FFE">
        <w:rPr>
          <w:rFonts w:ascii="Aptos" w:hAnsi="Aptos"/>
          <w:color w:val="auto"/>
          <w:sz w:val="20"/>
          <w:szCs w:val="20"/>
        </w:rPr>
        <w:t>early identification of children with SEND</w:t>
      </w:r>
      <w:r w:rsidR="00C073BE" w:rsidRPr="00390FFE">
        <w:rPr>
          <w:rFonts w:ascii="Aptos" w:hAnsi="Aptos"/>
          <w:color w:val="auto"/>
          <w:sz w:val="20"/>
          <w:szCs w:val="20"/>
        </w:rPr>
        <w:t>.</w:t>
      </w:r>
      <w:r w:rsidR="005F24EB" w:rsidRPr="00390FFE">
        <w:rPr>
          <w:rFonts w:ascii="Aptos" w:hAnsi="Aptos"/>
          <w:color w:val="auto"/>
          <w:sz w:val="20"/>
          <w:szCs w:val="20"/>
        </w:rPr>
        <w:t xml:space="preserve"> </w:t>
      </w:r>
    </w:p>
    <w:p w14:paraId="08E6D329" w14:textId="77777777" w:rsidR="00390FFE" w:rsidRPr="00390FFE" w:rsidRDefault="00390FFE" w:rsidP="00020D48">
      <w:pPr>
        <w:pStyle w:val="Default"/>
        <w:jc w:val="both"/>
        <w:rPr>
          <w:rFonts w:ascii="Aptos" w:hAnsi="Aptos"/>
          <w:color w:val="auto"/>
          <w:sz w:val="20"/>
          <w:szCs w:val="20"/>
          <w:lang w:val="en-US"/>
        </w:rPr>
      </w:pPr>
    </w:p>
    <w:p w14:paraId="47639CB5" w14:textId="77777777" w:rsidR="00390FFE" w:rsidRDefault="00C073BE" w:rsidP="00020D48">
      <w:pPr>
        <w:spacing w:after="0"/>
        <w:jc w:val="both"/>
        <w:rPr>
          <w:rFonts w:ascii="Aptos" w:hAnsi="Aptos"/>
          <w:sz w:val="20"/>
          <w:szCs w:val="20"/>
        </w:rPr>
      </w:pPr>
      <w:r w:rsidRPr="00390FFE">
        <w:rPr>
          <w:rFonts w:ascii="Aptos" w:hAnsi="Aptos"/>
          <w:sz w:val="20"/>
          <w:szCs w:val="20"/>
        </w:rPr>
        <w:t>We ask parents if they have any concerns about their child</w:t>
      </w:r>
      <w:r w:rsidR="000E2009" w:rsidRPr="00390FFE">
        <w:rPr>
          <w:rFonts w:ascii="Aptos" w:hAnsi="Aptos"/>
          <w:sz w:val="20"/>
          <w:szCs w:val="20"/>
        </w:rPr>
        <w:t xml:space="preserve"> when they first visit school</w:t>
      </w:r>
      <w:r w:rsidRPr="00390FFE">
        <w:rPr>
          <w:rFonts w:ascii="Aptos" w:hAnsi="Aptos"/>
          <w:sz w:val="20"/>
          <w:szCs w:val="20"/>
        </w:rPr>
        <w:t xml:space="preserve">. When children are identified as having a difficulty or a disability, parents are invited into school to discuss their child’s barriers to learning as well as discussing their strengths. Their consent is </w:t>
      </w:r>
      <w:r w:rsidR="00390FFE">
        <w:rPr>
          <w:rFonts w:ascii="Aptos" w:hAnsi="Aptos"/>
          <w:sz w:val="20"/>
          <w:szCs w:val="20"/>
        </w:rPr>
        <w:t>required</w:t>
      </w:r>
      <w:r w:rsidRPr="00390FFE">
        <w:rPr>
          <w:rFonts w:ascii="Aptos" w:hAnsi="Aptos"/>
          <w:sz w:val="20"/>
          <w:szCs w:val="20"/>
        </w:rPr>
        <w:t xml:space="preserve"> to place their child on the SEN</w:t>
      </w:r>
      <w:r w:rsidR="00523656" w:rsidRPr="00390FFE">
        <w:rPr>
          <w:rFonts w:ascii="Aptos" w:hAnsi="Aptos"/>
          <w:sz w:val="20"/>
          <w:szCs w:val="20"/>
        </w:rPr>
        <w:t>D</w:t>
      </w:r>
      <w:r w:rsidRPr="00390FFE">
        <w:rPr>
          <w:rFonts w:ascii="Aptos" w:hAnsi="Aptos"/>
          <w:sz w:val="20"/>
          <w:szCs w:val="20"/>
        </w:rPr>
        <w:t xml:space="preserve"> Support Register.</w:t>
      </w:r>
    </w:p>
    <w:p w14:paraId="38AE998B" w14:textId="77777777" w:rsidR="00390FFE" w:rsidRDefault="00390FFE" w:rsidP="00020D48">
      <w:pPr>
        <w:spacing w:after="0"/>
        <w:jc w:val="both"/>
        <w:rPr>
          <w:rFonts w:ascii="Aptos" w:hAnsi="Aptos"/>
          <w:sz w:val="20"/>
          <w:szCs w:val="20"/>
        </w:rPr>
      </w:pPr>
    </w:p>
    <w:p w14:paraId="1722A6AD" w14:textId="6187FAD5" w:rsidR="005E07BC" w:rsidRPr="00390FFE" w:rsidRDefault="00C073BE" w:rsidP="00020D48">
      <w:pPr>
        <w:spacing w:after="0"/>
        <w:jc w:val="both"/>
        <w:rPr>
          <w:rFonts w:ascii="Aptos" w:hAnsi="Aptos"/>
          <w:sz w:val="20"/>
          <w:szCs w:val="20"/>
        </w:rPr>
      </w:pPr>
      <w:r w:rsidRPr="00390FFE">
        <w:rPr>
          <w:rFonts w:ascii="Aptos" w:hAnsi="Aptos"/>
          <w:sz w:val="20"/>
          <w:szCs w:val="20"/>
        </w:rPr>
        <w:t>We identify four broad areas of need (as outlined i</w:t>
      </w:r>
      <w:r w:rsidR="00752D7D" w:rsidRPr="00390FFE">
        <w:rPr>
          <w:rFonts w:ascii="Aptos" w:hAnsi="Aptos"/>
          <w:sz w:val="20"/>
          <w:szCs w:val="20"/>
        </w:rPr>
        <w:t>n the Code of Practice July 2015</w:t>
      </w:r>
      <w:r w:rsidRPr="00390FFE">
        <w:rPr>
          <w:rFonts w:ascii="Aptos" w:hAnsi="Aptos"/>
          <w:sz w:val="20"/>
          <w:szCs w:val="20"/>
        </w:rPr>
        <w:t xml:space="preserve">): </w:t>
      </w:r>
    </w:p>
    <w:p w14:paraId="2761087A" w14:textId="1D452D02" w:rsidR="005E07BC" w:rsidRPr="00390FFE"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 xml:space="preserve">Communication and Interaction; </w:t>
      </w:r>
    </w:p>
    <w:p w14:paraId="362F5FDC" w14:textId="77777777" w:rsidR="00390FFE"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 xml:space="preserve">Cognition and Learning; </w:t>
      </w:r>
    </w:p>
    <w:p w14:paraId="15CE4EE3" w14:textId="40B3DE7D" w:rsidR="005E07BC" w:rsidRPr="00390FFE" w:rsidRDefault="00390FFE" w:rsidP="00020D48">
      <w:pPr>
        <w:spacing w:after="0"/>
        <w:jc w:val="both"/>
        <w:rPr>
          <w:rFonts w:ascii="Aptos" w:hAnsi="Aptos"/>
          <w:sz w:val="20"/>
          <w:szCs w:val="20"/>
          <w:lang w:val="en-US"/>
        </w:rPr>
      </w:pPr>
      <w:r>
        <w:rPr>
          <w:rFonts w:ascii="Aptos" w:hAnsi="Aptos"/>
          <w:sz w:val="20"/>
          <w:szCs w:val="20"/>
          <w:lang w:val="en-US"/>
        </w:rPr>
        <w:t xml:space="preserve">- </w:t>
      </w:r>
      <w:r w:rsidR="00C073BE" w:rsidRPr="00390FFE">
        <w:rPr>
          <w:rFonts w:ascii="Aptos" w:hAnsi="Aptos"/>
          <w:sz w:val="20"/>
          <w:szCs w:val="20"/>
          <w:lang w:val="en-US"/>
        </w:rPr>
        <w:t xml:space="preserve">Social, Emotional and Mental Health Difficulties; </w:t>
      </w:r>
    </w:p>
    <w:p w14:paraId="26B511FD" w14:textId="1FC0E976" w:rsidR="005E07BC" w:rsidRDefault="002B4BB2" w:rsidP="00020D48">
      <w:pPr>
        <w:spacing w:after="0"/>
        <w:jc w:val="both"/>
        <w:rPr>
          <w:rFonts w:ascii="Aptos" w:hAnsi="Aptos"/>
          <w:sz w:val="20"/>
          <w:szCs w:val="20"/>
          <w:lang w:val="en-US"/>
        </w:rPr>
      </w:pPr>
      <w:r w:rsidRPr="00390FFE">
        <w:rPr>
          <w:rFonts w:ascii="Aptos" w:hAnsi="Aptos"/>
          <w:sz w:val="20"/>
          <w:szCs w:val="20"/>
          <w:lang w:val="en-US"/>
        </w:rPr>
        <w:t>-</w:t>
      </w:r>
      <w:r w:rsidR="00390FFE">
        <w:rPr>
          <w:rFonts w:ascii="Aptos" w:hAnsi="Aptos"/>
          <w:sz w:val="20"/>
          <w:szCs w:val="20"/>
          <w:lang w:val="en-US"/>
        </w:rPr>
        <w:t xml:space="preserve"> </w:t>
      </w:r>
      <w:r w:rsidR="00C073BE" w:rsidRPr="00390FFE">
        <w:rPr>
          <w:rFonts w:ascii="Aptos" w:hAnsi="Aptos"/>
          <w:sz w:val="20"/>
          <w:szCs w:val="20"/>
          <w:lang w:val="en-US"/>
        </w:rPr>
        <w:t>Sensory and Physical Needs</w:t>
      </w:r>
    </w:p>
    <w:p w14:paraId="2AA41BB3" w14:textId="77777777" w:rsidR="00390FFE" w:rsidRPr="00390FFE" w:rsidRDefault="00390FFE" w:rsidP="00020D48">
      <w:pPr>
        <w:spacing w:after="0"/>
        <w:jc w:val="both"/>
        <w:rPr>
          <w:rFonts w:ascii="Aptos" w:hAnsi="Aptos"/>
          <w:sz w:val="20"/>
          <w:szCs w:val="20"/>
          <w:lang w:val="en-US"/>
        </w:rPr>
      </w:pPr>
    </w:p>
    <w:p w14:paraId="0B7FE13E" w14:textId="77777777" w:rsidR="00E225DD" w:rsidRDefault="00C073BE" w:rsidP="00020D48">
      <w:pPr>
        <w:spacing w:after="0"/>
        <w:jc w:val="both"/>
        <w:rPr>
          <w:rFonts w:ascii="Aptos" w:hAnsi="Aptos"/>
          <w:sz w:val="20"/>
          <w:szCs w:val="20"/>
        </w:rPr>
      </w:pPr>
      <w:r w:rsidRPr="00390FFE">
        <w:rPr>
          <w:rFonts w:ascii="Aptos" w:hAnsi="Aptos"/>
          <w:sz w:val="20"/>
          <w:szCs w:val="20"/>
        </w:rPr>
        <w:t xml:space="preserve">Alongside the class teacher and any other relevant professionals, </w:t>
      </w:r>
      <w:r w:rsidR="0045100B" w:rsidRPr="00390FFE">
        <w:rPr>
          <w:rFonts w:ascii="Aptos" w:hAnsi="Aptos"/>
          <w:sz w:val="20"/>
          <w:szCs w:val="20"/>
        </w:rPr>
        <w:t>we</w:t>
      </w:r>
      <w:r w:rsidRPr="00390FFE">
        <w:rPr>
          <w:rFonts w:ascii="Aptos" w:hAnsi="Aptos"/>
          <w:sz w:val="20"/>
          <w:szCs w:val="20"/>
        </w:rPr>
        <w:t xml:space="preserve"> plan for the needs of their chi</w:t>
      </w:r>
      <w:r w:rsidR="00EB5461" w:rsidRPr="00390FFE">
        <w:rPr>
          <w:rFonts w:ascii="Aptos" w:hAnsi="Aptos"/>
          <w:sz w:val="20"/>
          <w:szCs w:val="20"/>
        </w:rPr>
        <w:t>ld both at home and at school. I</w:t>
      </w:r>
      <w:r w:rsidR="00C07FBE" w:rsidRPr="00390FFE">
        <w:rPr>
          <w:rFonts w:ascii="Aptos" w:hAnsi="Aptos"/>
          <w:sz w:val="20"/>
          <w:szCs w:val="20"/>
        </w:rPr>
        <w:t xml:space="preserve">ndividual </w:t>
      </w:r>
      <w:r w:rsidR="00EB5461" w:rsidRPr="00390FFE">
        <w:rPr>
          <w:rFonts w:ascii="Aptos" w:hAnsi="Aptos"/>
          <w:sz w:val="20"/>
          <w:szCs w:val="20"/>
        </w:rPr>
        <w:t>E</w:t>
      </w:r>
      <w:r w:rsidR="00C07FBE" w:rsidRPr="00390FFE">
        <w:rPr>
          <w:rFonts w:ascii="Aptos" w:hAnsi="Aptos"/>
          <w:sz w:val="20"/>
          <w:szCs w:val="20"/>
        </w:rPr>
        <w:t xml:space="preserve">ducation </w:t>
      </w:r>
      <w:r w:rsidR="00EB5461" w:rsidRPr="00390FFE">
        <w:rPr>
          <w:rFonts w:ascii="Aptos" w:hAnsi="Aptos"/>
          <w:sz w:val="20"/>
          <w:szCs w:val="20"/>
        </w:rPr>
        <w:t>P</w:t>
      </w:r>
      <w:r w:rsidR="00C07FBE" w:rsidRPr="00390FFE">
        <w:rPr>
          <w:rFonts w:ascii="Aptos" w:hAnsi="Aptos"/>
          <w:sz w:val="20"/>
          <w:szCs w:val="20"/>
        </w:rPr>
        <w:t>lan</w:t>
      </w:r>
      <w:r w:rsidR="00EB5461" w:rsidRPr="00390FFE">
        <w:rPr>
          <w:rFonts w:ascii="Aptos" w:hAnsi="Aptos"/>
          <w:sz w:val="20"/>
          <w:szCs w:val="20"/>
        </w:rPr>
        <w:t>s</w:t>
      </w:r>
      <w:r w:rsidR="00C07FBE" w:rsidRPr="00390FFE">
        <w:rPr>
          <w:rFonts w:ascii="Aptos" w:hAnsi="Aptos"/>
          <w:sz w:val="20"/>
          <w:szCs w:val="20"/>
        </w:rPr>
        <w:t xml:space="preserve"> (IEPs) are put in place and a</w:t>
      </w:r>
      <w:r w:rsidRPr="00390FFE">
        <w:rPr>
          <w:rFonts w:ascii="Aptos" w:hAnsi="Aptos"/>
          <w:sz w:val="20"/>
          <w:szCs w:val="20"/>
        </w:rPr>
        <w:t xml:space="preserve"> graduated response</w:t>
      </w:r>
      <w:r w:rsidR="0045100B" w:rsidRPr="00390FFE">
        <w:rPr>
          <w:rFonts w:ascii="Aptos" w:hAnsi="Aptos"/>
          <w:sz w:val="20"/>
          <w:szCs w:val="20"/>
        </w:rPr>
        <w:t xml:space="preserve"> plan</w:t>
      </w:r>
      <w:r w:rsidR="00EB5461" w:rsidRPr="00390FFE">
        <w:rPr>
          <w:rFonts w:ascii="Aptos" w:hAnsi="Aptos"/>
          <w:sz w:val="20"/>
          <w:szCs w:val="20"/>
        </w:rPr>
        <w:t xml:space="preserve"> </w:t>
      </w:r>
      <w:r w:rsidR="0045100B" w:rsidRPr="00390FFE">
        <w:rPr>
          <w:rFonts w:ascii="Aptos" w:hAnsi="Aptos"/>
          <w:sz w:val="20"/>
          <w:szCs w:val="20"/>
        </w:rPr>
        <w:t>(</w:t>
      </w:r>
      <w:r w:rsidR="00D73416" w:rsidRPr="00390FFE">
        <w:rPr>
          <w:rFonts w:ascii="Aptos" w:hAnsi="Aptos"/>
          <w:b/>
          <w:sz w:val="20"/>
          <w:szCs w:val="20"/>
        </w:rPr>
        <w:t>A</w:t>
      </w:r>
      <w:r w:rsidR="0045100B" w:rsidRPr="00390FFE">
        <w:rPr>
          <w:rFonts w:ascii="Aptos" w:hAnsi="Aptos"/>
          <w:b/>
          <w:sz w:val="20"/>
          <w:szCs w:val="20"/>
        </w:rPr>
        <w:t xml:space="preserve">ssess, </w:t>
      </w:r>
      <w:r w:rsidR="00D73416" w:rsidRPr="00390FFE">
        <w:rPr>
          <w:rFonts w:ascii="Aptos" w:hAnsi="Aptos"/>
          <w:b/>
          <w:sz w:val="20"/>
          <w:szCs w:val="20"/>
        </w:rPr>
        <w:t>P</w:t>
      </w:r>
      <w:r w:rsidR="0045100B" w:rsidRPr="00390FFE">
        <w:rPr>
          <w:rFonts w:ascii="Aptos" w:hAnsi="Aptos"/>
          <w:b/>
          <w:sz w:val="20"/>
          <w:szCs w:val="20"/>
        </w:rPr>
        <w:t xml:space="preserve">lan, </w:t>
      </w:r>
      <w:r w:rsidR="00D73416" w:rsidRPr="00390FFE">
        <w:rPr>
          <w:rFonts w:ascii="Aptos" w:hAnsi="Aptos"/>
          <w:b/>
          <w:sz w:val="20"/>
          <w:szCs w:val="20"/>
        </w:rPr>
        <w:t>D</w:t>
      </w:r>
      <w:r w:rsidR="0045100B" w:rsidRPr="00390FFE">
        <w:rPr>
          <w:rFonts w:ascii="Aptos" w:hAnsi="Aptos"/>
          <w:b/>
          <w:sz w:val="20"/>
          <w:szCs w:val="20"/>
        </w:rPr>
        <w:t xml:space="preserve">o, </w:t>
      </w:r>
      <w:r w:rsidR="00D73416" w:rsidRPr="00390FFE">
        <w:rPr>
          <w:rFonts w:ascii="Aptos" w:hAnsi="Aptos"/>
          <w:b/>
          <w:sz w:val="20"/>
          <w:szCs w:val="20"/>
        </w:rPr>
        <w:t>R</w:t>
      </w:r>
      <w:r w:rsidR="0045100B" w:rsidRPr="00390FFE">
        <w:rPr>
          <w:rFonts w:ascii="Aptos" w:hAnsi="Aptos"/>
          <w:b/>
          <w:sz w:val="20"/>
          <w:szCs w:val="20"/>
        </w:rPr>
        <w:t>eview</w:t>
      </w:r>
      <w:r w:rsidR="0045100B" w:rsidRPr="00390FFE">
        <w:rPr>
          <w:rFonts w:ascii="Aptos" w:hAnsi="Aptos"/>
          <w:sz w:val="20"/>
          <w:szCs w:val="20"/>
        </w:rPr>
        <w:t>)</w:t>
      </w:r>
      <w:r w:rsidRPr="00390FFE">
        <w:rPr>
          <w:rFonts w:ascii="Aptos" w:hAnsi="Aptos"/>
          <w:sz w:val="20"/>
          <w:szCs w:val="20"/>
        </w:rPr>
        <w:t xml:space="preserve"> is discussed and reviewed each term</w:t>
      </w:r>
      <w:r w:rsidR="0045100B" w:rsidRPr="00390FFE">
        <w:rPr>
          <w:rFonts w:ascii="Aptos" w:hAnsi="Aptos"/>
          <w:sz w:val="20"/>
          <w:szCs w:val="20"/>
        </w:rPr>
        <w:t xml:space="preserve">. </w:t>
      </w:r>
    </w:p>
    <w:p w14:paraId="1996F612" w14:textId="586261D6" w:rsidR="00D73416" w:rsidRDefault="00D73416" w:rsidP="00020D48">
      <w:pPr>
        <w:spacing w:after="0"/>
        <w:jc w:val="both"/>
        <w:rPr>
          <w:rFonts w:ascii="Aptos" w:hAnsi="Aptos"/>
          <w:sz w:val="20"/>
          <w:szCs w:val="20"/>
        </w:rPr>
      </w:pPr>
    </w:p>
    <w:tbl>
      <w:tblPr>
        <w:tblStyle w:val="TableGrid"/>
        <w:tblW w:w="0" w:type="auto"/>
        <w:tblInd w:w="2283" w:type="dxa"/>
        <w:tblLook w:val="04A0" w:firstRow="1" w:lastRow="0" w:firstColumn="1" w:lastColumn="0" w:noHBand="0" w:noVBand="1"/>
      </w:tblPr>
      <w:tblGrid>
        <w:gridCol w:w="4453"/>
      </w:tblGrid>
      <w:tr w:rsidR="00390FFE" w14:paraId="0CC6ECEA" w14:textId="77777777" w:rsidTr="00390FFE">
        <w:trPr>
          <w:trHeight w:val="244"/>
        </w:trPr>
        <w:tc>
          <w:tcPr>
            <w:tcW w:w="4453" w:type="dxa"/>
            <w:shd w:val="clear" w:color="auto" w:fill="DBE5F1" w:themeFill="accent1" w:themeFillTint="33"/>
          </w:tcPr>
          <w:p w14:paraId="3F326E86" w14:textId="26BD9500" w:rsidR="00390FFE" w:rsidRDefault="00390FFE" w:rsidP="00390FFE">
            <w:pPr>
              <w:jc w:val="both"/>
              <w:rPr>
                <w:rFonts w:ascii="Aptos" w:hAnsi="Aptos"/>
                <w:sz w:val="20"/>
                <w:szCs w:val="20"/>
              </w:rPr>
            </w:pPr>
            <w:r w:rsidRPr="00390FFE">
              <w:rPr>
                <w:rFonts w:ascii="Aptos" w:hAnsi="Aptos"/>
                <w:b/>
                <w:sz w:val="20"/>
                <w:szCs w:val="20"/>
              </w:rPr>
              <w:t>Assess</w:t>
            </w:r>
            <w:r w:rsidRPr="00390FFE">
              <w:rPr>
                <w:rFonts w:ascii="Aptos" w:hAnsi="Aptos"/>
                <w:sz w:val="20"/>
                <w:szCs w:val="20"/>
              </w:rPr>
              <w:t xml:space="preserve"> a child’s individuals needs</w:t>
            </w:r>
          </w:p>
        </w:tc>
      </w:tr>
      <w:tr w:rsidR="00390FFE" w14:paraId="0BBD7E0F" w14:textId="77777777" w:rsidTr="00390FFE">
        <w:trPr>
          <w:trHeight w:val="254"/>
        </w:trPr>
        <w:tc>
          <w:tcPr>
            <w:tcW w:w="4453" w:type="dxa"/>
            <w:shd w:val="clear" w:color="auto" w:fill="DBE5F1" w:themeFill="accent1" w:themeFillTint="33"/>
          </w:tcPr>
          <w:p w14:paraId="467B8581" w14:textId="5209DE37" w:rsidR="00390FFE" w:rsidRDefault="00390FFE" w:rsidP="00020D48">
            <w:pPr>
              <w:jc w:val="both"/>
              <w:rPr>
                <w:rFonts w:ascii="Aptos" w:hAnsi="Aptos"/>
                <w:sz w:val="20"/>
                <w:szCs w:val="20"/>
              </w:rPr>
            </w:pPr>
            <w:r w:rsidRPr="00390FFE">
              <w:rPr>
                <w:rFonts w:ascii="Aptos" w:hAnsi="Aptos"/>
                <w:b/>
                <w:sz w:val="20"/>
                <w:szCs w:val="20"/>
              </w:rPr>
              <w:t>Plan</w:t>
            </w:r>
            <w:r w:rsidRPr="00390FFE">
              <w:rPr>
                <w:rFonts w:ascii="Aptos" w:hAnsi="Aptos"/>
                <w:sz w:val="20"/>
                <w:szCs w:val="20"/>
              </w:rPr>
              <w:t xml:space="preserve"> the provision to meet child’s needs</w:t>
            </w:r>
          </w:p>
        </w:tc>
      </w:tr>
      <w:tr w:rsidR="00390FFE" w14:paraId="46249B9B" w14:textId="77777777" w:rsidTr="00390FFE">
        <w:trPr>
          <w:trHeight w:val="244"/>
        </w:trPr>
        <w:tc>
          <w:tcPr>
            <w:tcW w:w="4453" w:type="dxa"/>
            <w:shd w:val="clear" w:color="auto" w:fill="DBE5F1" w:themeFill="accent1" w:themeFillTint="33"/>
          </w:tcPr>
          <w:p w14:paraId="7F99B0E7" w14:textId="5F9ECD2E" w:rsidR="00390FFE" w:rsidRDefault="00390FFE" w:rsidP="00020D48">
            <w:pPr>
              <w:jc w:val="both"/>
              <w:rPr>
                <w:rFonts w:ascii="Aptos" w:hAnsi="Aptos"/>
                <w:sz w:val="20"/>
                <w:szCs w:val="20"/>
              </w:rPr>
            </w:pPr>
            <w:r w:rsidRPr="00390FFE">
              <w:rPr>
                <w:rFonts w:ascii="Aptos" w:hAnsi="Aptos"/>
                <w:b/>
                <w:sz w:val="20"/>
                <w:szCs w:val="20"/>
              </w:rPr>
              <w:t xml:space="preserve">Do </w:t>
            </w:r>
            <w:r w:rsidRPr="00390FFE">
              <w:rPr>
                <w:rFonts w:ascii="Aptos" w:hAnsi="Aptos"/>
                <w:sz w:val="20"/>
                <w:szCs w:val="20"/>
              </w:rPr>
              <w:t>put the provision in place</w:t>
            </w:r>
          </w:p>
        </w:tc>
      </w:tr>
      <w:tr w:rsidR="00390FFE" w14:paraId="131B5A68" w14:textId="77777777" w:rsidTr="00390FFE">
        <w:trPr>
          <w:trHeight w:val="254"/>
        </w:trPr>
        <w:tc>
          <w:tcPr>
            <w:tcW w:w="4453" w:type="dxa"/>
            <w:shd w:val="clear" w:color="auto" w:fill="DBE5F1" w:themeFill="accent1" w:themeFillTint="33"/>
          </w:tcPr>
          <w:p w14:paraId="057275BC" w14:textId="6EE9075D" w:rsidR="00390FFE" w:rsidRDefault="00390FFE" w:rsidP="00020D48">
            <w:pPr>
              <w:jc w:val="both"/>
              <w:rPr>
                <w:rFonts w:ascii="Aptos" w:hAnsi="Aptos"/>
                <w:sz w:val="20"/>
                <w:szCs w:val="20"/>
              </w:rPr>
            </w:pPr>
            <w:r w:rsidRPr="00390FFE">
              <w:rPr>
                <w:rFonts w:ascii="Aptos" w:hAnsi="Aptos"/>
                <w:b/>
                <w:sz w:val="20"/>
                <w:szCs w:val="20"/>
              </w:rPr>
              <w:t>Review</w:t>
            </w:r>
            <w:r w:rsidRPr="00390FFE">
              <w:rPr>
                <w:rFonts w:ascii="Aptos" w:hAnsi="Aptos"/>
                <w:sz w:val="20"/>
                <w:szCs w:val="20"/>
              </w:rPr>
              <w:t xml:space="preserve"> the support and progress</w:t>
            </w:r>
          </w:p>
        </w:tc>
      </w:tr>
    </w:tbl>
    <w:p w14:paraId="3D0E94A5" w14:textId="77777777" w:rsidR="00390FFE" w:rsidRPr="00390FFE" w:rsidRDefault="00390FFE" w:rsidP="00020D48">
      <w:pPr>
        <w:spacing w:after="0"/>
        <w:jc w:val="both"/>
        <w:rPr>
          <w:rFonts w:ascii="Aptos" w:hAnsi="Aptos"/>
          <w:sz w:val="20"/>
          <w:szCs w:val="20"/>
        </w:rPr>
      </w:pPr>
    </w:p>
    <w:p w14:paraId="4F6ABD1F" w14:textId="77777777" w:rsidR="005F24EB" w:rsidRPr="00390FFE" w:rsidRDefault="00C07FBE" w:rsidP="00020D48">
      <w:pPr>
        <w:spacing w:after="0"/>
        <w:jc w:val="both"/>
        <w:rPr>
          <w:rFonts w:ascii="Aptos" w:hAnsi="Aptos"/>
          <w:sz w:val="20"/>
          <w:szCs w:val="20"/>
          <w:lang w:val="en-US"/>
        </w:rPr>
      </w:pPr>
      <w:r w:rsidRPr="00390FFE">
        <w:rPr>
          <w:rFonts w:ascii="Aptos" w:hAnsi="Aptos"/>
          <w:sz w:val="20"/>
          <w:szCs w:val="20"/>
          <w:lang w:val="en-US"/>
        </w:rPr>
        <w:t>P</w:t>
      </w:r>
      <w:r w:rsidR="0045100B" w:rsidRPr="00390FFE">
        <w:rPr>
          <w:rFonts w:ascii="Aptos" w:hAnsi="Aptos"/>
          <w:sz w:val="20"/>
          <w:szCs w:val="20"/>
          <w:lang w:val="en-US"/>
        </w:rPr>
        <w:t xml:space="preserve">rovision maps </w:t>
      </w:r>
      <w:r w:rsidRPr="00390FFE">
        <w:rPr>
          <w:rFonts w:ascii="Aptos" w:hAnsi="Aptos"/>
          <w:sz w:val="20"/>
          <w:szCs w:val="20"/>
          <w:lang w:val="en-US"/>
        </w:rPr>
        <w:t xml:space="preserve">support IEPs which outline the support they </w:t>
      </w:r>
      <w:r w:rsidR="0045100B" w:rsidRPr="00390FFE">
        <w:rPr>
          <w:rFonts w:ascii="Aptos" w:hAnsi="Aptos"/>
          <w:sz w:val="20"/>
          <w:szCs w:val="20"/>
          <w:lang w:val="en-US"/>
        </w:rPr>
        <w:t xml:space="preserve">receive throughout the week. </w:t>
      </w:r>
      <w:r w:rsidR="00C67820" w:rsidRPr="00390FFE">
        <w:rPr>
          <w:rFonts w:ascii="Aptos" w:hAnsi="Aptos"/>
          <w:sz w:val="20"/>
          <w:szCs w:val="20"/>
          <w:lang w:val="en-US"/>
        </w:rPr>
        <w:t>The purpose of the IEP is to inform staff and professionals who work with the child what the specific targets are for each child</w:t>
      </w:r>
      <w:r w:rsidR="00790009" w:rsidRPr="00390FFE">
        <w:rPr>
          <w:rFonts w:ascii="Aptos" w:hAnsi="Aptos"/>
          <w:sz w:val="20"/>
          <w:szCs w:val="20"/>
          <w:lang w:val="en-US"/>
        </w:rPr>
        <w:t>.</w:t>
      </w:r>
      <w:r w:rsidR="00C67820" w:rsidRPr="00390FFE">
        <w:rPr>
          <w:rFonts w:ascii="Aptos" w:hAnsi="Aptos"/>
          <w:sz w:val="20"/>
          <w:szCs w:val="20"/>
          <w:lang w:val="en-US"/>
        </w:rPr>
        <w:t xml:space="preserve"> Children and parents contribute to the targets on IEPs by feeding back on the progress made over the course of the plan.</w:t>
      </w:r>
      <w:r w:rsidR="00790009" w:rsidRPr="00390FFE">
        <w:rPr>
          <w:rFonts w:ascii="Aptos" w:hAnsi="Aptos"/>
          <w:sz w:val="20"/>
          <w:szCs w:val="20"/>
          <w:lang w:val="en-US"/>
        </w:rPr>
        <w:t xml:space="preserve"> </w:t>
      </w:r>
      <w:r w:rsidR="00815D29" w:rsidRPr="00390FFE">
        <w:rPr>
          <w:rFonts w:ascii="Aptos" w:hAnsi="Aptos"/>
          <w:sz w:val="20"/>
          <w:szCs w:val="20"/>
          <w:lang w:val="en-US"/>
        </w:rPr>
        <w:t xml:space="preserve">Children with EHC Plan </w:t>
      </w:r>
      <w:r w:rsidR="005F24EB" w:rsidRPr="00390FFE">
        <w:rPr>
          <w:rFonts w:ascii="Aptos" w:hAnsi="Aptos"/>
          <w:sz w:val="20"/>
          <w:szCs w:val="20"/>
          <w:lang w:val="en-US"/>
        </w:rPr>
        <w:t>are reviewed with parents throughout the year and have annual meetings</w:t>
      </w:r>
      <w:r w:rsidR="00A33633" w:rsidRPr="00390FFE">
        <w:rPr>
          <w:rFonts w:ascii="Aptos" w:hAnsi="Aptos"/>
          <w:sz w:val="20"/>
          <w:szCs w:val="20"/>
          <w:lang w:val="en-US"/>
        </w:rPr>
        <w:t xml:space="preserve"> </w:t>
      </w:r>
      <w:r w:rsidR="000E2009" w:rsidRPr="00390FFE">
        <w:rPr>
          <w:rFonts w:ascii="Aptos" w:hAnsi="Aptos"/>
          <w:sz w:val="20"/>
          <w:szCs w:val="20"/>
          <w:lang w:val="en-US"/>
        </w:rPr>
        <w:t xml:space="preserve">with </w:t>
      </w:r>
      <w:r w:rsidR="00A33633" w:rsidRPr="00390FFE">
        <w:rPr>
          <w:rFonts w:ascii="Aptos" w:hAnsi="Aptos"/>
          <w:sz w:val="20"/>
          <w:szCs w:val="20"/>
          <w:lang w:val="en-US"/>
        </w:rPr>
        <w:t>parents,</w:t>
      </w:r>
      <w:r w:rsidR="005F24EB" w:rsidRPr="00390FFE">
        <w:rPr>
          <w:rFonts w:ascii="Aptos" w:hAnsi="Aptos"/>
          <w:sz w:val="20"/>
          <w:szCs w:val="20"/>
          <w:lang w:val="en-US"/>
        </w:rPr>
        <w:t xml:space="preserve"> </w:t>
      </w:r>
      <w:r w:rsidR="00A33633" w:rsidRPr="00390FFE">
        <w:rPr>
          <w:rFonts w:ascii="Aptos" w:hAnsi="Aptos"/>
          <w:sz w:val="20"/>
          <w:szCs w:val="20"/>
          <w:lang w:val="en-US"/>
        </w:rPr>
        <w:t xml:space="preserve">Hartlepool SEND Team and </w:t>
      </w:r>
      <w:r w:rsidR="005F24EB" w:rsidRPr="00390FFE">
        <w:rPr>
          <w:rFonts w:ascii="Aptos" w:hAnsi="Aptos"/>
          <w:sz w:val="20"/>
          <w:szCs w:val="20"/>
          <w:lang w:val="en-US"/>
        </w:rPr>
        <w:t xml:space="preserve">all professionals </w:t>
      </w:r>
      <w:r w:rsidR="000E2009" w:rsidRPr="00390FFE">
        <w:rPr>
          <w:rFonts w:ascii="Aptos" w:hAnsi="Aptos"/>
          <w:sz w:val="20"/>
          <w:szCs w:val="20"/>
          <w:lang w:val="en-US"/>
        </w:rPr>
        <w:t xml:space="preserve">who are involved </w:t>
      </w:r>
      <w:r w:rsidR="005F24EB" w:rsidRPr="00390FFE">
        <w:rPr>
          <w:rFonts w:ascii="Aptos" w:hAnsi="Aptos"/>
          <w:sz w:val="20"/>
          <w:szCs w:val="20"/>
          <w:lang w:val="en-US"/>
        </w:rPr>
        <w:t xml:space="preserve">to </w:t>
      </w:r>
      <w:r w:rsidR="00FE06A2" w:rsidRPr="00390FFE">
        <w:rPr>
          <w:rFonts w:ascii="Aptos" w:hAnsi="Aptos"/>
          <w:sz w:val="20"/>
          <w:szCs w:val="20"/>
          <w:lang w:val="en-US"/>
        </w:rPr>
        <w:t>revise the plans</w:t>
      </w:r>
      <w:r w:rsidR="005F24EB" w:rsidRPr="00390FFE">
        <w:rPr>
          <w:rFonts w:ascii="Aptos" w:hAnsi="Aptos"/>
          <w:sz w:val="20"/>
          <w:szCs w:val="20"/>
          <w:lang w:val="en-US"/>
        </w:rPr>
        <w:t xml:space="preserve">. </w:t>
      </w:r>
    </w:p>
    <w:p w14:paraId="4CE62B06" w14:textId="77777777" w:rsidR="00DF6FAC" w:rsidRPr="00390FFE" w:rsidRDefault="00DF6FAC" w:rsidP="00020D48">
      <w:pPr>
        <w:spacing w:after="0"/>
        <w:jc w:val="both"/>
        <w:rPr>
          <w:rFonts w:ascii="Aptos" w:hAnsi="Aptos"/>
          <w:sz w:val="20"/>
          <w:szCs w:val="20"/>
          <w:lang w:val="en-US"/>
        </w:rPr>
      </w:pPr>
    </w:p>
    <w:p w14:paraId="350D5A13" w14:textId="77777777" w:rsidR="00001199" w:rsidRPr="00390FFE" w:rsidRDefault="00F6426F" w:rsidP="00020D48">
      <w:pPr>
        <w:spacing w:after="0"/>
        <w:jc w:val="both"/>
        <w:rPr>
          <w:rFonts w:ascii="Aptos" w:hAnsi="Aptos"/>
          <w:b/>
          <w:sz w:val="24"/>
          <w:szCs w:val="24"/>
          <w:u w:val="single"/>
          <w:lang w:val="en-US"/>
        </w:rPr>
      </w:pPr>
      <w:r w:rsidRPr="00390FFE">
        <w:rPr>
          <w:rFonts w:ascii="Aptos" w:hAnsi="Aptos"/>
          <w:b/>
          <w:sz w:val="24"/>
          <w:szCs w:val="24"/>
          <w:u w:val="single"/>
          <w:lang w:val="en-US"/>
        </w:rPr>
        <w:t>How do we listen and respond to children with SEND?</w:t>
      </w:r>
    </w:p>
    <w:p w14:paraId="5C455D06" w14:textId="4F3749EF" w:rsidR="008B31E0" w:rsidRPr="00390FFE" w:rsidRDefault="008B31E0" w:rsidP="00020D48">
      <w:pPr>
        <w:spacing w:after="0"/>
        <w:jc w:val="both"/>
        <w:rPr>
          <w:rFonts w:ascii="Aptos" w:hAnsi="Aptos"/>
          <w:sz w:val="20"/>
          <w:szCs w:val="20"/>
        </w:rPr>
      </w:pPr>
      <w:r w:rsidRPr="00390FFE">
        <w:rPr>
          <w:rFonts w:ascii="Aptos" w:hAnsi="Aptos"/>
          <w:sz w:val="20"/>
          <w:szCs w:val="20"/>
        </w:rPr>
        <w:t>A child’s individual needs are at the centre of everything we do at Holy Trinity</w:t>
      </w:r>
      <w:r w:rsidR="00790009" w:rsidRPr="00390FFE">
        <w:rPr>
          <w:rFonts w:ascii="Aptos" w:hAnsi="Aptos"/>
          <w:sz w:val="20"/>
          <w:szCs w:val="20"/>
        </w:rPr>
        <w:t xml:space="preserve"> C of E Primary School</w:t>
      </w:r>
      <w:r w:rsidRPr="00390FFE">
        <w:rPr>
          <w:rFonts w:ascii="Aptos" w:hAnsi="Aptos"/>
          <w:sz w:val="20"/>
          <w:szCs w:val="20"/>
        </w:rPr>
        <w:t xml:space="preserve">. </w:t>
      </w:r>
      <w:r w:rsidR="000D47CE" w:rsidRPr="00390FFE">
        <w:rPr>
          <w:rFonts w:ascii="Aptos" w:hAnsi="Aptos"/>
          <w:sz w:val="20"/>
          <w:szCs w:val="20"/>
        </w:rPr>
        <w:t>Children’s views are important and feed into policies, procedures and daily teaching</w:t>
      </w:r>
      <w:r w:rsidR="003D3C76" w:rsidRPr="00390FFE">
        <w:rPr>
          <w:rFonts w:ascii="Aptos" w:hAnsi="Aptos"/>
          <w:sz w:val="20"/>
          <w:szCs w:val="20"/>
        </w:rPr>
        <w:t xml:space="preserve">. We believe that children should voice their opinion about the support they receive and </w:t>
      </w:r>
      <w:r w:rsidR="00C073BE" w:rsidRPr="00390FFE">
        <w:rPr>
          <w:rFonts w:ascii="Aptos" w:hAnsi="Aptos"/>
          <w:sz w:val="20"/>
          <w:szCs w:val="20"/>
        </w:rPr>
        <w:t>ask</w:t>
      </w:r>
      <w:r w:rsidRPr="00390FFE">
        <w:rPr>
          <w:rFonts w:ascii="Aptos" w:hAnsi="Aptos"/>
          <w:sz w:val="20"/>
          <w:szCs w:val="20"/>
        </w:rPr>
        <w:t xml:space="preserve"> them </w:t>
      </w:r>
      <w:r w:rsidR="00AA3E05" w:rsidRPr="00390FFE">
        <w:rPr>
          <w:rFonts w:ascii="Aptos" w:hAnsi="Aptos"/>
          <w:sz w:val="20"/>
          <w:szCs w:val="20"/>
        </w:rPr>
        <w:t xml:space="preserve">about what </w:t>
      </w:r>
      <w:r w:rsidR="00C073BE" w:rsidRPr="00390FFE">
        <w:rPr>
          <w:rFonts w:ascii="Aptos" w:hAnsi="Aptos"/>
          <w:sz w:val="20"/>
          <w:szCs w:val="20"/>
        </w:rPr>
        <w:t xml:space="preserve">they feel has worked well </w:t>
      </w:r>
      <w:r w:rsidR="00F6426F" w:rsidRPr="00390FFE">
        <w:rPr>
          <w:rFonts w:ascii="Aptos" w:hAnsi="Aptos"/>
          <w:sz w:val="20"/>
          <w:szCs w:val="20"/>
        </w:rPr>
        <w:t>and what</w:t>
      </w:r>
      <w:r w:rsidRPr="00390FFE">
        <w:rPr>
          <w:rFonts w:ascii="Aptos" w:hAnsi="Aptos"/>
          <w:sz w:val="20"/>
          <w:szCs w:val="20"/>
        </w:rPr>
        <w:t xml:space="preserve"> they need in order to improve. In addition to this</w:t>
      </w:r>
      <w:r w:rsidR="00AA3E05" w:rsidRPr="00390FFE">
        <w:rPr>
          <w:rFonts w:ascii="Aptos" w:hAnsi="Aptos"/>
          <w:sz w:val="20"/>
          <w:szCs w:val="20"/>
        </w:rPr>
        <w:t>,</w:t>
      </w:r>
      <w:r w:rsidRPr="00390FFE">
        <w:rPr>
          <w:rFonts w:ascii="Aptos" w:hAnsi="Aptos"/>
          <w:sz w:val="20"/>
          <w:szCs w:val="20"/>
        </w:rPr>
        <w:t xml:space="preserve"> we constantly encourage children to play an active role in their own education</w:t>
      </w:r>
      <w:r w:rsidR="00790009" w:rsidRPr="00390FFE">
        <w:rPr>
          <w:rFonts w:ascii="Aptos" w:hAnsi="Aptos"/>
          <w:sz w:val="20"/>
          <w:szCs w:val="20"/>
        </w:rPr>
        <w:t>, taking charge and ensuring that</w:t>
      </w:r>
      <w:r w:rsidRPr="00390FFE">
        <w:rPr>
          <w:rFonts w:ascii="Aptos" w:hAnsi="Aptos"/>
          <w:sz w:val="20"/>
          <w:szCs w:val="20"/>
        </w:rPr>
        <w:t xml:space="preserve"> they understand what the next steps are in order for them to overcome their learning barriers.  </w:t>
      </w:r>
    </w:p>
    <w:p w14:paraId="6C0E8C03" w14:textId="77777777" w:rsidR="00C92A13" w:rsidRPr="00390FFE" w:rsidRDefault="005F24EB" w:rsidP="00020D48">
      <w:pPr>
        <w:spacing w:after="0"/>
        <w:jc w:val="both"/>
        <w:rPr>
          <w:rFonts w:ascii="Aptos" w:hAnsi="Aptos"/>
          <w:sz w:val="20"/>
          <w:szCs w:val="20"/>
          <w:lang w:val="en-US"/>
        </w:rPr>
      </w:pPr>
      <w:r w:rsidRPr="00390FFE">
        <w:rPr>
          <w:rFonts w:ascii="Aptos" w:hAnsi="Aptos"/>
          <w:sz w:val="20"/>
          <w:szCs w:val="20"/>
          <w:lang w:val="en-US"/>
        </w:rPr>
        <w:lastRenderedPageBreak/>
        <w:t>To enable Holy Trinity</w:t>
      </w:r>
      <w:r w:rsidR="00790009" w:rsidRPr="00390FFE">
        <w:rPr>
          <w:rFonts w:ascii="Aptos" w:hAnsi="Aptos"/>
          <w:sz w:val="20"/>
          <w:szCs w:val="20"/>
          <w:lang w:val="en-US"/>
        </w:rPr>
        <w:t xml:space="preserve"> C of E Primary School</w:t>
      </w:r>
      <w:r w:rsidRPr="00390FFE">
        <w:rPr>
          <w:rFonts w:ascii="Aptos" w:hAnsi="Aptos"/>
          <w:sz w:val="20"/>
          <w:szCs w:val="20"/>
          <w:lang w:val="en-US"/>
        </w:rPr>
        <w:t xml:space="preserve"> to evaluate the s</w:t>
      </w:r>
      <w:r w:rsidR="00B62205" w:rsidRPr="00390FFE">
        <w:rPr>
          <w:rFonts w:ascii="Aptos" w:hAnsi="Aptos"/>
          <w:sz w:val="20"/>
          <w:szCs w:val="20"/>
          <w:lang w:val="en-US"/>
        </w:rPr>
        <w:t>upport which we provide</w:t>
      </w:r>
      <w:r w:rsidR="00790009" w:rsidRPr="00390FFE">
        <w:rPr>
          <w:rFonts w:ascii="Aptos" w:hAnsi="Aptos"/>
          <w:sz w:val="20"/>
          <w:szCs w:val="20"/>
          <w:lang w:val="en-US"/>
        </w:rPr>
        <w:t>,</w:t>
      </w:r>
      <w:r w:rsidR="00B62205" w:rsidRPr="00390FFE">
        <w:rPr>
          <w:rFonts w:ascii="Aptos" w:hAnsi="Aptos"/>
          <w:sz w:val="20"/>
          <w:szCs w:val="20"/>
          <w:lang w:val="en-US"/>
        </w:rPr>
        <w:t xml:space="preserve"> we have </w:t>
      </w:r>
      <w:r w:rsidR="005A7B13" w:rsidRPr="00390FFE">
        <w:rPr>
          <w:rFonts w:ascii="Aptos" w:hAnsi="Aptos"/>
          <w:sz w:val="20"/>
          <w:szCs w:val="20"/>
          <w:lang w:val="en-US"/>
        </w:rPr>
        <w:t>gathered</w:t>
      </w:r>
      <w:r w:rsidRPr="00390FFE">
        <w:rPr>
          <w:rFonts w:ascii="Aptos" w:hAnsi="Aptos"/>
          <w:sz w:val="20"/>
          <w:szCs w:val="20"/>
          <w:lang w:val="en-US"/>
        </w:rPr>
        <w:t xml:space="preserve"> information from staff,</w:t>
      </w:r>
      <w:r w:rsidR="00790009" w:rsidRPr="00390FFE">
        <w:rPr>
          <w:rFonts w:ascii="Aptos" w:hAnsi="Aptos"/>
          <w:sz w:val="20"/>
          <w:szCs w:val="20"/>
          <w:lang w:val="en-US"/>
        </w:rPr>
        <w:t xml:space="preserve"> professional agencies,</w:t>
      </w:r>
      <w:r w:rsidRPr="00390FFE">
        <w:rPr>
          <w:rFonts w:ascii="Aptos" w:hAnsi="Aptos"/>
          <w:sz w:val="20"/>
          <w:szCs w:val="20"/>
          <w:lang w:val="en-US"/>
        </w:rPr>
        <w:t xml:space="preserve"> parents and children. </w:t>
      </w:r>
      <w:r w:rsidR="00790009" w:rsidRPr="00390FFE">
        <w:rPr>
          <w:rFonts w:ascii="Aptos" w:hAnsi="Aptos"/>
          <w:sz w:val="20"/>
          <w:szCs w:val="20"/>
          <w:lang w:val="en-US"/>
        </w:rPr>
        <w:t xml:space="preserve">We </w:t>
      </w:r>
      <w:r w:rsidR="00A823F8" w:rsidRPr="00390FFE">
        <w:rPr>
          <w:rFonts w:ascii="Aptos" w:hAnsi="Aptos"/>
          <w:sz w:val="20"/>
          <w:szCs w:val="20"/>
          <w:lang w:val="en-US"/>
        </w:rPr>
        <w:t>conducted questionnaires with</w:t>
      </w:r>
      <w:r w:rsidR="00EB5461" w:rsidRPr="00390FFE">
        <w:rPr>
          <w:rFonts w:ascii="Aptos" w:hAnsi="Aptos"/>
          <w:sz w:val="20"/>
          <w:szCs w:val="20"/>
          <w:lang w:val="en-US"/>
        </w:rPr>
        <w:t xml:space="preserve"> SEND children and the</w:t>
      </w:r>
      <w:r w:rsidR="00A823F8" w:rsidRPr="00390FFE">
        <w:rPr>
          <w:rFonts w:ascii="Aptos" w:hAnsi="Aptos"/>
          <w:sz w:val="20"/>
          <w:szCs w:val="20"/>
          <w:lang w:val="en-US"/>
        </w:rPr>
        <w:t xml:space="preserve"> parents </w:t>
      </w:r>
      <w:r w:rsidR="00790009" w:rsidRPr="00390FFE">
        <w:rPr>
          <w:rFonts w:ascii="Aptos" w:hAnsi="Aptos"/>
          <w:sz w:val="20"/>
          <w:szCs w:val="20"/>
          <w:lang w:val="en-US"/>
        </w:rPr>
        <w:t xml:space="preserve">of SEND children. We </w:t>
      </w:r>
      <w:r w:rsidR="00E3542B" w:rsidRPr="00390FFE">
        <w:rPr>
          <w:rFonts w:ascii="Aptos" w:hAnsi="Aptos"/>
          <w:sz w:val="20"/>
          <w:szCs w:val="20"/>
          <w:lang w:val="en-US"/>
        </w:rPr>
        <w:t xml:space="preserve">also gathered views from </w:t>
      </w:r>
      <w:r w:rsidR="00A823F8" w:rsidRPr="00390FFE">
        <w:rPr>
          <w:rFonts w:ascii="Aptos" w:hAnsi="Aptos"/>
          <w:sz w:val="20"/>
          <w:szCs w:val="20"/>
          <w:lang w:val="en-US"/>
        </w:rPr>
        <w:t>ch</w:t>
      </w:r>
      <w:r w:rsidR="00AA3E05" w:rsidRPr="00390FFE">
        <w:rPr>
          <w:rFonts w:ascii="Aptos" w:hAnsi="Aptos"/>
          <w:sz w:val="20"/>
          <w:szCs w:val="20"/>
          <w:lang w:val="en-US"/>
        </w:rPr>
        <w:t>ildren</w:t>
      </w:r>
      <w:r w:rsidR="00C07FBE" w:rsidRPr="00390FFE">
        <w:rPr>
          <w:rFonts w:ascii="Aptos" w:hAnsi="Aptos"/>
          <w:sz w:val="20"/>
          <w:szCs w:val="20"/>
          <w:lang w:val="en-US"/>
        </w:rPr>
        <w:t xml:space="preserve"> with SEND</w:t>
      </w:r>
      <w:r w:rsidR="00E3542B" w:rsidRPr="00390FFE">
        <w:rPr>
          <w:rFonts w:ascii="Aptos" w:hAnsi="Aptos"/>
          <w:sz w:val="20"/>
          <w:szCs w:val="20"/>
          <w:lang w:val="en-US"/>
        </w:rPr>
        <w:t xml:space="preserve"> </w:t>
      </w:r>
      <w:r w:rsidR="00EB5461" w:rsidRPr="00390FFE">
        <w:rPr>
          <w:rFonts w:ascii="Aptos" w:hAnsi="Aptos"/>
          <w:sz w:val="20"/>
          <w:szCs w:val="20"/>
          <w:lang w:val="en-US"/>
        </w:rPr>
        <w:t xml:space="preserve">about </w:t>
      </w:r>
      <w:r w:rsidR="00A823F8" w:rsidRPr="00390FFE">
        <w:rPr>
          <w:rFonts w:ascii="Aptos" w:hAnsi="Aptos"/>
          <w:sz w:val="20"/>
          <w:szCs w:val="20"/>
          <w:lang w:val="en-US"/>
        </w:rPr>
        <w:t>what helps them to learn</w:t>
      </w:r>
      <w:r w:rsidR="00C92A13" w:rsidRPr="00390FFE">
        <w:rPr>
          <w:rFonts w:ascii="Aptos" w:hAnsi="Aptos"/>
          <w:sz w:val="20"/>
          <w:szCs w:val="20"/>
          <w:lang w:val="en-US"/>
        </w:rPr>
        <w:t xml:space="preserve"> and what they find difficult</w:t>
      </w:r>
      <w:r w:rsidR="00A823F8" w:rsidRPr="00390FFE">
        <w:rPr>
          <w:rFonts w:ascii="Aptos" w:hAnsi="Aptos"/>
          <w:sz w:val="20"/>
          <w:szCs w:val="20"/>
          <w:lang w:val="en-US"/>
        </w:rPr>
        <w:t xml:space="preserve">.  </w:t>
      </w:r>
    </w:p>
    <w:p w14:paraId="7C93188C" w14:textId="77777777" w:rsidR="006440F9" w:rsidRPr="00390FFE" w:rsidRDefault="006440F9" w:rsidP="00020D48">
      <w:pPr>
        <w:spacing w:after="0"/>
        <w:jc w:val="both"/>
        <w:rPr>
          <w:rFonts w:ascii="Aptos" w:hAnsi="Aptos"/>
          <w:sz w:val="20"/>
          <w:szCs w:val="20"/>
          <w:lang w:val="en-US"/>
        </w:rPr>
      </w:pPr>
    </w:p>
    <w:p w14:paraId="3221A979" w14:textId="77777777" w:rsidR="005F24EB" w:rsidRPr="00A27A1A" w:rsidRDefault="00230881" w:rsidP="00020D48">
      <w:pPr>
        <w:spacing w:after="0"/>
        <w:jc w:val="both"/>
        <w:rPr>
          <w:rFonts w:ascii="Aptos" w:hAnsi="Aptos"/>
          <w:b/>
          <w:bCs/>
          <w:iCs/>
          <w:sz w:val="24"/>
          <w:szCs w:val="24"/>
          <w:u w:val="single"/>
          <w:lang w:val="en-US"/>
        </w:rPr>
      </w:pPr>
      <w:r w:rsidRPr="00A27A1A">
        <w:rPr>
          <w:rFonts w:ascii="Aptos" w:hAnsi="Aptos"/>
          <w:b/>
          <w:bCs/>
          <w:iCs/>
          <w:sz w:val="24"/>
          <w:szCs w:val="24"/>
          <w:u w:val="single"/>
          <w:lang w:val="en-US"/>
        </w:rPr>
        <w:t>Relevant outcomes of the most recent SEN questionnaire with SEN Support children</w:t>
      </w:r>
      <w:r w:rsidR="00EC4597" w:rsidRPr="00A27A1A">
        <w:rPr>
          <w:rFonts w:ascii="Aptos" w:hAnsi="Aptos"/>
          <w:b/>
          <w:bCs/>
          <w:iCs/>
          <w:sz w:val="24"/>
          <w:szCs w:val="24"/>
          <w:u w:val="single"/>
          <w:lang w:val="en-US"/>
        </w:rPr>
        <w:t xml:space="preserve"> </w:t>
      </w:r>
      <w:r w:rsidR="00346960" w:rsidRPr="00A27A1A">
        <w:rPr>
          <w:rFonts w:ascii="Aptos" w:hAnsi="Aptos"/>
          <w:b/>
          <w:bCs/>
          <w:iCs/>
          <w:sz w:val="24"/>
          <w:szCs w:val="24"/>
          <w:u w:val="single"/>
          <w:lang w:val="en-US"/>
        </w:rPr>
        <w:t>in whole school</w:t>
      </w:r>
      <w:r w:rsidR="00790009" w:rsidRPr="00A27A1A">
        <w:rPr>
          <w:rFonts w:ascii="Aptos" w:hAnsi="Aptos"/>
          <w:b/>
          <w:bCs/>
          <w:iCs/>
          <w:sz w:val="24"/>
          <w:szCs w:val="24"/>
          <w:u w:val="single"/>
          <w:lang w:val="en-US"/>
        </w:rPr>
        <w:t>:</w:t>
      </w:r>
    </w:p>
    <w:tbl>
      <w:tblPr>
        <w:tblpPr w:leftFromText="180" w:rightFromText="180" w:vertAnchor="text" w:horzAnchor="margin"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635"/>
        <w:gridCol w:w="1094"/>
        <w:gridCol w:w="862"/>
        <w:gridCol w:w="1043"/>
      </w:tblGrid>
      <w:tr w:rsidR="00230881" w:rsidRPr="00390FFE" w14:paraId="317EA85D" w14:textId="77777777" w:rsidTr="00716E5A">
        <w:tc>
          <w:tcPr>
            <w:tcW w:w="0" w:type="auto"/>
            <w:tcBorders>
              <w:top w:val="single" w:sz="4" w:space="0" w:color="auto"/>
              <w:left w:val="single" w:sz="4" w:space="0" w:color="auto"/>
              <w:bottom w:val="single" w:sz="4" w:space="0" w:color="auto"/>
              <w:right w:val="single" w:sz="4" w:space="0" w:color="auto"/>
            </w:tcBorders>
          </w:tcPr>
          <w:p w14:paraId="506F4F1D" w14:textId="77777777" w:rsidR="00230881" w:rsidRPr="00390FFE" w:rsidRDefault="002021BC" w:rsidP="00020D48">
            <w:pPr>
              <w:spacing w:after="0" w:line="240" w:lineRule="auto"/>
              <w:rPr>
                <w:rFonts w:ascii="Aptos" w:hAnsi="Aptos"/>
                <w:b/>
                <w:sz w:val="16"/>
                <w:szCs w:val="16"/>
              </w:rPr>
            </w:pPr>
            <w:bookmarkStart w:id="2" w:name="_Hlk207916244"/>
            <w:r w:rsidRPr="00390FFE">
              <w:rPr>
                <w:rFonts w:ascii="Aptos" w:hAnsi="Aptos"/>
                <w:b/>
                <w:sz w:val="16"/>
                <w:szCs w:val="16"/>
              </w:rPr>
              <w:t>Octo</w:t>
            </w:r>
            <w:r w:rsidR="00EC4597" w:rsidRPr="00390FFE">
              <w:rPr>
                <w:rFonts w:ascii="Aptos" w:hAnsi="Aptos"/>
                <w:b/>
                <w:sz w:val="16"/>
                <w:szCs w:val="16"/>
              </w:rPr>
              <w:t>ber</w:t>
            </w:r>
            <w:r w:rsidR="000E4EC7" w:rsidRPr="00390FFE">
              <w:rPr>
                <w:rFonts w:ascii="Aptos" w:hAnsi="Aptos"/>
                <w:b/>
                <w:sz w:val="16"/>
                <w:szCs w:val="16"/>
              </w:rPr>
              <w:t xml:space="preserve"> 20</w:t>
            </w:r>
            <w:r w:rsidR="00212A92" w:rsidRPr="00390FFE">
              <w:rPr>
                <w:rFonts w:ascii="Aptos" w:hAnsi="Aptos"/>
                <w:b/>
                <w:sz w:val="16"/>
                <w:szCs w:val="16"/>
              </w:rPr>
              <w:t>2</w:t>
            </w:r>
            <w:r w:rsidR="00523656" w:rsidRPr="00390FFE">
              <w:rPr>
                <w:rFonts w:ascii="Aptos" w:hAnsi="Aptos"/>
                <w:b/>
                <w:sz w:val="16"/>
                <w:szCs w:val="16"/>
              </w:rPr>
              <w:t>3</w:t>
            </w:r>
          </w:p>
          <w:p w14:paraId="593AE24D" w14:textId="77777777" w:rsidR="008B2C19" w:rsidRPr="00390FFE" w:rsidRDefault="008B2C19" w:rsidP="00020D48">
            <w:pPr>
              <w:spacing w:after="0" w:line="240" w:lineRule="auto"/>
              <w:rPr>
                <w:rFonts w:ascii="Aptos" w:hAnsi="Aptos"/>
                <w:b/>
                <w:sz w:val="16"/>
                <w:szCs w:val="16"/>
              </w:rPr>
            </w:pPr>
            <w:r w:rsidRPr="00390FFE">
              <w:rPr>
                <w:rFonts w:ascii="Aptos" w:hAnsi="Aptos"/>
                <w:b/>
                <w:sz w:val="16"/>
                <w:szCs w:val="16"/>
              </w:rPr>
              <w:t>3</w:t>
            </w:r>
            <w:r w:rsidR="006440F9" w:rsidRPr="00390FFE">
              <w:rPr>
                <w:rFonts w:ascii="Aptos" w:hAnsi="Aptos"/>
                <w:b/>
                <w:sz w:val="16"/>
                <w:szCs w:val="16"/>
              </w:rPr>
              <w:t xml:space="preserve">0 </w:t>
            </w:r>
            <w:r w:rsidRPr="00390FFE">
              <w:rPr>
                <w:rFonts w:ascii="Aptos" w:hAnsi="Aptos"/>
                <w:b/>
                <w:sz w:val="16"/>
                <w:szCs w:val="16"/>
              </w:rPr>
              <w:t>children</w:t>
            </w:r>
            <w:r w:rsidR="006440F9" w:rsidRPr="00390FFE">
              <w:rPr>
                <w:rFonts w:ascii="Aptos" w:hAnsi="Aptos"/>
                <w:b/>
                <w:sz w:val="16"/>
                <w:szCs w:val="16"/>
              </w:rPr>
              <w:t xml:space="preserve"> Year 1 to Year 6</w:t>
            </w:r>
          </w:p>
          <w:p w14:paraId="43088AD9" w14:textId="77777777" w:rsidR="00230881" w:rsidRPr="00390FFE" w:rsidRDefault="00230881" w:rsidP="00020D48">
            <w:pPr>
              <w:spacing w:after="0" w:line="240" w:lineRule="auto"/>
              <w:rPr>
                <w:rFonts w:ascii="Aptos" w:hAnsi="Aptos"/>
                <w:sz w:val="14"/>
                <w:szCs w:val="14"/>
              </w:rPr>
            </w:pPr>
            <w:r w:rsidRPr="00390FFE">
              <w:rPr>
                <w:rFonts w:ascii="Aptos" w:hAnsi="Aptos"/>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39C38FBB"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Agree</w:t>
            </w:r>
          </w:p>
        </w:tc>
        <w:tc>
          <w:tcPr>
            <w:tcW w:w="0" w:type="auto"/>
            <w:tcBorders>
              <w:top w:val="single" w:sz="4" w:space="0" w:color="auto"/>
              <w:left w:val="single" w:sz="4" w:space="0" w:color="auto"/>
              <w:bottom w:val="single" w:sz="4" w:space="0" w:color="auto"/>
              <w:right w:val="single" w:sz="4" w:space="0" w:color="auto"/>
            </w:tcBorders>
          </w:tcPr>
          <w:p w14:paraId="1E6DDE2A"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Partly Agree</w:t>
            </w:r>
          </w:p>
        </w:tc>
        <w:tc>
          <w:tcPr>
            <w:tcW w:w="0" w:type="auto"/>
            <w:tcBorders>
              <w:top w:val="single" w:sz="4" w:space="0" w:color="auto"/>
              <w:left w:val="single" w:sz="4" w:space="0" w:color="auto"/>
              <w:bottom w:val="single" w:sz="4" w:space="0" w:color="auto"/>
              <w:right w:val="single" w:sz="4" w:space="0" w:color="auto"/>
            </w:tcBorders>
          </w:tcPr>
          <w:p w14:paraId="77F0B3F1"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Disagree</w:t>
            </w:r>
          </w:p>
        </w:tc>
        <w:tc>
          <w:tcPr>
            <w:tcW w:w="0" w:type="auto"/>
            <w:tcBorders>
              <w:top w:val="single" w:sz="4" w:space="0" w:color="auto"/>
              <w:left w:val="single" w:sz="4" w:space="0" w:color="auto"/>
              <w:bottom w:val="single" w:sz="4" w:space="0" w:color="auto"/>
              <w:right w:val="single" w:sz="4" w:space="0" w:color="auto"/>
            </w:tcBorders>
          </w:tcPr>
          <w:p w14:paraId="683417B7" w14:textId="77777777" w:rsidR="00230881" w:rsidRPr="00390FFE" w:rsidRDefault="00230881" w:rsidP="00020D48">
            <w:pPr>
              <w:spacing w:after="0" w:line="240" w:lineRule="auto"/>
              <w:jc w:val="center"/>
              <w:rPr>
                <w:rFonts w:ascii="Aptos" w:hAnsi="Aptos"/>
                <w:b/>
                <w:sz w:val="16"/>
                <w:szCs w:val="16"/>
              </w:rPr>
            </w:pPr>
            <w:r w:rsidRPr="00390FFE">
              <w:rPr>
                <w:rFonts w:ascii="Aptos" w:hAnsi="Aptos"/>
                <w:b/>
                <w:sz w:val="16"/>
                <w:szCs w:val="16"/>
              </w:rPr>
              <w:t>Don’t know</w:t>
            </w:r>
          </w:p>
        </w:tc>
      </w:tr>
      <w:tr w:rsidR="00230881" w:rsidRPr="00390FFE" w14:paraId="3D7BF7C6" w14:textId="77777777" w:rsidTr="00716E5A">
        <w:tc>
          <w:tcPr>
            <w:tcW w:w="0" w:type="auto"/>
            <w:tcBorders>
              <w:top w:val="single" w:sz="4" w:space="0" w:color="auto"/>
              <w:left w:val="single" w:sz="4" w:space="0" w:color="auto"/>
              <w:bottom w:val="single" w:sz="4" w:space="0" w:color="auto"/>
              <w:right w:val="single" w:sz="4" w:space="0" w:color="auto"/>
            </w:tcBorders>
          </w:tcPr>
          <w:p w14:paraId="630DCC4D" w14:textId="77777777" w:rsidR="00230881" w:rsidRPr="00390FFE" w:rsidRDefault="00346960" w:rsidP="00020D48">
            <w:pPr>
              <w:spacing w:after="0" w:line="240" w:lineRule="auto"/>
              <w:rPr>
                <w:rFonts w:ascii="Aptos" w:hAnsi="Aptos"/>
                <w:b/>
                <w:sz w:val="12"/>
                <w:szCs w:val="12"/>
              </w:rPr>
            </w:pPr>
            <w:r w:rsidRPr="00390FFE">
              <w:rPr>
                <w:rFonts w:ascii="Aptos" w:hAnsi="Aptos"/>
                <w:b/>
                <w:sz w:val="12"/>
                <w:szCs w:val="12"/>
              </w:rPr>
              <w:t>I feel safe in school</w:t>
            </w:r>
          </w:p>
        </w:tc>
        <w:tc>
          <w:tcPr>
            <w:tcW w:w="0" w:type="auto"/>
            <w:tcBorders>
              <w:top w:val="single" w:sz="4" w:space="0" w:color="auto"/>
              <w:left w:val="single" w:sz="4" w:space="0" w:color="auto"/>
              <w:bottom w:val="single" w:sz="4" w:space="0" w:color="auto"/>
              <w:right w:val="single" w:sz="4" w:space="0" w:color="auto"/>
            </w:tcBorders>
          </w:tcPr>
          <w:p w14:paraId="2363A1FB"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93</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049E543"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ED1554" w14:textId="77777777" w:rsidR="00230881" w:rsidRPr="00390FFE" w:rsidRDefault="00230881"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3B581720" w14:textId="77777777" w:rsidR="00230881" w:rsidRPr="00390FFE" w:rsidRDefault="00230881" w:rsidP="00020D48">
            <w:pPr>
              <w:spacing w:after="0" w:line="240" w:lineRule="auto"/>
              <w:jc w:val="center"/>
              <w:rPr>
                <w:rFonts w:ascii="Aptos" w:hAnsi="Aptos"/>
                <w:sz w:val="16"/>
                <w:szCs w:val="16"/>
              </w:rPr>
            </w:pPr>
          </w:p>
        </w:tc>
      </w:tr>
      <w:tr w:rsidR="00346960" w:rsidRPr="00390FFE" w14:paraId="39BBB1F3" w14:textId="77777777" w:rsidTr="00716E5A">
        <w:tc>
          <w:tcPr>
            <w:tcW w:w="0" w:type="auto"/>
            <w:tcBorders>
              <w:top w:val="single" w:sz="4" w:space="0" w:color="auto"/>
              <w:left w:val="single" w:sz="4" w:space="0" w:color="auto"/>
              <w:bottom w:val="single" w:sz="4" w:space="0" w:color="auto"/>
              <w:right w:val="single" w:sz="4" w:space="0" w:color="auto"/>
            </w:tcBorders>
          </w:tcPr>
          <w:p w14:paraId="57DD35E7" w14:textId="77777777" w:rsidR="00346960" w:rsidRPr="00390FFE" w:rsidRDefault="00346960" w:rsidP="00020D48">
            <w:pPr>
              <w:spacing w:after="0" w:line="240" w:lineRule="auto"/>
              <w:rPr>
                <w:rFonts w:ascii="Aptos" w:hAnsi="Aptos"/>
                <w:b/>
                <w:sz w:val="12"/>
                <w:szCs w:val="12"/>
              </w:rPr>
            </w:pPr>
            <w:r w:rsidRPr="00390FFE">
              <w:rPr>
                <w:rFonts w:ascii="Aptos" w:hAnsi="Aptos"/>
                <w:b/>
                <w:sz w:val="12"/>
                <w:szCs w:val="12"/>
              </w:rPr>
              <w:t>I enjoy coming to school</w:t>
            </w:r>
          </w:p>
        </w:tc>
        <w:tc>
          <w:tcPr>
            <w:tcW w:w="0" w:type="auto"/>
            <w:tcBorders>
              <w:top w:val="single" w:sz="4" w:space="0" w:color="auto"/>
              <w:left w:val="single" w:sz="4" w:space="0" w:color="auto"/>
              <w:bottom w:val="single" w:sz="4" w:space="0" w:color="auto"/>
              <w:right w:val="single" w:sz="4" w:space="0" w:color="auto"/>
            </w:tcBorders>
          </w:tcPr>
          <w:p w14:paraId="5C69C9FD"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57%</w:t>
            </w:r>
          </w:p>
        </w:tc>
        <w:tc>
          <w:tcPr>
            <w:tcW w:w="0" w:type="auto"/>
            <w:tcBorders>
              <w:top w:val="single" w:sz="4" w:space="0" w:color="auto"/>
              <w:left w:val="single" w:sz="4" w:space="0" w:color="auto"/>
              <w:bottom w:val="single" w:sz="4" w:space="0" w:color="auto"/>
              <w:right w:val="single" w:sz="4" w:space="0" w:color="auto"/>
            </w:tcBorders>
          </w:tcPr>
          <w:p w14:paraId="6176DE67"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33%</w:t>
            </w:r>
          </w:p>
        </w:tc>
        <w:tc>
          <w:tcPr>
            <w:tcW w:w="0" w:type="auto"/>
            <w:tcBorders>
              <w:top w:val="single" w:sz="4" w:space="0" w:color="auto"/>
              <w:left w:val="single" w:sz="4" w:space="0" w:color="auto"/>
              <w:bottom w:val="single" w:sz="4" w:space="0" w:color="auto"/>
              <w:right w:val="single" w:sz="4" w:space="0" w:color="auto"/>
            </w:tcBorders>
          </w:tcPr>
          <w:p w14:paraId="283EFA0C"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p>
        </w:tc>
        <w:tc>
          <w:tcPr>
            <w:tcW w:w="0" w:type="auto"/>
            <w:tcBorders>
              <w:top w:val="single" w:sz="4" w:space="0" w:color="auto"/>
              <w:left w:val="single" w:sz="4" w:space="0" w:color="auto"/>
              <w:bottom w:val="single" w:sz="4" w:space="0" w:color="auto"/>
              <w:right w:val="single" w:sz="4" w:space="0" w:color="auto"/>
            </w:tcBorders>
          </w:tcPr>
          <w:p w14:paraId="130B7607"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r>
      <w:tr w:rsidR="00230881" w:rsidRPr="00390FFE" w14:paraId="3B043FC4" w14:textId="77777777" w:rsidTr="00716E5A">
        <w:tc>
          <w:tcPr>
            <w:tcW w:w="0" w:type="auto"/>
            <w:tcBorders>
              <w:top w:val="single" w:sz="4" w:space="0" w:color="auto"/>
              <w:left w:val="single" w:sz="4" w:space="0" w:color="auto"/>
              <w:bottom w:val="single" w:sz="4" w:space="0" w:color="auto"/>
              <w:right w:val="single" w:sz="4" w:space="0" w:color="auto"/>
            </w:tcBorders>
          </w:tcPr>
          <w:p w14:paraId="70A69516" w14:textId="77777777" w:rsidR="00230881" w:rsidRPr="00390FFE" w:rsidRDefault="00230881" w:rsidP="00020D48">
            <w:pPr>
              <w:spacing w:after="0" w:line="240" w:lineRule="auto"/>
              <w:rPr>
                <w:rFonts w:ascii="Aptos" w:hAnsi="Aptos"/>
                <w:b/>
                <w:sz w:val="12"/>
                <w:szCs w:val="12"/>
              </w:rPr>
            </w:pPr>
            <w:r w:rsidRPr="00390FFE">
              <w:rPr>
                <w:rFonts w:ascii="Aptos" w:hAnsi="Aptos"/>
                <w:b/>
                <w:sz w:val="12"/>
                <w:szCs w:val="12"/>
              </w:rPr>
              <w:t xml:space="preserve">I </w:t>
            </w:r>
            <w:r w:rsidR="00A342E6" w:rsidRPr="00390FFE">
              <w:rPr>
                <w:rFonts w:ascii="Aptos" w:hAnsi="Aptos"/>
                <w:b/>
                <w:sz w:val="12"/>
                <w:szCs w:val="12"/>
              </w:rPr>
              <w:t>have friends at school</w:t>
            </w:r>
          </w:p>
        </w:tc>
        <w:tc>
          <w:tcPr>
            <w:tcW w:w="0" w:type="auto"/>
            <w:tcBorders>
              <w:top w:val="single" w:sz="4" w:space="0" w:color="auto"/>
              <w:left w:val="single" w:sz="4" w:space="0" w:color="auto"/>
              <w:bottom w:val="single" w:sz="4" w:space="0" w:color="auto"/>
              <w:right w:val="single" w:sz="4" w:space="0" w:color="auto"/>
            </w:tcBorders>
          </w:tcPr>
          <w:p w14:paraId="41B256B7"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90</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B58FB5"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33</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5D56FBCD"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7</w:t>
            </w:r>
            <w:r w:rsidR="0023088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06DAC9" w14:textId="77777777" w:rsidR="00230881"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r w:rsidR="00230881" w:rsidRPr="00390FFE">
              <w:rPr>
                <w:rFonts w:ascii="Aptos" w:hAnsi="Aptos"/>
                <w:sz w:val="16"/>
                <w:szCs w:val="16"/>
              </w:rPr>
              <w:t>%</w:t>
            </w:r>
          </w:p>
        </w:tc>
      </w:tr>
      <w:tr w:rsidR="00346960" w:rsidRPr="00390FFE" w14:paraId="1AC3E8A4" w14:textId="77777777" w:rsidTr="00716E5A">
        <w:tc>
          <w:tcPr>
            <w:tcW w:w="0" w:type="auto"/>
            <w:tcBorders>
              <w:top w:val="single" w:sz="4" w:space="0" w:color="auto"/>
              <w:left w:val="single" w:sz="4" w:space="0" w:color="auto"/>
              <w:bottom w:val="single" w:sz="4" w:space="0" w:color="auto"/>
              <w:right w:val="single" w:sz="4" w:space="0" w:color="auto"/>
            </w:tcBorders>
          </w:tcPr>
          <w:p w14:paraId="2D0F07AA" w14:textId="77777777" w:rsidR="00346960" w:rsidRPr="00390FFE" w:rsidRDefault="00346960" w:rsidP="00020D48">
            <w:pPr>
              <w:spacing w:after="0" w:line="240" w:lineRule="auto"/>
              <w:rPr>
                <w:rFonts w:ascii="Aptos" w:hAnsi="Aptos"/>
                <w:b/>
                <w:sz w:val="12"/>
                <w:szCs w:val="12"/>
              </w:rPr>
            </w:pPr>
            <w:r w:rsidRPr="00390FFE">
              <w:rPr>
                <w:rFonts w:ascii="Aptos" w:hAnsi="Aptos"/>
                <w:b/>
                <w:sz w:val="12"/>
                <w:szCs w:val="12"/>
              </w:rPr>
              <w:t>I feel I am making enough</w:t>
            </w:r>
            <w:r w:rsidR="001E11D3" w:rsidRPr="00390FFE">
              <w:rPr>
                <w:rFonts w:ascii="Aptos" w:hAnsi="Aptos"/>
                <w:b/>
                <w:sz w:val="12"/>
                <w:szCs w:val="12"/>
              </w:rPr>
              <w:t xml:space="preserve"> progress</w:t>
            </w:r>
          </w:p>
        </w:tc>
        <w:tc>
          <w:tcPr>
            <w:tcW w:w="0" w:type="auto"/>
            <w:tcBorders>
              <w:top w:val="single" w:sz="4" w:space="0" w:color="auto"/>
              <w:left w:val="single" w:sz="4" w:space="0" w:color="auto"/>
              <w:bottom w:val="single" w:sz="4" w:space="0" w:color="auto"/>
              <w:right w:val="single" w:sz="4" w:space="0" w:color="auto"/>
            </w:tcBorders>
          </w:tcPr>
          <w:p w14:paraId="34A5C6D8"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63%</w:t>
            </w:r>
          </w:p>
        </w:tc>
        <w:tc>
          <w:tcPr>
            <w:tcW w:w="0" w:type="auto"/>
            <w:tcBorders>
              <w:top w:val="single" w:sz="4" w:space="0" w:color="auto"/>
              <w:left w:val="single" w:sz="4" w:space="0" w:color="auto"/>
              <w:bottom w:val="single" w:sz="4" w:space="0" w:color="auto"/>
              <w:right w:val="single" w:sz="4" w:space="0" w:color="auto"/>
            </w:tcBorders>
          </w:tcPr>
          <w:p w14:paraId="56CA2E40"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30%</w:t>
            </w:r>
          </w:p>
        </w:tc>
        <w:tc>
          <w:tcPr>
            <w:tcW w:w="0" w:type="auto"/>
            <w:tcBorders>
              <w:top w:val="single" w:sz="4" w:space="0" w:color="auto"/>
              <w:left w:val="single" w:sz="4" w:space="0" w:color="auto"/>
              <w:bottom w:val="single" w:sz="4" w:space="0" w:color="auto"/>
              <w:right w:val="single" w:sz="4" w:space="0" w:color="auto"/>
            </w:tcBorders>
          </w:tcPr>
          <w:p w14:paraId="255D28AA"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1EDCC51" w14:textId="77777777" w:rsidR="00346960" w:rsidRPr="00390FFE" w:rsidRDefault="00346960" w:rsidP="00020D48">
            <w:pPr>
              <w:spacing w:after="0" w:line="240" w:lineRule="auto"/>
              <w:jc w:val="center"/>
              <w:rPr>
                <w:rFonts w:ascii="Aptos" w:hAnsi="Aptos"/>
                <w:sz w:val="16"/>
                <w:szCs w:val="16"/>
              </w:rPr>
            </w:pPr>
            <w:r w:rsidRPr="00390FFE">
              <w:rPr>
                <w:rFonts w:ascii="Aptos" w:hAnsi="Aptos"/>
                <w:sz w:val="16"/>
                <w:szCs w:val="16"/>
              </w:rPr>
              <w:t>3%</w:t>
            </w:r>
          </w:p>
        </w:tc>
      </w:tr>
      <w:tr w:rsidR="00A342E6" w:rsidRPr="00390FFE" w14:paraId="591BE1ED" w14:textId="77777777" w:rsidTr="00716E5A">
        <w:tc>
          <w:tcPr>
            <w:tcW w:w="0" w:type="auto"/>
            <w:tcBorders>
              <w:top w:val="single" w:sz="4" w:space="0" w:color="auto"/>
              <w:left w:val="single" w:sz="4" w:space="0" w:color="auto"/>
              <w:bottom w:val="single" w:sz="4" w:space="0" w:color="auto"/>
              <w:right w:val="single" w:sz="4" w:space="0" w:color="auto"/>
            </w:tcBorders>
          </w:tcPr>
          <w:p w14:paraId="68C08B4F" w14:textId="77777777" w:rsidR="00A342E6" w:rsidRPr="00390FFE" w:rsidRDefault="002E45A1" w:rsidP="00020D48">
            <w:pPr>
              <w:spacing w:after="0" w:line="240" w:lineRule="auto"/>
              <w:rPr>
                <w:rFonts w:ascii="Aptos" w:hAnsi="Aptos"/>
                <w:b/>
                <w:sz w:val="12"/>
                <w:szCs w:val="12"/>
              </w:rPr>
            </w:pPr>
            <w:r w:rsidRPr="00390FFE">
              <w:rPr>
                <w:rFonts w:ascii="Aptos" w:hAnsi="Aptos"/>
                <w:b/>
                <w:sz w:val="12"/>
                <w:szCs w:val="12"/>
              </w:rPr>
              <w:t>I feel I have enough support in school</w:t>
            </w:r>
          </w:p>
        </w:tc>
        <w:tc>
          <w:tcPr>
            <w:tcW w:w="0" w:type="auto"/>
            <w:tcBorders>
              <w:top w:val="single" w:sz="4" w:space="0" w:color="auto"/>
              <w:left w:val="single" w:sz="4" w:space="0" w:color="auto"/>
              <w:bottom w:val="single" w:sz="4" w:space="0" w:color="auto"/>
              <w:right w:val="single" w:sz="4" w:space="0" w:color="auto"/>
            </w:tcBorders>
          </w:tcPr>
          <w:p w14:paraId="3DAD3B3A"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77</w:t>
            </w:r>
            <w:r w:rsidR="00A342E6"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39C5FEA1"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13</w:t>
            </w:r>
            <w:r w:rsidR="00A342E6"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BC6492A" w14:textId="77777777" w:rsidR="00A342E6" w:rsidRPr="00390FFE" w:rsidRDefault="00A342E6"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00F1D8EE" w14:textId="77777777" w:rsidR="00A342E6" w:rsidRPr="00390FFE" w:rsidRDefault="00A01F72" w:rsidP="00020D48">
            <w:pPr>
              <w:spacing w:after="0" w:line="240" w:lineRule="auto"/>
              <w:jc w:val="center"/>
              <w:rPr>
                <w:rFonts w:ascii="Aptos" w:hAnsi="Aptos"/>
                <w:sz w:val="16"/>
                <w:szCs w:val="16"/>
              </w:rPr>
            </w:pPr>
            <w:r w:rsidRPr="00390FFE">
              <w:rPr>
                <w:rFonts w:ascii="Aptos" w:hAnsi="Aptos"/>
                <w:sz w:val="16"/>
                <w:szCs w:val="16"/>
              </w:rPr>
              <w:t>1</w:t>
            </w:r>
            <w:r w:rsidR="00212A92" w:rsidRPr="00390FFE">
              <w:rPr>
                <w:rFonts w:ascii="Aptos" w:hAnsi="Aptos"/>
                <w:sz w:val="16"/>
                <w:szCs w:val="16"/>
              </w:rPr>
              <w:t>0</w:t>
            </w:r>
            <w:r w:rsidR="00A342E6" w:rsidRPr="00390FFE">
              <w:rPr>
                <w:rFonts w:ascii="Aptos" w:hAnsi="Aptos"/>
                <w:sz w:val="16"/>
                <w:szCs w:val="16"/>
              </w:rPr>
              <w:t>%</w:t>
            </w:r>
          </w:p>
        </w:tc>
      </w:tr>
      <w:tr w:rsidR="002E45A1" w:rsidRPr="00390FFE" w14:paraId="4626BCDA" w14:textId="77777777" w:rsidTr="00716E5A">
        <w:tc>
          <w:tcPr>
            <w:tcW w:w="0" w:type="auto"/>
            <w:tcBorders>
              <w:top w:val="single" w:sz="4" w:space="0" w:color="auto"/>
              <w:left w:val="single" w:sz="4" w:space="0" w:color="auto"/>
              <w:bottom w:val="single" w:sz="4" w:space="0" w:color="auto"/>
              <w:right w:val="single" w:sz="4" w:space="0" w:color="auto"/>
            </w:tcBorders>
          </w:tcPr>
          <w:p w14:paraId="1DB7152C" w14:textId="77777777" w:rsidR="002E45A1" w:rsidRPr="00390FFE" w:rsidRDefault="002E45A1" w:rsidP="00020D48">
            <w:pPr>
              <w:spacing w:after="0" w:line="240" w:lineRule="auto"/>
              <w:rPr>
                <w:rFonts w:ascii="Aptos" w:hAnsi="Aptos"/>
                <w:b/>
                <w:sz w:val="12"/>
                <w:szCs w:val="12"/>
              </w:rPr>
            </w:pPr>
            <w:r w:rsidRPr="00390FFE">
              <w:rPr>
                <w:rFonts w:ascii="Aptos" w:hAnsi="Aptos"/>
                <w:b/>
                <w:sz w:val="12"/>
                <w:szCs w:val="12"/>
              </w:rPr>
              <w:t>I know my targets</w:t>
            </w:r>
          </w:p>
        </w:tc>
        <w:tc>
          <w:tcPr>
            <w:tcW w:w="0" w:type="auto"/>
            <w:tcBorders>
              <w:top w:val="single" w:sz="4" w:space="0" w:color="auto"/>
              <w:left w:val="single" w:sz="4" w:space="0" w:color="auto"/>
              <w:bottom w:val="single" w:sz="4" w:space="0" w:color="auto"/>
              <w:right w:val="single" w:sz="4" w:space="0" w:color="auto"/>
            </w:tcBorders>
          </w:tcPr>
          <w:p w14:paraId="13B3F049"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73</w:t>
            </w:r>
            <w:r w:rsidR="002E45A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915D5F1"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17</w:t>
            </w:r>
            <w:r w:rsidR="002E45A1" w:rsidRPr="00390FFE">
              <w:rPr>
                <w:rFonts w:ascii="Aptos" w:hAnsi="Aptos"/>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55BD6BF2" w14:textId="77777777" w:rsidR="002E45A1" w:rsidRPr="00390FFE" w:rsidRDefault="002E45A1"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5EE3043F" w14:textId="77777777" w:rsidR="002E45A1" w:rsidRPr="00390FFE" w:rsidRDefault="00A01F72" w:rsidP="00020D48">
            <w:pPr>
              <w:spacing w:after="0" w:line="240" w:lineRule="auto"/>
              <w:jc w:val="center"/>
              <w:rPr>
                <w:rFonts w:ascii="Aptos" w:hAnsi="Aptos"/>
                <w:sz w:val="16"/>
                <w:szCs w:val="16"/>
              </w:rPr>
            </w:pPr>
            <w:r w:rsidRPr="00390FFE">
              <w:rPr>
                <w:rFonts w:ascii="Aptos" w:hAnsi="Aptos"/>
                <w:sz w:val="16"/>
                <w:szCs w:val="16"/>
              </w:rPr>
              <w:t>10</w:t>
            </w:r>
            <w:r w:rsidR="002E45A1" w:rsidRPr="00390FFE">
              <w:rPr>
                <w:rFonts w:ascii="Aptos" w:hAnsi="Aptos"/>
                <w:sz w:val="16"/>
                <w:szCs w:val="16"/>
              </w:rPr>
              <w:t>%</w:t>
            </w:r>
          </w:p>
        </w:tc>
      </w:tr>
      <w:tr w:rsidR="005C2A3A" w:rsidRPr="00390FFE" w14:paraId="4A2E049F" w14:textId="77777777" w:rsidTr="00716E5A">
        <w:tc>
          <w:tcPr>
            <w:tcW w:w="0" w:type="auto"/>
            <w:tcBorders>
              <w:top w:val="single" w:sz="4" w:space="0" w:color="auto"/>
              <w:left w:val="single" w:sz="4" w:space="0" w:color="auto"/>
              <w:bottom w:val="single" w:sz="4" w:space="0" w:color="auto"/>
              <w:right w:val="single" w:sz="4" w:space="0" w:color="auto"/>
            </w:tcBorders>
          </w:tcPr>
          <w:p w14:paraId="5727DA79"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I have the opportunity to take part in after school activities</w:t>
            </w:r>
          </w:p>
        </w:tc>
        <w:tc>
          <w:tcPr>
            <w:tcW w:w="0" w:type="auto"/>
            <w:tcBorders>
              <w:top w:val="single" w:sz="4" w:space="0" w:color="auto"/>
              <w:left w:val="single" w:sz="4" w:space="0" w:color="auto"/>
              <w:bottom w:val="single" w:sz="4" w:space="0" w:color="auto"/>
              <w:right w:val="single" w:sz="4" w:space="0" w:color="auto"/>
            </w:tcBorders>
          </w:tcPr>
          <w:p w14:paraId="2EF547A6"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76%</w:t>
            </w:r>
          </w:p>
        </w:tc>
        <w:tc>
          <w:tcPr>
            <w:tcW w:w="0" w:type="auto"/>
            <w:tcBorders>
              <w:top w:val="single" w:sz="4" w:space="0" w:color="auto"/>
              <w:left w:val="single" w:sz="4" w:space="0" w:color="auto"/>
              <w:bottom w:val="single" w:sz="4" w:space="0" w:color="auto"/>
              <w:right w:val="single" w:sz="4" w:space="0" w:color="auto"/>
            </w:tcBorders>
          </w:tcPr>
          <w:p w14:paraId="12CA702B"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17%</w:t>
            </w:r>
          </w:p>
        </w:tc>
        <w:tc>
          <w:tcPr>
            <w:tcW w:w="0" w:type="auto"/>
            <w:tcBorders>
              <w:top w:val="single" w:sz="4" w:space="0" w:color="auto"/>
              <w:left w:val="single" w:sz="4" w:space="0" w:color="auto"/>
              <w:bottom w:val="single" w:sz="4" w:space="0" w:color="auto"/>
              <w:right w:val="single" w:sz="4" w:space="0" w:color="auto"/>
            </w:tcBorders>
          </w:tcPr>
          <w:p w14:paraId="7B3DD252"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DBA968B"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13%</w:t>
            </w:r>
          </w:p>
        </w:tc>
      </w:tr>
      <w:tr w:rsidR="005C2A3A" w:rsidRPr="00390FFE" w14:paraId="2E136AC8" w14:textId="77777777" w:rsidTr="00716E5A">
        <w:tc>
          <w:tcPr>
            <w:tcW w:w="0" w:type="auto"/>
            <w:tcBorders>
              <w:top w:val="single" w:sz="4" w:space="0" w:color="auto"/>
              <w:left w:val="single" w:sz="4" w:space="0" w:color="auto"/>
              <w:bottom w:val="single" w:sz="4" w:space="0" w:color="auto"/>
              <w:right w:val="single" w:sz="4" w:space="0" w:color="auto"/>
            </w:tcBorders>
          </w:tcPr>
          <w:p w14:paraId="62743574"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I feel happy to ask for help</w:t>
            </w:r>
          </w:p>
        </w:tc>
        <w:tc>
          <w:tcPr>
            <w:tcW w:w="0" w:type="auto"/>
            <w:tcBorders>
              <w:top w:val="single" w:sz="4" w:space="0" w:color="auto"/>
              <w:left w:val="single" w:sz="4" w:space="0" w:color="auto"/>
              <w:bottom w:val="single" w:sz="4" w:space="0" w:color="auto"/>
              <w:right w:val="single" w:sz="4" w:space="0" w:color="auto"/>
            </w:tcBorders>
          </w:tcPr>
          <w:p w14:paraId="1F33A059"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80%</w:t>
            </w:r>
          </w:p>
        </w:tc>
        <w:tc>
          <w:tcPr>
            <w:tcW w:w="0" w:type="auto"/>
            <w:tcBorders>
              <w:top w:val="single" w:sz="4" w:space="0" w:color="auto"/>
              <w:left w:val="single" w:sz="4" w:space="0" w:color="auto"/>
              <w:bottom w:val="single" w:sz="4" w:space="0" w:color="auto"/>
              <w:right w:val="single" w:sz="4" w:space="0" w:color="auto"/>
            </w:tcBorders>
          </w:tcPr>
          <w:p w14:paraId="1A9B3DD1"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17%</w:t>
            </w:r>
          </w:p>
        </w:tc>
        <w:tc>
          <w:tcPr>
            <w:tcW w:w="0" w:type="auto"/>
            <w:tcBorders>
              <w:top w:val="single" w:sz="4" w:space="0" w:color="auto"/>
              <w:left w:val="single" w:sz="4" w:space="0" w:color="auto"/>
              <w:bottom w:val="single" w:sz="4" w:space="0" w:color="auto"/>
              <w:right w:val="single" w:sz="4" w:space="0" w:color="auto"/>
            </w:tcBorders>
          </w:tcPr>
          <w:p w14:paraId="509F3957"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767A436" w14:textId="77777777" w:rsidR="005C2A3A" w:rsidRPr="00390FFE" w:rsidRDefault="005C2A3A" w:rsidP="00020D48">
            <w:pPr>
              <w:spacing w:after="0" w:line="240" w:lineRule="auto"/>
              <w:jc w:val="center"/>
              <w:rPr>
                <w:rFonts w:ascii="Aptos" w:hAnsi="Aptos"/>
                <w:sz w:val="16"/>
                <w:szCs w:val="16"/>
              </w:rPr>
            </w:pPr>
          </w:p>
        </w:tc>
      </w:tr>
      <w:tr w:rsidR="005C2A3A" w:rsidRPr="00390FFE" w14:paraId="7117E9AF" w14:textId="77777777" w:rsidTr="00716E5A">
        <w:tc>
          <w:tcPr>
            <w:tcW w:w="0" w:type="auto"/>
            <w:tcBorders>
              <w:top w:val="single" w:sz="4" w:space="0" w:color="auto"/>
              <w:left w:val="single" w:sz="4" w:space="0" w:color="auto"/>
              <w:bottom w:val="single" w:sz="4" w:space="0" w:color="auto"/>
              <w:right w:val="single" w:sz="4" w:space="0" w:color="auto"/>
            </w:tcBorders>
          </w:tcPr>
          <w:p w14:paraId="39F45937"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If someone is unkind to me I know what to do</w:t>
            </w:r>
          </w:p>
        </w:tc>
        <w:tc>
          <w:tcPr>
            <w:tcW w:w="0" w:type="auto"/>
            <w:tcBorders>
              <w:top w:val="single" w:sz="4" w:space="0" w:color="auto"/>
              <w:left w:val="single" w:sz="4" w:space="0" w:color="auto"/>
              <w:bottom w:val="single" w:sz="4" w:space="0" w:color="auto"/>
              <w:right w:val="single" w:sz="4" w:space="0" w:color="auto"/>
            </w:tcBorders>
          </w:tcPr>
          <w:p w14:paraId="6E0F75A9"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97%</w:t>
            </w:r>
          </w:p>
        </w:tc>
        <w:tc>
          <w:tcPr>
            <w:tcW w:w="0" w:type="auto"/>
            <w:tcBorders>
              <w:top w:val="single" w:sz="4" w:space="0" w:color="auto"/>
              <w:left w:val="single" w:sz="4" w:space="0" w:color="auto"/>
              <w:bottom w:val="single" w:sz="4" w:space="0" w:color="auto"/>
              <w:right w:val="single" w:sz="4" w:space="0" w:color="auto"/>
            </w:tcBorders>
          </w:tcPr>
          <w:p w14:paraId="6221B6B3"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426AD6DB" w14:textId="77777777" w:rsidR="005C2A3A" w:rsidRPr="00390FFE" w:rsidRDefault="005C2A3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17C163A2" w14:textId="77777777" w:rsidR="005C2A3A" w:rsidRPr="00390FFE" w:rsidRDefault="005C2A3A" w:rsidP="00020D48">
            <w:pPr>
              <w:spacing w:after="0" w:line="240" w:lineRule="auto"/>
              <w:jc w:val="center"/>
              <w:rPr>
                <w:rFonts w:ascii="Aptos" w:hAnsi="Aptos"/>
                <w:sz w:val="16"/>
                <w:szCs w:val="16"/>
              </w:rPr>
            </w:pPr>
          </w:p>
        </w:tc>
      </w:tr>
      <w:tr w:rsidR="005C2A3A" w:rsidRPr="00390FFE" w14:paraId="719D49B1" w14:textId="77777777" w:rsidTr="00716E5A">
        <w:tc>
          <w:tcPr>
            <w:tcW w:w="0" w:type="auto"/>
            <w:tcBorders>
              <w:top w:val="single" w:sz="4" w:space="0" w:color="auto"/>
              <w:left w:val="single" w:sz="4" w:space="0" w:color="auto"/>
              <w:bottom w:val="single" w:sz="4" w:space="0" w:color="auto"/>
              <w:right w:val="single" w:sz="4" w:space="0" w:color="auto"/>
            </w:tcBorders>
          </w:tcPr>
          <w:p w14:paraId="3D6CC261" w14:textId="77777777" w:rsidR="005C2A3A" w:rsidRPr="00390FFE" w:rsidRDefault="005C2A3A" w:rsidP="00020D48">
            <w:pPr>
              <w:spacing w:after="0" w:line="240" w:lineRule="auto"/>
              <w:rPr>
                <w:rFonts w:ascii="Aptos" w:hAnsi="Aptos"/>
                <w:b/>
                <w:sz w:val="12"/>
                <w:szCs w:val="12"/>
              </w:rPr>
            </w:pPr>
            <w:r w:rsidRPr="00390FFE">
              <w:rPr>
                <w:rFonts w:ascii="Aptos" w:hAnsi="Aptos"/>
                <w:b/>
                <w:sz w:val="12"/>
                <w:szCs w:val="12"/>
              </w:rPr>
              <w:t xml:space="preserve">I know how to keep safe online. </w:t>
            </w:r>
          </w:p>
        </w:tc>
        <w:tc>
          <w:tcPr>
            <w:tcW w:w="0" w:type="auto"/>
            <w:tcBorders>
              <w:top w:val="single" w:sz="4" w:space="0" w:color="auto"/>
              <w:left w:val="single" w:sz="4" w:space="0" w:color="auto"/>
              <w:bottom w:val="single" w:sz="4" w:space="0" w:color="auto"/>
              <w:right w:val="single" w:sz="4" w:space="0" w:color="auto"/>
            </w:tcBorders>
          </w:tcPr>
          <w:p w14:paraId="1069DAFC"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83%</w:t>
            </w:r>
          </w:p>
        </w:tc>
        <w:tc>
          <w:tcPr>
            <w:tcW w:w="0" w:type="auto"/>
            <w:tcBorders>
              <w:top w:val="single" w:sz="4" w:space="0" w:color="auto"/>
              <w:left w:val="single" w:sz="4" w:space="0" w:color="auto"/>
              <w:bottom w:val="single" w:sz="4" w:space="0" w:color="auto"/>
              <w:right w:val="single" w:sz="4" w:space="0" w:color="auto"/>
            </w:tcBorders>
          </w:tcPr>
          <w:p w14:paraId="48029D8F"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10%</w:t>
            </w:r>
          </w:p>
        </w:tc>
        <w:tc>
          <w:tcPr>
            <w:tcW w:w="0" w:type="auto"/>
            <w:tcBorders>
              <w:top w:val="single" w:sz="4" w:space="0" w:color="auto"/>
              <w:left w:val="single" w:sz="4" w:space="0" w:color="auto"/>
              <w:bottom w:val="single" w:sz="4" w:space="0" w:color="auto"/>
              <w:right w:val="single" w:sz="4" w:space="0" w:color="auto"/>
            </w:tcBorders>
          </w:tcPr>
          <w:p w14:paraId="276350A4"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28196751" w14:textId="77777777" w:rsidR="005C2A3A" w:rsidRPr="00390FFE" w:rsidRDefault="005C2A3A" w:rsidP="00020D48">
            <w:pPr>
              <w:spacing w:after="0" w:line="240" w:lineRule="auto"/>
              <w:jc w:val="center"/>
              <w:rPr>
                <w:rFonts w:ascii="Aptos" w:hAnsi="Aptos"/>
                <w:sz w:val="16"/>
                <w:szCs w:val="16"/>
              </w:rPr>
            </w:pPr>
            <w:r w:rsidRPr="00390FFE">
              <w:rPr>
                <w:rFonts w:ascii="Aptos" w:hAnsi="Aptos"/>
                <w:sz w:val="16"/>
                <w:szCs w:val="16"/>
              </w:rPr>
              <w:t>3%</w:t>
            </w:r>
          </w:p>
        </w:tc>
      </w:tr>
      <w:tr w:rsidR="00F752FA" w:rsidRPr="00390FFE" w14:paraId="686CE69B" w14:textId="77777777" w:rsidTr="00716E5A">
        <w:tc>
          <w:tcPr>
            <w:tcW w:w="0" w:type="auto"/>
            <w:tcBorders>
              <w:top w:val="single" w:sz="4" w:space="0" w:color="auto"/>
              <w:left w:val="single" w:sz="4" w:space="0" w:color="auto"/>
              <w:bottom w:val="single" w:sz="4" w:space="0" w:color="auto"/>
              <w:right w:val="single" w:sz="4" w:space="0" w:color="auto"/>
            </w:tcBorders>
          </w:tcPr>
          <w:p w14:paraId="3A20FF24" w14:textId="77777777" w:rsidR="00F752FA" w:rsidRPr="00390FFE" w:rsidRDefault="00F752FA" w:rsidP="00020D48">
            <w:pPr>
              <w:spacing w:after="0" w:line="240" w:lineRule="auto"/>
              <w:rPr>
                <w:rFonts w:ascii="Aptos" w:hAnsi="Aptos"/>
                <w:b/>
                <w:sz w:val="12"/>
                <w:szCs w:val="12"/>
              </w:rPr>
            </w:pPr>
            <w:r w:rsidRPr="00390FFE">
              <w:rPr>
                <w:rFonts w:ascii="Aptos" w:hAnsi="Aptos"/>
                <w:b/>
                <w:sz w:val="12"/>
                <w:szCs w:val="12"/>
              </w:rPr>
              <w:t xml:space="preserve">Where do you NOT feel safe? Places at school / home / the environment or local area. </w:t>
            </w:r>
          </w:p>
        </w:tc>
        <w:tc>
          <w:tcPr>
            <w:tcW w:w="0" w:type="auto"/>
            <w:tcBorders>
              <w:top w:val="single" w:sz="4" w:space="0" w:color="auto"/>
              <w:left w:val="single" w:sz="4" w:space="0" w:color="auto"/>
              <w:bottom w:val="single" w:sz="4" w:space="0" w:color="auto"/>
              <w:right w:val="single" w:sz="4" w:space="0" w:color="auto"/>
            </w:tcBorders>
          </w:tcPr>
          <w:p w14:paraId="1EE8DB07"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662751F0"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0D7F5F73" w14:textId="77777777" w:rsidR="00F752FA" w:rsidRPr="00390FFE" w:rsidRDefault="00F752FA" w:rsidP="00020D48">
            <w:pPr>
              <w:spacing w:after="0" w:line="240" w:lineRule="auto"/>
              <w:jc w:val="center"/>
              <w:rPr>
                <w:rFonts w:ascii="Aptos" w:hAnsi="Aptos"/>
                <w:sz w:val="16"/>
                <w:szCs w:val="16"/>
              </w:rPr>
            </w:pPr>
          </w:p>
        </w:tc>
        <w:tc>
          <w:tcPr>
            <w:tcW w:w="0" w:type="auto"/>
            <w:tcBorders>
              <w:top w:val="single" w:sz="4" w:space="0" w:color="auto"/>
              <w:left w:val="single" w:sz="4" w:space="0" w:color="auto"/>
              <w:bottom w:val="single" w:sz="4" w:space="0" w:color="auto"/>
              <w:right w:val="single" w:sz="4" w:space="0" w:color="auto"/>
            </w:tcBorders>
          </w:tcPr>
          <w:p w14:paraId="6A7D6A89" w14:textId="77777777" w:rsidR="00F752FA" w:rsidRPr="00390FFE" w:rsidRDefault="00F752FA" w:rsidP="00020D48">
            <w:pPr>
              <w:spacing w:after="0" w:line="240" w:lineRule="auto"/>
              <w:jc w:val="center"/>
              <w:rPr>
                <w:rFonts w:ascii="Aptos" w:hAnsi="Aptos"/>
                <w:sz w:val="16"/>
                <w:szCs w:val="16"/>
              </w:rPr>
            </w:pPr>
          </w:p>
        </w:tc>
      </w:tr>
      <w:bookmarkEnd w:id="2"/>
    </w:tbl>
    <w:p w14:paraId="4FC1F9FC" w14:textId="77777777" w:rsidR="00EC4597" w:rsidRPr="00390FFE" w:rsidRDefault="00EC4597" w:rsidP="00020D48">
      <w:pPr>
        <w:spacing w:after="0"/>
        <w:jc w:val="both"/>
        <w:rPr>
          <w:rFonts w:ascii="Aptos" w:hAnsi="Aptos"/>
          <w:sz w:val="20"/>
          <w:szCs w:val="20"/>
          <w:lang w:val="en-US"/>
        </w:rPr>
      </w:pPr>
    </w:p>
    <w:p w14:paraId="5FA015C2" w14:textId="77777777" w:rsidR="00EC4597" w:rsidRPr="00390FFE" w:rsidRDefault="00EC4597" w:rsidP="00020D48">
      <w:pPr>
        <w:spacing w:after="0"/>
        <w:jc w:val="both"/>
        <w:rPr>
          <w:rFonts w:ascii="Aptos" w:hAnsi="Aptos"/>
          <w:sz w:val="20"/>
          <w:szCs w:val="20"/>
          <w:lang w:val="en-US"/>
        </w:rPr>
      </w:pPr>
    </w:p>
    <w:p w14:paraId="1B6F8BD2" w14:textId="77777777" w:rsidR="00EC4597" w:rsidRPr="00390FFE" w:rsidRDefault="00EC4597" w:rsidP="00020D48">
      <w:pPr>
        <w:spacing w:after="0"/>
        <w:jc w:val="both"/>
        <w:rPr>
          <w:rFonts w:ascii="Aptos" w:hAnsi="Aptos"/>
          <w:sz w:val="20"/>
          <w:szCs w:val="20"/>
          <w:lang w:val="en-US"/>
        </w:rPr>
      </w:pPr>
    </w:p>
    <w:p w14:paraId="2153B0B0" w14:textId="77777777" w:rsidR="00A85CD9" w:rsidRPr="00390FFE" w:rsidRDefault="00A85CD9" w:rsidP="00020D48">
      <w:pPr>
        <w:spacing w:after="0"/>
        <w:jc w:val="both"/>
        <w:rPr>
          <w:rFonts w:ascii="Aptos" w:hAnsi="Aptos"/>
          <w:sz w:val="20"/>
          <w:szCs w:val="20"/>
          <w:lang w:val="en-US"/>
        </w:rPr>
      </w:pPr>
    </w:p>
    <w:p w14:paraId="22AE08A9" w14:textId="77777777" w:rsidR="00346960" w:rsidRPr="00390FFE" w:rsidRDefault="00346960" w:rsidP="00020D48">
      <w:pPr>
        <w:spacing w:after="0"/>
        <w:jc w:val="both"/>
        <w:rPr>
          <w:rFonts w:ascii="Aptos" w:hAnsi="Aptos"/>
          <w:sz w:val="20"/>
          <w:szCs w:val="20"/>
        </w:rPr>
      </w:pPr>
    </w:p>
    <w:p w14:paraId="098F0221" w14:textId="77777777" w:rsidR="00A01F72" w:rsidRPr="00390FFE" w:rsidRDefault="00A01F72" w:rsidP="00020D48">
      <w:pPr>
        <w:spacing w:after="0"/>
        <w:jc w:val="both"/>
        <w:rPr>
          <w:rFonts w:ascii="Aptos" w:hAnsi="Aptos"/>
          <w:sz w:val="20"/>
          <w:szCs w:val="20"/>
        </w:rPr>
      </w:pPr>
    </w:p>
    <w:p w14:paraId="4E517172" w14:textId="77777777" w:rsidR="00A01F72" w:rsidRPr="00390FFE" w:rsidRDefault="00A01F72" w:rsidP="00020D48">
      <w:pPr>
        <w:spacing w:after="0"/>
        <w:jc w:val="both"/>
        <w:rPr>
          <w:rFonts w:ascii="Aptos" w:hAnsi="Aptos"/>
          <w:sz w:val="20"/>
          <w:szCs w:val="20"/>
        </w:rPr>
      </w:pPr>
    </w:p>
    <w:p w14:paraId="257A0ADE" w14:textId="77777777" w:rsidR="00A01F72" w:rsidRPr="00390FFE" w:rsidRDefault="00A01F72" w:rsidP="00020D48">
      <w:pPr>
        <w:spacing w:after="0"/>
        <w:jc w:val="both"/>
        <w:rPr>
          <w:rFonts w:ascii="Aptos" w:hAnsi="Aptos"/>
          <w:sz w:val="20"/>
          <w:szCs w:val="20"/>
        </w:rPr>
      </w:pPr>
    </w:p>
    <w:p w14:paraId="55FFA211" w14:textId="77777777" w:rsidR="006440F9" w:rsidRPr="00390FFE" w:rsidRDefault="006440F9" w:rsidP="00020D48">
      <w:pPr>
        <w:spacing w:after="0"/>
        <w:jc w:val="both"/>
        <w:rPr>
          <w:rFonts w:ascii="Aptos" w:hAnsi="Aptos"/>
          <w:sz w:val="20"/>
          <w:szCs w:val="20"/>
        </w:rPr>
      </w:pPr>
    </w:p>
    <w:p w14:paraId="4AF94197" w14:textId="77777777" w:rsidR="006440F9" w:rsidRPr="00390FFE" w:rsidRDefault="006440F9" w:rsidP="00020D48">
      <w:pPr>
        <w:spacing w:after="0"/>
        <w:jc w:val="both"/>
        <w:rPr>
          <w:rFonts w:ascii="Aptos" w:hAnsi="Aptos"/>
          <w:sz w:val="20"/>
          <w:szCs w:val="20"/>
        </w:rPr>
      </w:pPr>
    </w:p>
    <w:p w14:paraId="57560868" w14:textId="77777777" w:rsidR="006440F9" w:rsidRPr="00390FFE" w:rsidRDefault="006440F9" w:rsidP="00020D48">
      <w:pPr>
        <w:spacing w:after="0"/>
        <w:jc w:val="both"/>
        <w:rPr>
          <w:rFonts w:ascii="Aptos" w:hAnsi="Aptos"/>
          <w:sz w:val="20"/>
          <w:szCs w:val="20"/>
        </w:rPr>
      </w:pPr>
    </w:p>
    <w:p w14:paraId="436C6498" w14:textId="77777777" w:rsidR="00A27A1A" w:rsidRDefault="00A27A1A" w:rsidP="00020D48">
      <w:pPr>
        <w:spacing w:after="0"/>
        <w:jc w:val="both"/>
        <w:rPr>
          <w:rFonts w:ascii="Aptos" w:hAnsi="Aptos"/>
          <w:sz w:val="20"/>
          <w:szCs w:val="20"/>
        </w:rPr>
      </w:pPr>
    </w:p>
    <w:p w14:paraId="5262174B" w14:textId="77777777" w:rsidR="00A27A1A" w:rsidRDefault="00A27A1A" w:rsidP="00020D48">
      <w:pPr>
        <w:spacing w:after="0"/>
        <w:jc w:val="both"/>
        <w:rPr>
          <w:rFonts w:ascii="Aptos" w:hAnsi="Aptos"/>
          <w:b/>
          <w:bCs/>
          <w:sz w:val="24"/>
          <w:szCs w:val="24"/>
          <w:u w:val="single"/>
        </w:rPr>
      </w:pPr>
    </w:p>
    <w:p w14:paraId="1A8D73B9" w14:textId="305BF210" w:rsidR="00771219" w:rsidRPr="00A27A1A" w:rsidRDefault="00AF101A" w:rsidP="00020D48">
      <w:pPr>
        <w:spacing w:after="0"/>
        <w:jc w:val="both"/>
        <w:rPr>
          <w:rFonts w:ascii="Aptos" w:hAnsi="Aptos"/>
          <w:b/>
          <w:bCs/>
          <w:sz w:val="24"/>
          <w:szCs w:val="24"/>
          <w:u w:val="single"/>
        </w:rPr>
      </w:pPr>
      <w:r w:rsidRPr="00A27A1A">
        <w:rPr>
          <w:rFonts w:ascii="Aptos" w:hAnsi="Aptos"/>
          <w:b/>
          <w:bCs/>
          <w:sz w:val="24"/>
          <w:szCs w:val="24"/>
          <w:u w:val="single"/>
        </w:rPr>
        <w:t>Comments from children</w:t>
      </w:r>
    </w:p>
    <w:p w14:paraId="3F9D2FF0" w14:textId="6F536FEA" w:rsidR="00A25E06" w:rsidRPr="00390FFE" w:rsidRDefault="00A25E06" w:rsidP="00020D48">
      <w:pPr>
        <w:spacing w:after="0"/>
        <w:jc w:val="both"/>
        <w:rPr>
          <w:rFonts w:ascii="Aptos" w:hAnsi="Aptos"/>
          <w:sz w:val="20"/>
          <w:szCs w:val="20"/>
        </w:rPr>
      </w:pPr>
      <w:r w:rsidRPr="00390FFE">
        <w:rPr>
          <w:rFonts w:ascii="Aptos" w:hAnsi="Aptos"/>
          <w:sz w:val="20"/>
          <w:szCs w:val="20"/>
        </w:rPr>
        <w:t xml:space="preserve">The children talked about adults who could support them in school and the tools they access to help them to become independent in their learning </w:t>
      </w:r>
      <w:r w:rsidR="005A7B13" w:rsidRPr="00390FFE">
        <w:rPr>
          <w:rFonts w:ascii="Aptos" w:hAnsi="Aptos"/>
          <w:sz w:val="20"/>
          <w:szCs w:val="20"/>
        </w:rPr>
        <w:t>e.g.</w:t>
      </w:r>
      <w:r w:rsidRPr="00390FFE">
        <w:rPr>
          <w:rFonts w:ascii="Aptos" w:hAnsi="Aptos"/>
          <w:sz w:val="20"/>
          <w:szCs w:val="20"/>
        </w:rPr>
        <w:t xml:space="preserve"> </w:t>
      </w:r>
      <w:r w:rsidR="005C2A3A" w:rsidRPr="00390FFE">
        <w:rPr>
          <w:rFonts w:ascii="Aptos" w:hAnsi="Aptos"/>
          <w:sz w:val="20"/>
          <w:szCs w:val="20"/>
        </w:rPr>
        <w:t xml:space="preserve">phonics mats, word mats, </w:t>
      </w:r>
      <w:r w:rsidRPr="00390FFE">
        <w:rPr>
          <w:rFonts w:ascii="Aptos" w:hAnsi="Aptos"/>
          <w:sz w:val="20"/>
          <w:szCs w:val="20"/>
        </w:rPr>
        <w:t xml:space="preserve">multiplication grids, place value </w:t>
      </w:r>
      <w:r w:rsidR="00A27A1A">
        <w:rPr>
          <w:rFonts w:ascii="Aptos" w:hAnsi="Aptos"/>
          <w:sz w:val="20"/>
          <w:szCs w:val="20"/>
        </w:rPr>
        <w:t>grids</w:t>
      </w:r>
      <w:r w:rsidR="005C2A3A" w:rsidRPr="00390FFE">
        <w:rPr>
          <w:rFonts w:ascii="Aptos" w:hAnsi="Aptos"/>
          <w:sz w:val="20"/>
          <w:szCs w:val="20"/>
        </w:rPr>
        <w:t>.</w:t>
      </w:r>
      <w:r w:rsidRPr="00390FFE">
        <w:rPr>
          <w:rFonts w:ascii="Aptos" w:hAnsi="Aptos"/>
          <w:sz w:val="20"/>
          <w:szCs w:val="20"/>
        </w:rPr>
        <w:t xml:space="preserve"> </w:t>
      </w:r>
    </w:p>
    <w:p w14:paraId="0C44D8B7" w14:textId="77777777" w:rsidR="00D64301" w:rsidRPr="00390FFE" w:rsidRDefault="00D64301" w:rsidP="00020D48">
      <w:pPr>
        <w:spacing w:after="0"/>
        <w:jc w:val="both"/>
        <w:rPr>
          <w:rFonts w:ascii="Aptos" w:hAnsi="Aptos"/>
          <w:sz w:val="20"/>
          <w:szCs w:val="20"/>
        </w:rPr>
      </w:pPr>
    </w:p>
    <w:p w14:paraId="483AA5BE" w14:textId="77777777" w:rsidR="00D64301" w:rsidRPr="00390FFE" w:rsidRDefault="00D64301" w:rsidP="00020D48">
      <w:pPr>
        <w:spacing w:after="0"/>
        <w:jc w:val="both"/>
        <w:rPr>
          <w:rFonts w:ascii="Aptos" w:hAnsi="Aptos"/>
          <w:sz w:val="20"/>
          <w:szCs w:val="20"/>
        </w:rPr>
      </w:pPr>
      <w:r w:rsidRPr="00390FFE">
        <w:rPr>
          <w:rFonts w:ascii="Aptos" w:hAnsi="Aptos"/>
          <w:sz w:val="20"/>
          <w:szCs w:val="20"/>
        </w:rPr>
        <w:t xml:space="preserve">All children knew they could tell an adult if somebody was unkind to them. Some said they would tell a trusted adult such as a teacher, teaching assistant or parent. Some children said they would tell their friend </w:t>
      </w:r>
      <w:r w:rsidR="006440F9" w:rsidRPr="00390FFE">
        <w:rPr>
          <w:rFonts w:ascii="Aptos" w:hAnsi="Aptos"/>
          <w:sz w:val="20"/>
          <w:szCs w:val="20"/>
        </w:rPr>
        <w:t xml:space="preserve">or </w:t>
      </w:r>
      <w:r w:rsidRPr="00390FFE">
        <w:rPr>
          <w:rFonts w:ascii="Aptos" w:hAnsi="Aptos"/>
          <w:sz w:val="20"/>
          <w:szCs w:val="20"/>
        </w:rPr>
        <w:t xml:space="preserve">tell the person themselves to stop being unkind. </w:t>
      </w:r>
    </w:p>
    <w:p w14:paraId="0CF54BE2" w14:textId="77777777" w:rsidR="00A25E06" w:rsidRPr="00390FFE" w:rsidRDefault="00A25E06" w:rsidP="00020D48">
      <w:pPr>
        <w:spacing w:after="0"/>
        <w:jc w:val="both"/>
        <w:rPr>
          <w:rFonts w:ascii="Aptos" w:hAnsi="Aptos"/>
          <w:sz w:val="20"/>
          <w:szCs w:val="20"/>
        </w:rPr>
      </w:pPr>
    </w:p>
    <w:p w14:paraId="396CD91F" w14:textId="77777777" w:rsidR="00A25E06" w:rsidRPr="00390FFE" w:rsidRDefault="00A25E06" w:rsidP="00020D48">
      <w:pPr>
        <w:spacing w:after="0"/>
        <w:jc w:val="both"/>
        <w:rPr>
          <w:rFonts w:ascii="Aptos" w:hAnsi="Aptos"/>
          <w:sz w:val="20"/>
          <w:szCs w:val="20"/>
        </w:rPr>
      </w:pPr>
      <w:r w:rsidRPr="00390FFE">
        <w:rPr>
          <w:rFonts w:ascii="Aptos" w:hAnsi="Aptos"/>
          <w:sz w:val="20"/>
          <w:szCs w:val="20"/>
        </w:rPr>
        <w:t xml:space="preserve">The children had a good understanding of online safety and who they could ask for help. They gave examples or when they have used these skills at home. </w:t>
      </w:r>
      <w:r w:rsidR="00F752FA" w:rsidRPr="00390FFE">
        <w:rPr>
          <w:rFonts w:ascii="Aptos" w:hAnsi="Aptos"/>
          <w:sz w:val="20"/>
          <w:szCs w:val="20"/>
        </w:rPr>
        <w:t xml:space="preserve">Some children said they didn’t go online. The 2 children who didn’t know or disagreed recapped these areas again. </w:t>
      </w:r>
    </w:p>
    <w:p w14:paraId="1FD240B2" w14:textId="77777777" w:rsidR="00F752FA" w:rsidRPr="00390FFE" w:rsidRDefault="00F752FA" w:rsidP="00020D48">
      <w:pPr>
        <w:spacing w:after="0"/>
        <w:jc w:val="both"/>
        <w:rPr>
          <w:rFonts w:ascii="Aptos" w:hAnsi="Aptos"/>
          <w:sz w:val="20"/>
          <w:szCs w:val="20"/>
        </w:rPr>
      </w:pPr>
    </w:p>
    <w:p w14:paraId="6008BC9C" w14:textId="77777777" w:rsidR="00F752FA" w:rsidRPr="00390FFE" w:rsidRDefault="00F752FA" w:rsidP="00020D48">
      <w:pPr>
        <w:spacing w:after="0"/>
        <w:jc w:val="both"/>
        <w:rPr>
          <w:rFonts w:ascii="Aptos" w:hAnsi="Aptos"/>
          <w:sz w:val="20"/>
          <w:szCs w:val="20"/>
        </w:rPr>
      </w:pPr>
      <w:r w:rsidRPr="00390FFE">
        <w:rPr>
          <w:rFonts w:ascii="Aptos" w:hAnsi="Aptos"/>
          <w:sz w:val="20"/>
          <w:szCs w:val="20"/>
        </w:rPr>
        <w:t>Some children did not feel safe when they go to the park</w:t>
      </w:r>
      <w:r w:rsidR="007D4033" w:rsidRPr="00390FFE">
        <w:rPr>
          <w:rFonts w:ascii="Aptos" w:hAnsi="Aptos"/>
          <w:sz w:val="20"/>
          <w:szCs w:val="20"/>
        </w:rPr>
        <w:t xml:space="preserve"> or go to the shops</w:t>
      </w:r>
      <w:r w:rsidRPr="00390FFE">
        <w:rPr>
          <w:rFonts w:ascii="Aptos" w:hAnsi="Aptos"/>
          <w:sz w:val="20"/>
          <w:szCs w:val="20"/>
        </w:rPr>
        <w:t xml:space="preserve">. </w:t>
      </w:r>
      <w:r w:rsidR="007D4033" w:rsidRPr="00390FFE">
        <w:rPr>
          <w:rFonts w:ascii="Aptos" w:hAnsi="Aptos"/>
          <w:sz w:val="20"/>
          <w:szCs w:val="20"/>
        </w:rPr>
        <w:t xml:space="preserve">One child didn’t feel safe when </w:t>
      </w:r>
      <w:r w:rsidR="006440F9" w:rsidRPr="00390FFE">
        <w:rPr>
          <w:rFonts w:ascii="Aptos" w:hAnsi="Aptos"/>
          <w:sz w:val="20"/>
          <w:szCs w:val="20"/>
        </w:rPr>
        <w:t>he</w:t>
      </w:r>
      <w:r w:rsidR="007D4033" w:rsidRPr="00390FFE">
        <w:rPr>
          <w:rFonts w:ascii="Aptos" w:hAnsi="Aptos"/>
          <w:sz w:val="20"/>
          <w:szCs w:val="20"/>
        </w:rPr>
        <w:t xml:space="preserve"> go</w:t>
      </w:r>
      <w:r w:rsidR="006440F9" w:rsidRPr="00390FFE">
        <w:rPr>
          <w:rFonts w:ascii="Aptos" w:hAnsi="Aptos"/>
          <w:sz w:val="20"/>
          <w:szCs w:val="20"/>
        </w:rPr>
        <w:t>es</w:t>
      </w:r>
      <w:r w:rsidR="007D4033" w:rsidRPr="00390FFE">
        <w:rPr>
          <w:rFonts w:ascii="Aptos" w:hAnsi="Aptos"/>
          <w:sz w:val="20"/>
          <w:szCs w:val="20"/>
        </w:rPr>
        <w:t xml:space="preserve"> to new places in case </w:t>
      </w:r>
      <w:r w:rsidR="006440F9" w:rsidRPr="00390FFE">
        <w:rPr>
          <w:rFonts w:ascii="Aptos" w:hAnsi="Aptos"/>
          <w:sz w:val="20"/>
          <w:szCs w:val="20"/>
        </w:rPr>
        <w:t>he</w:t>
      </w:r>
      <w:r w:rsidR="007D4033" w:rsidRPr="00390FFE">
        <w:rPr>
          <w:rFonts w:ascii="Aptos" w:hAnsi="Aptos"/>
          <w:sz w:val="20"/>
          <w:szCs w:val="20"/>
        </w:rPr>
        <w:t xml:space="preserve"> get</w:t>
      </w:r>
      <w:r w:rsidR="006440F9" w:rsidRPr="00390FFE">
        <w:rPr>
          <w:rFonts w:ascii="Aptos" w:hAnsi="Aptos"/>
          <w:sz w:val="20"/>
          <w:szCs w:val="20"/>
        </w:rPr>
        <w:t>s</w:t>
      </w:r>
      <w:r w:rsidR="007D4033" w:rsidRPr="00390FFE">
        <w:rPr>
          <w:rFonts w:ascii="Aptos" w:hAnsi="Aptos"/>
          <w:sz w:val="20"/>
          <w:szCs w:val="20"/>
        </w:rPr>
        <w:t xml:space="preserve"> lost. </w:t>
      </w:r>
      <w:r w:rsidR="006440F9" w:rsidRPr="00390FFE">
        <w:rPr>
          <w:rFonts w:ascii="Aptos" w:hAnsi="Aptos"/>
          <w:sz w:val="20"/>
          <w:szCs w:val="20"/>
        </w:rPr>
        <w:t>Some</w:t>
      </w:r>
      <w:r w:rsidR="007D4033" w:rsidRPr="00390FFE">
        <w:rPr>
          <w:rFonts w:ascii="Aptos" w:hAnsi="Aptos"/>
          <w:sz w:val="20"/>
          <w:szCs w:val="20"/>
        </w:rPr>
        <w:t xml:space="preserve"> younger children didn’t feel safe because it was Halloween and they didn’t like to be in the dark. </w:t>
      </w:r>
    </w:p>
    <w:p w14:paraId="4A38A59B" w14:textId="77777777" w:rsidR="00DD3206" w:rsidRPr="00390FFE" w:rsidRDefault="00DD3206" w:rsidP="00020D48">
      <w:pPr>
        <w:spacing w:after="0"/>
        <w:jc w:val="both"/>
        <w:rPr>
          <w:rFonts w:ascii="Aptos" w:hAnsi="Aptos"/>
          <w:sz w:val="20"/>
          <w:szCs w:val="20"/>
        </w:rPr>
      </w:pPr>
    </w:p>
    <w:p w14:paraId="7A360B97" w14:textId="77777777" w:rsidR="00DD3206" w:rsidRPr="00390FFE" w:rsidRDefault="00DD3206" w:rsidP="00020D48">
      <w:pPr>
        <w:spacing w:after="0"/>
        <w:jc w:val="both"/>
        <w:rPr>
          <w:rFonts w:ascii="Aptos" w:hAnsi="Aptos" w:cs="Arial"/>
          <w:b/>
          <w:u w:val="single"/>
        </w:rPr>
      </w:pPr>
      <w:r w:rsidRPr="00390FFE">
        <w:rPr>
          <w:rFonts w:ascii="Aptos" w:hAnsi="Aptos"/>
          <w:sz w:val="20"/>
          <w:szCs w:val="20"/>
        </w:rPr>
        <w:t>During interviews with the SENDCO, Year 3 to 6 children commented about what they found difficult and what they enjoyed most about school:</w:t>
      </w:r>
      <w:r w:rsidRPr="00390FFE">
        <w:rPr>
          <w:rFonts w:ascii="Aptos" w:hAnsi="Aptos"/>
          <w:sz w:val="20"/>
          <w:szCs w:val="20"/>
          <w:lang w:val="en-US"/>
        </w:rPr>
        <w:t xml:space="preserve"> </w:t>
      </w:r>
    </w:p>
    <w:p w14:paraId="0667895C" w14:textId="77777777" w:rsidR="00DD3206" w:rsidRPr="00390FFE" w:rsidRDefault="00DD3206" w:rsidP="00020D48">
      <w:pPr>
        <w:pStyle w:val="ListParagraph"/>
        <w:numPr>
          <w:ilvl w:val="0"/>
          <w:numId w:val="9"/>
        </w:numPr>
        <w:spacing w:after="0"/>
        <w:rPr>
          <w:rFonts w:ascii="Aptos" w:hAnsi="Aptos" w:cs="Arial"/>
          <w:sz w:val="20"/>
        </w:rPr>
      </w:pPr>
      <w:r w:rsidRPr="00390FFE">
        <w:rPr>
          <w:rFonts w:ascii="Aptos" w:hAnsi="Aptos" w:cs="Arial"/>
          <w:sz w:val="20"/>
        </w:rPr>
        <w:t xml:space="preserve">Challenges at school: </w:t>
      </w:r>
    </w:p>
    <w:p w14:paraId="4D0D384E"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‘English is a big challenge’</w:t>
      </w:r>
    </w:p>
    <w:p w14:paraId="0F35F6C9"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‘Not the best at it but I still try’</w:t>
      </w:r>
    </w:p>
    <w:p w14:paraId="24492675" w14:textId="77777777" w:rsidR="00DD3206" w:rsidRPr="00390FFE" w:rsidRDefault="00DD3206" w:rsidP="00020D48">
      <w:pPr>
        <w:pStyle w:val="ListParagraph"/>
        <w:numPr>
          <w:ilvl w:val="1"/>
          <w:numId w:val="9"/>
        </w:numPr>
        <w:spacing w:after="0"/>
        <w:rPr>
          <w:rFonts w:ascii="Aptos" w:hAnsi="Aptos" w:cs="Arial"/>
          <w:sz w:val="20"/>
        </w:rPr>
      </w:pPr>
      <w:r w:rsidRPr="00390FFE">
        <w:rPr>
          <w:rFonts w:ascii="Aptos" w:hAnsi="Aptos" w:cs="Arial"/>
          <w:sz w:val="20"/>
        </w:rPr>
        <w:t>‘I try my hardest’</w:t>
      </w:r>
    </w:p>
    <w:p w14:paraId="25551B24" w14:textId="77777777" w:rsidR="00DD3206" w:rsidRPr="00390FFE" w:rsidRDefault="00DD3206" w:rsidP="00020D48">
      <w:pPr>
        <w:pStyle w:val="ListParagraph"/>
        <w:numPr>
          <w:ilvl w:val="1"/>
          <w:numId w:val="10"/>
        </w:numPr>
        <w:spacing w:after="0"/>
        <w:rPr>
          <w:rFonts w:ascii="Aptos" w:hAnsi="Aptos" w:cs="Arial"/>
          <w:sz w:val="20"/>
        </w:rPr>
      </w:pPr>
      <w:r w:rsidRPr="00390FFE">
        <w:rPr>
          <w:rFonts w:ascii="Aptos" w:hAnsi="Aptos" w:cs="Arial"/>
          <w:sz w:val="20"/>
        </w:rPr>
        <w:t>‘School keeps challenging us and we have to try hard at things’</w:t>
      </w:r>
    </w:p>
    <w:p w14:paraId="4CFEF63D" w14:textId="77777777" w:rsidR="00DD3206" w:rsidRDefault="00DD3206" w:rsidP="00020D48">
      <w:pPr>
        <w:pStyle w:val="ListParagraph"/>
        <w:numPr>
          <w:ilvl w:val="1"/>
          <w:numId w:val="10"/>
        </w:numPr>
        <w:spacing w:after="0"/>
        <w:rPr>
          <w:rFonts w:ascii="Aptos" w:hAnsi="Aptos" w:cs="Arial"/>
          <w:sz w:val="20"/>
        </w:rPr>
      </w:pPr>
      <w:r w:rsidRPr="00390FFE">
        <w:rPr>
          <w:rFonts w:ascii="Aptos" w:hAnsi="Aptos" w:cs="Arial"/>
          <w:sz w:val="20"/>
        </w:rPr>
        <w:t>‘RE challenges me because I really have to think’</w:t>
      </w:r>
    </w:p>
    <w:p w14:paraId="6BDA7329" w14:textId="77777777" w:rsidR="00A27A1A" w:rsidRPr="00390FFE" w:rsidRDefault="00A27A1A" w:rsidP="00A27A1A">
      <w:pPr>
        <w:pStyle w:val="ListParagraph"/>
        <w:spacing w:after="0"/>
        <w:ind w:left="1068"/>
        <w:rPr>
          <w:rFonts w:ascii="Aptos" w:hAnsi="Aptos" w:cs="Arial"/>
          <w:sz w:val="20"/>
        </w:rPr>
      </w:pPr>
    </w:p>
    <w:p w14:paraId="6C396AE8" w14:textId="77777777" w:rsidR="00DD3206" w:rsidRPr="00390FFE" w:rsidRDefault="00DD3206" w:rsidP="00020D48">
      <w:pPr>
        <w:spacing w:after="0"/>
        <w:jc w:val="both"/>
        <w:rPr>
          <w:rFonts w:ascii="Aptos" w:hAnsi="Aptos"/>
          <w:sz w:val="20"/>
          <w:szCs w:val="20"/>
        </w:rPr>
      </w:pPr>
      <w:r w:rsidRPr="00390FFE">
        <w:rPr>
          <w:rFonts w:ascii="Aptos" w:hAnsi="Aptos"/>
          <w:sz w:val="20"/>
          <w:szCs w:val="20"/>
        </w:rPr>
        <w:t>The interviews also highlighted what the children found helpful at school:</w:t>
      </w:r>
    </w:p>
    <w:p w14:paraId="71C743EF" w14:textId="3B5C2E2A"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 xml:space="preserve">Jobs in </w:t>
      </w:r>
      <w:r w:rsidR="00A27A1A">
        <w:rPr>
          <w:rFonts w:ascii="Aptos" w:hAnsi="Aptos" w:cs="Arial"/>
          <w:sz w:val="20"/>
        </w:rPr>
        <w:t>year</w:t>
      </w:r>
      <w:r w:rsidRPr="00390FFE">
        <w:rPr>
          <w:rFonts w:ascii="Aptos" w:hAnsi="Aptos" w:cs="Arial"/>
          <w:sz w:val="20"/>
        </w:rPr>
        <w:t xml:space="preserve"> 5/6 had given them confidence</w:t>
      </w:r>
    </w:p>
    <w:p w14:paraId="04861932" w14:textId="5A63C2D2"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Social Club helps them to feel part of a group</w:t>
      </w:r>
    </w:p>
    <w:p w14:paraId="27813FE6" w14:textId="4035C9A8"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Friends helped them keep focused on their task</w:t>
      </w:r>
    </w:p>
    <w:p w14:paraId="247D1EE4" w14:textId="6A8603ED" w:rsidR="00DD3206" w:rsidRPr="00390FFE" w:rsidRDefault="00AA680C" w:rsidP="00020D48">
      <w:pPr>
        <w:pStyle w:val="ListParagraph"/>
        <w:numPr>
          <w:ilvl w:val="0"/>
          <w:numId w:val="5"/>
        </w:numPr>
        <w:spacing w:after="0"/>
        <w:rPr>
          <w:rFonts w:ascii="Aptos" w:hAnsi="Aptos" w:cs="Arial"/>
          <w:sz w:val="20"/>
        </w:rPr>
      </w:pPr>
      <w:r w:rsidRPr="00390FFE">
        <w:rPr>
          <w:rFonts w:ascii="Aptos" w:hAnsi="Aptos" w:cs="Arial"/>
          <w:sz w:val="20"/>
        </w:rPr>
        <w:t>Teachers make</w:t>
      </w:r>
      <w:r w:rsidR="00DD3206" w:rsidRPr="00390FFE">
        <w:rPr>
          <w:rFonts w:ascii="Aptos" w:hAnsi="Aptos" w:cs="Arial"/>
          <w:sz w:val="20"/>
        </w:rPr>
        <w:t xml:space="preserve"> me think</w:t>
      </w:r>
    </w:p>
    <w:p w14:paraId="6F16DD7A" w14:textId="77777777"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lastRenderedPageBreak/>
        <w:t>Small group work outside the class and 1:1</w:t>
      </w:r>
    </w:p>
    <w:p w14:paraId="5B3B8A8E" w14:textId="77777777" w:rsidR="00DD3206" w:rsidRPr="00390FFE" w:rsidRDefault="00DD3206" w:rsidP="00020D48">
      <w:pPr>
        <w:pStyle w:val="ListParagraph"/>
        <w:numPr>
          <w:ilvl w:val="1"/>
          <w:numId w:val="5"/>
        </w:numPr>
        <w:spacing w:after="0"/>
        <w:rPr>
          <w:rFonts w:ascii="Aptos" w:hAnsi="Aptos" w:cs="Arial"/>
          <w:sz w:val="20"/>
        </w:rPr>
      </w:pPr>
      <w:r w:rsidRPr="00390FFE">
        <w:rPr>
          <w:rFonts w:ascii="Aptos" w:hAnsi="Aptos" w:cs="Arial"/>
          <w:sz w:val="20"/>
        </w:rPr>
        <w:t>It’s quieter and can concentrate</w:t>
      </w:r>
    </w:p>
    <w:p w14:paraId="163F3F88" w14:textId="32518965" w:rsidR="00DD3206" w:rsidRPr="00390FFE" w:rsidRDefault="00DD3206" w:rsidP="00020D48">
      <w:pPr>
        <w:pStyle w:val="ListParagraph"/>
        <w:numPr>
          <w:ilvl w:val="1"/>
          <w:numId w:val="5"/>
        </w:numPr>
        <w:spacing w:after="0"/>
        <w:rPr>
          <w:rFonts w:ascii="Aptos" w:hAnsi="Aptos" w:cs="Arial"/>
          <w:sz w:val="20"/>
        </w:rPr>
      </w:pPr>
      <w:r w:rsidRPr="00390FFE">
        <w:rPr>
          <w:rFonts w:ascii="Aptos" w:hAnsi="Aptos" w:cs="Arial"/>
          <w:sz w:val="20"/>
        </w:rPr>
        <w:t>Not as many children to look at</w:t>
      </w:r>
    </w:p>
    <w:p w14:paraId="137504FF" w14:textId="7D10A98D"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Mindfulness- not giving up and trying to think for self</w:t>
      </w:r>
    </w:p>
    <w:p w14:paraId="0B4D7425" w14:textId="03457977" w:rsidR="00DD3206" w:rsidRPr="00390FFE" w:rsidRDefault="00DD3206" w:rsidP="00020D48">
      <w:pPr>
        <w:pStyle w:val="ListParagraph"/>
        <w:numPr>
          <w:ilvl w:val="0"/>
          <w:numId w:val="5"/>
        </w:numPr>
        <w:spacing w:after="0"/>
        <w:rPr>
          <w:rFonts w:ascii="Aptos" w:hAnsi="Aptos" w:cs="Arial"/>
          <w:sz w:val="20"/>
        </w:rPr>
      </w:pPr>
      <w:r w:rsidRPr="00390FFE">
        <w:rPr>
          <w:rFonts w:ascii="Aptos" w:hAnsi="Aptos" w:cs="Arial"/>
          <w:sz w:val="20"/>
        </w:rPr>
        <w:t>Resources such as word maps or personal dictionaries</w:t>
      </w:r>
    </w:p>
    <w:p w14:paraId="356D6A30" w14:textId="77777777" w:rsidR="00AA680C" w:rsidRPr="00390FFE" w:rsidRDefault="00AA680C" w:rsidP="00020D48">
      <w:pPr>
        <w:pStyle w:val="ListParagraph"/>
        <w:spacing w:after="0"/>
        <w:rPr>
          <w:rFonts w:ascii="Aptos" w:hAnsi="Aptos" w:cs="Arial"/>
          <w:sz w:val="20"/>
        </w:rPr>
      </w:pPr>
    </w:p>
    <w:p w14:paraId="418F7680" w14:textId="77777777" w:rsidR="00DD3206" w:rsidRPr="00390FFE" w:rsidRDefault="00DD3206" w:rsidP="00020D48">
      <w:pPr>
        <w:pStyle w:val="ListParagraph"/>
        <w:numPr>
          <w:ilvl w:val="0"/>
          <w:numId w:val="6"/>
        </w:numPr>
        <w:spacing w:after="0"/>
        <w:rPr>
          <w:rFonts w:ascii="Aptos" w:hAnsi="Aptos" w:cs="Arial"/>
          <w:sz w:val="20"/>
        </w:rPr>
      </w:pPr>
      <w:r w:rsidRPr="00390FFE">
        <w:rPr>
          <w:rFonts w:ascii="Aptos" w:hAnsi="Aptos" w:cs="Arial"/>
          <w:sz w:val="20"/>
        </w:rPr>
        <w:t>Reading</w:t>
      </w:r>
    </w:p>
    <w:p w14:paraId="37C1D5C8"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1:1 teacher makes you think. They say ‘make sure you understand’ ‘Can you summarise that part of the chapter.’</w:t>
      </w:r>
    </w:p>
    <w:p w14:paraId="223325DC"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We talk about the target and what might help us to get it</w:t>
      </w:r>
    </w:p>
    <w:p w14:paraId="1F403859" w14:textId="1B518BCC"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I have to concentrate to get the answer</w:t>
      </w:r>
    </w:p>
    <w:p w14:paraId="7DBE767C" w14:textId="415FBB6F" w:rsidR="00DD3206" w:rsidRDefault="00DD3206" w:rsidP="00020D48">
      <w:pPr>
        <w:pStyle w:val="ListParagraph"/>
        <w:numPr>
          <w:ilvl w:val="1"/>
          <w:numId w:val="6"/>
        </w:numPr>
        <w:spacing w:after="0"/>
        <w:rPr>
          <w:rFonts w:ascii="Aptos" w:hAnsi="Aptos" w:cs="Arial"/>
          <w:sz w:val="20"/>
        </w:rPr>
      </w:pPr>
      <w:r w:rsidRPr="00390FFE">
        <w:rPr>
          <w:rFonts w:ascii="Aptos" w:hAnsi="Aptos" w:cs="Arial"/>
          <w:sz w:val="20"/>
        </w:rPr>
        <w:t>Overlays help me read better</w:t>
      </w:r>
    </w:p>
    <w:p w14:paraId="5D1EE845" w14:textId="77777777" w:rsidR="00A27A1A" w:rsidRPr="00390FFE" w:rsidRDefault="00A27A1A" w:rsidP="00A27A1A">
      <w:pPr>
        <w:pStyle w:val="ListParagraph"/>
        <w:spacing w:after="0"/>
        <w:ind w:left="1440"/>
        <w:rPr>
          <w:rFonts w:ascii="Aptos" w:hAnsi="Aptos" w:cs="Arial"/>
          <w:sz w:val="20"/>
        </w:rPr>
      </w:pPr>
    </w:p>
    <w:p w14:paraId="0ED4702E" w14:textId="77777777" w:rsidR="00DD3206" w:rsidRPr="00390FFE" w:rsidRDefault="00DD3206" w:rsidP="00020D48">
      <w:pPr>
        <w:pStyle w:val="ListParagraph"/>
        <w:numPr>
          <w:ilvl w:val="0"/>
          <w:numId w:val="6"/>
        </w:numPr>
        <w:spacing w:after="0"/>
        <w:rPr>
          <w:rFonts w:ascii="Aptos" w:hAnsi="Aptos" w:cs="Arial"/>
          <w:sz w:val="20"/>
        </w:rPr>
      </w:pPr>
      <w:r w:rsidRPr="00390FFE">
        <w:rPr>
          <w:rFonts w:ascii="Aptos" w:hAnsi="Aptos" w:cs="Arial"/>
          <w:sz w:val="20"/>
        </w:rPr>
        <w:t>Maths</w:t>
      </w:r>
    </w:p>
    <w:p w14:paraId="06E05561" w14:textId="77777777"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Teacher</w:t>
      </w:r>
      <w:r w:rsidR="00AA680C" w:rsidRPr="00390FFE">
        <w:rPr>
          <w:rFonts w:ascii="Aptos" w:hAnsi="Aptos" w:cs="Arial"/>
          <w:sz w:val="20"/>
        </w:rPr>
        <w:t>s</w:t>
      </w:r>
      <w:r w:rsidRPr="00390FFE">
        <w:rPr>
          <w:rFonts w:ascii="Aptos" w:hAnsi="Aptos" w:cs="Arial"/>
          <w:sz w:val="20"/>
        </w:rPr>
        <w:t xml:space="preserve"> going through things with you</w:t>
      </w:r>
    </w:p>
    <w:p w14:paraId="67381459" w14:textId="05C1923C" w:rsidR="00DD3206" w:rsidRPr="00390FFE" w:rsidRDefault="00DD3206" w:rsidP="00020D48">
      <w:pPr>
        <w:pStyle w:val="ListParagraph"/>
        <w:numPr>
          <w:ilvl w:val="1"/>
          <w:numId w:val="6"/>
        </w:numPr>
        <w:spacing w:after="0"/>
        <w:rPr>
          <w:rFonts w:ascii="Aptos" w:hAnsi="Aptos" w:cs="Arial"/>
          <w:sz w:val="20"/>
        </w:rPr>
      </w:pPr>
      <w:r w:rsidRPr="00390FFE">
        <w:rPr>
          <w:rFonts w:ascii="Aptos" w:hAnsi="Aptos" w:cs="Arial"/>
          <w:sz w:val="20"/>
        </w:rPr>
        <w:t>Visual – having things on the board</w:t>
      </w:r>
    </w:p>
    <w:p w14:paraId="6D717751" w14:textId="77777777" w:rsidR="00DD3206" w:rsidRDefault="00DD3206" w:rsidP="00020D48">
      <w:pPr>
        <w:pStyle w:val="ListParagraph"/>
        <w:numPr>
          <w:ilvl w:val="1"/>
          <w:numId w:val="6"/>
        </w:numPr>
        <w:spacing w:after="0"/>
        <w:rPr>
          <w:rFonts w:ascii="Aptos" w:hAnsi="Aptos" w:cs="Arial"/>
          <w:sz w:val="20"/>
        </w:rPr>
      </w:pPr>
      <w:r w:rsidRPr="00390FFE">
        <w:rPr>
          <w:rFonts w:ascii="Aptos" w:hAnsi="Aptos" w:cs="Arial"/>
          <w:sz w:val="20"/>
        </w:rPr>
        <w:t>Tools in our drawer</w:t>
      </w:r>
    </w:p>
    <w:p w14:paraId="070F9214" w14:textId="77777777" w:rsidR="00A27A1A" w:rsidRPr="00390FFE" w:rsidRDefault="00A27A1A" w:rsidP="00A27A1A">
      <w:pPr>
        <w:pStyle w:val="ListParagraph"/>
        <w:spacing w:after="0"/>
        <w:ind w:left="1440"/>
        <w:rPr>
          <w:rFonts w:ascii="Aptos" w:hAnsi="Aptos" w:cs="Arial"/>
          <w:sz w:val="20"/>
        </w:rPr>
      </w:pPr>
    </w:p>
    <w:p w14:paraId="34FB483A" w14:textId="77777777" w:rsidR="00DD3206" w:rsidRPr="00390FFE" w:rsidRDefault="00DD3206" w:rsidP="00020D48">
      <w:pPr>
        <w:pStyle w:val="ListParagraph"/>
        <w:numPr>
          <w:ilvl w:val="0"/>
          <w:numId w:val="7"/>
        </w:numPr>
        <w:spacing w:after="0"/>
        <w:rPr>
          <w:rFonts w:ascii="Aptos" w:hAnsi="Aptos" w:cs="Arial"/>
          <w:sz w:val="20"/>
        </w:rPr>
      </w:pPr>
      <w:r w:rsidRPr="00390FFE">
        <w:rPr>
          <w:rFonts w:ascii="Aptos" w:hAnsi="Aptos" w:cs="Arial"/>
          <w:sz w:val="20"/>
        </w:rPr>
        <w:t>Teacher / Teaching Assistant</w:t>
      </w:r>
    </w:p>
    <w:p w14:paraId="270E9ED5" w14:textId="77777777" w:rsidR="00DD3206" w:rsidRPr="00390FFE" w:rsidRDefault="00DD3206" w:rsidP="00020D48">
      <w:pPr>
        <w:pStyle w:val="ListParagraph"/>
        <w:numPr>
          <w:ilvl w:val="1"/>
          <w:numId w:val="7"/>
        </w:numPr>
        <w:spacing w:after="0"/>
        <w:rPr>
          <w:rFonts w:ascii="Aptos" w:hAnsi="Aptos" w:cs="Arial"/>
          <w:sz w:val="20"/>
        </w:rPr>
      </w:pPr>
      <w:r w:rsidRPr="00390FFE">
        <w:rPr>
          <w:rFonts w:ascii="Aptos" w:hAnsi="Aptos" w:cs="Arial"/>
          <w:sz w:val="20"/>
        </w:rPr>
        <w:t>Helps us</w:t>
      </w:r>
    </w:p>
    <w:p w14:paraId="76F008F9" w14:textId="7B63BCBD" w:rsidR="00A25E06" w:rsidRPr="00390FFE" w:rsidRDefault="00DD3206" w:rsidP="00020D48">
      <w:pPr>
        <w:pStyle w:val="ListParagraph"/>
        <w:numPr>
          <w:ilvl w:val="1"/>
          <w:numId w:val="7"/>
        </w:numPr>
        <w:spacing w:after="0"/>
        <w:rPr>
          <w:rFonts w:ascii="Aptos" w:hAnsi="Aptos" w:cs="Arial"/>
          <w:sz w:val="20"/>
        </w:rPr>
      </w:pPr>
      <w:r w:rsidRPr="00390FFE">
        <w:rPr>
          <w:rFonts w:ascii="Aptos" w:hAnsi="Aptos" w:cs="Arial"/>
          <w:sz w:val="20"/>
        </w:rPr>
        <w:t xml:space="preserve">Makes things </w:t>
      </w:r>
      <w:r w:rsidR="00AA680C" w:rsidRPr="00390FFE">
        <w:rPr>
          <w:rFonts w:ascii="Aptos" w:hAnsi="Aptos" w:cs="Arial"/>
          <w:sz w:val="20"/>
        </w:rPr>
        <w:t>fun and they do</w:t>
      </w:r>
      <w:r w:rsidRPr="00390FFE">
        <w:rPr>
          <w:rFonts w:ascii="Aptos" w:hAnsi="Aptos" w:cs="Arial"/>
          <w:sz w:val="20"/>
        </w:rPr>
        <w:t xml:space="preserve"> games with us</w:t>
      </w:r>
    </w:p>
    <w:p w14:paraId="248661B3" w14:textId="77777777" w:rsidR="00524810" w:rsidRPr="00390FFE" w:rsidRDefault="00524810" w:rsidP="00020D48">
      <w:pPr>
        <w:spacing w:after="0"/>
        <w:jc w:val="both"/>
        <w:rPr>
          <w:rFonts w:ascii="Aptos" w:hAnsi="Aptos"/>
          <w:sz w:val="20"/>
          <w:szCs w:val="20"/>
        </w:rPr>
      </w:pPr>
    </w:p>
    <w:p w14:paraId="525EE1B3" w14:textId="77777777" w:rsidR="005F24EB" w:rsidRPr="00A27A1A" w:rsidRDefault="00F6426F" w:rsidP="00020D48">
      <w:pPr>
        <w:spacing w:after="0"/>
        <w:jc w:val="both"/>
        <w:rPr>
          <w:rFonts w:ascii="Aptos" w:hAnsi="Aptos"/>
          <w:b/>
          <w:sz w:val="24"/>
          <w:szCs w:val="24"/>
          <w:u w:val="single"/>
        </w:rPr>
      </w:pPr>
      <w:r w:rsidRPr="00A27A1A">
        <w:rPr>
          <w:rFonts w:ascii="Aptos" w:hAnsi="Aptos"/>
          <w:b/>
          <w:sz w:val="24"/>
          <w:szCs w:val="24"/>
          <w:u w:val="single"/>
        </w:rPr>
        <w:t>How do we work in p</w:t>
      </w:r>
      <w:r w:rsidR="005F24EB" w:rsidRPr="00A27A1A">
        <w:rPr>
          <w:rFonts w:ascii="Aptos" w:hAnsi="Aptos"/>
          <w:b/>
          <w:sz w:val="24"/>
          <w:szCs w:val="24"/>
          <w:u w:val="single"/>
        </w:rPr>
        <w:t>artnership</w:t>
      </w:r>
      <w:r w:rsidRPr="00A27A1A">
        <w:rPr>
          <w:rFonts w:ascii="Aptos" w:hAnsi="Aptos"/>
          <w:b/>
          <w:sz w:val="24"/>
          <w:szCs w:val="24"/>
          <w:u w:val="single"/>
        </w:rPr>
        <w:t xml:space="preserve"> with parents and carers?</w:t>
      </w:r>
    </w:p>
    <w:p w14:paraId="1D05696B" w14:textId="77777777" w:rsidR="00C92A13" w:rsidRPr="00390FFE" w:rsidRDefault="008B31E0" w:rsidP="00020D48">
      <w:pPr>
        <w:spacing w:after="0"/>
        <w:jc w:val="both"/>
        <w:rPr>
          <w:rFonts w:ascii="Aptos" w:hAnsi="Aptos"/>
          <w:sz w:val="20"/>
          <w:szCs w:val="20"/>
        </w:rPr>
      </w:pPr>
      <w:r w:rsidRPr="00390FFE">
        <w:rPr>
          <w:rFonts w:ascii="Aptos" w:hAnsi="Aptos"/>
          <w:sz w:val="20"/>
          <w:szCs w:val="20"/>
        </w:rPr>
        <w:t>Parent</w:t>
      </w:r>
      <w:r w:rsidR="00C92A13" w:rsidRPr="00390FFE">
        <w:rPr>
          <w:rFonts w:ascii="Aptos" w:hAnsi="Aptos"/>
          <w:sz w:val="20"/>
          <w:szCs w:val="20"/>
        </w:rPr>
        <w:t>al</w:t>
      </w:r>
      <w:r w:rsidRPr="00390FFE">
        <w:rPr>
          <w:rFonts w:ascii="Aptos" w:hAnsi="Aptos"/>
          <w:sz w:val="20"/>
          <w:szCs w:val="20"/>
        </w:rPr>
        <w:t xml:space="preserve"> involvement is paramount when assessing and reviewing the needs of a child. </w:t>
      </w:r>
      <w:r w:rsidR="00F6426F" w:rsidRPr="00390FFE">
        <w:rPr>
          <w:rFonts w:ascii="Aptos" w:hAnsi="Aptos"/>
          <w:sz w:val="20"/>
          <w:szCs w:val="20"/>
        </w:rPr>
        <w:t xml:space="preserve">We know parents are the first educators of their child and we need their knowledge to plan effectively. </w:t>
      </w:r>
      <w:r w:rsidR="00790009" w:rsidRPr="00390FFE">
        <w:rPr>
          <w:rFonts w:ascii="Aptos" w:hAnsi="Aptos"/>
          <w:sz w:val="20"/>
          <w:szCs w:val="20"/>
        </w:rPr>
        <w:t>As a result,</w:t>
      </w:r>
      <w:r w:rsidRPr="00390FFE">
        <w:rPr>
          <w:rFonts w:ascii="Aptos" w:hAnsi="Aptos"/>
          <w:sz w:val="20"/>
          <w:szCs w:val="20"/>
        </w:rPr>
        <w:t xml:space="preserve"> we involve parents in ev</w:t>
      </w:r>
      <w:r w:rsidR="00790009" w:rsidRPr="00390FFE">
        <w:rPr>
          <w:rFonts w:ascii="Aptos" w:hAnsi="Aptos"/>
          <w:sz w:val="20"/>
          <w:szCs w:val="20"/>
        </w:rPr>
        <w:t xml:space="preserve">ery stage of the process, </w:t>
      </w:r>
      <w:r w:rsidRPr="00390FFE">
        <w:rPr>
          <w:rFonts w:ascii="Aptos" w:hAnsi="Aptos"/>
          <w:sz w:val="20"/>
          <w:szCs w:val="20"/>
        </w:rPr>
        <w:t>encourag</w:t>
      </w:r>
      <w:r w:rsidR="00790009" w:rsidRPr="00390FFE">
        <w:rPr>
          <w:rFonts w:ascii="Aptos" w:hAnsi="Aptos"/>
          <w:sz w:val="20"/>
          <w:szCs w:val="20"/>
        </w:rPr>
        <w:t>ing</w:t>
      </w:r>
      <w:r w:rsidRPr="00390FFE">
        <w:rPr>
          <w:rFonts w:ascii="Aptos" w:hAnsi="Aptos"/>
          <w:sz w:val="20"/>
          <w:szCs w:val="20"/>
        </w:rPr>
        <w:t xml:space="preserve"> them to share their opinions and viewpoint. </w:t>
      </w:r>
      <w:r w:rsidR="00764F62" w:rsidRPr="00390FFE">
        <w:rPr>
          <w:rFonts w:ascii="Aptos" w:hAnsi="Aptos"/>
          <w:sz w:val="20"/>
          <w:szCs w:val="20"/>
        </w:rPr>
        <w:t>P</w:t>
      </w:r>
      <w:r w:rsidR="005F24EB" w:rsidRPr="00390FFE">
        <w:rPr>
          <w:rFonts w:ascii="Aptos" w:hAnsi="Aptos"/>
          <w:sz w:val="20"/>
          <w:szCs w:val="20"/>
        </w:rPr>
        <w:t xml:space="preserve">arents feel </w:t>
      </w:r>
      <w:r w:rsidR="00790009" w:rsidRPr="00390FFE">
        <w:rPr>
          <w:rFonts w:ascii="Aptos" w:hAnsi="Aptos"/>
          <w:sz w:val="20"/>
          <w:szCs w:val="20"/>
        </w:rPr>
        <w:t xml:space="preserve">that </w:t>
      </w:r>
      <w:r w:rsidR="005F24EB" w:rsidRPr="00390FFE">
        <w:rPr>
          <w:rFonts w:ascii="Aptos" w:hAnsi="Aptos"/>
          <w:sz w:val="20"/>
          <w:szCs w:val="20"/>
        </w:rPr>
        <w:t xml:space="preserve">school provides them with enough information about their child’s targets and progress. </w:t>
      </w:r>
    </w:p>
    <w:p w14:paraId="73A9FC18" w14:textId="77777777" w:rsidR="00790009" w:rsidRPr="00390FFE" w:rsidRDefault="00790009" w:rsidP="00020D48">
      <w:pPr>
        <w:spacing w:after="0"/>
        <w:jc w:val="both"/>
        <w:rPr>
          <w:rFonts w:ascii="Aptos" w:hAnsi="Aptos"/>
          <w:i/>
          <w:sz w:val="20"/>
          <w:szCs w:val="20"/>
        </w:rPr>
      </w:pPr>
    </w:p>
    <w:p w14:paraId="5B3916D5" w14:textId="77777777" w:rsidR="005F24EB" w:rsidRPr="00390FFE" w:rsidRDefault="005F24EB" w:rsidP="00020D48">
      <w:pPr>
        <w:spacing w:after="0"/>
        <w:jc w:val="both"/>
        <w:rPr>
          <w:rFonts w:ascii="Aptos" w:hAnsi="Aptos"/>
          <w:i/>
          <w:sz w:val="20"/>
          <w:szCs w:val="20"/>
        </w:rPr>
      </w:pPr>
      <w:r w:rsidRPr="00390FFE">
        <w:rPr>
          <w:rFonts w:ascii="Aptos" w:hAnsi="Aptos"/>
          <w:i/>
          <w:sz w:val="20"/>
          <w:szCs w:val="20"/>
        </w:rPr>
        <w:t xml:space="preserve">Relevant outcomes of </w:t>
      </w:r>
      <w:r w:rsidR="006E16F7" w:rsidRPr="00390FFE">
        <w:rPr>
          <w:rFonts w:ascii="Aptos" w:hAnsi="Aptos"/>
          <w:i/>
          <w:sz w:val="20"/>
          <w:szCs w:val="20"/>
        </w:rPr>
        <w:t xml:space="preserve">the most </w:t>
      </w:r>
      <w:r w:rsidRPr="00390FFE">
        <w:rPr>
          <w:rFonts w:ascii="Aptos" w:hAnsi="Aptos"/>
          <w:i/>
          <w:sz w:val="20"/>
          <w:szCs w:val="20"/>
        </w:rPr>
        <w:t xml:space="preserve">recent </w:t>
      </w:r>
      <w:r w:rsidR="006E16F7" w:rsidRPr="00390FFE">
        <w:rPr>
          <w:rFonts w:ascii="Aptos" w:hAnsi="Aptos"/>
          <w:i/>
          <w:sz w:val="20"/>
          <w:szCs w:val="20"/>
        </w:rPr>
        <w:t>SEN</w:t>
      </w:r>
      <w:r w:rsidR="00230881" w:rsidRPr="00390FFE">
        <w:rPr>
          <w:rFonts w:ascii="Aptos" w:hAnsi="Aptos"/>
          <w:i/>
          <w:sz w:val="20"/>
          <w:szCs w:val="20"/>
        </w:rPr>
        <w:t xml:space="preserve"> questionnaire</w:t>
      </w:r>
      <w:r w:rsidRPr="00390FFE">
        <w:rPr>
          <w:rFonts w:ascii="Aptos" w:hAnsi="Aptos"/>
          <w:i/>
          <w:sz w:val="20"/>
          <w:szCs w:val="20"/>
        </w:rPr>
        <w:t xml:space="preserve"> from parents with children who receive SEN Support:</w:t>
      </w:r>
      <w:r w:rsidR="00F752FA" w:rsidRPr="00390FFE">
        <w:rPr>
          <w:rFonts w:ascii="Aptos" w:hAnsi="Aptos"/>
          <w:i/>
          <w:sz w:val="20"/>
          <w:szCs w:val="20"/>
        </w:rPr>
        <w:t xml:space="preserve"> 37 questionnaires were sent out via email and they also received a paper copy. They were also sent a reminder to complete and return the form. </w:t>
      </w:r>
      <w:r w:rsidR="00AA680C" w:rsidRPr="00390FFE">
        <w:rPr>
          <w:rFonts w:ascii="Aptos" w:hAnsi="Aptos"/>
          <w:i/>
          <w:sz w:val="20"/>
          <w:szCs w:val="20"/>
        </w:rPr>
        <w:t>18</w:t>
      </w:r>
      <w:r w:rsidR="00F752FA" w:rsidRPr="00390FFE">
        <w:rPr>
          <w:rFonts w:ascii="Aptos" w:hAnsi="Aptos"/>
          <w:i/>
          <w:sz w:val="20"/>
          <w:szCs w:val="20"/>
        </w:rPr>
        <w:t xml:space="preserve"> questionnaires were returned</w:t>
      </w:r>
      <w:r w:rsidR="005D4F51" w:rsidRPr="00390FFE">
        <w:rPr>
          <w:rFonts w:ascii="Aptos" w:hAnsi="Aptos"/>
          <w:i/>
          <w:sz w:val="20"/>
          <w:szCs w:val="20"/>
        </w:rPr>
        <w:t>- 1 person</w:t>
      </w:r>
      <w:r w:rsidR="001E11D3" w:rsidRPr="00390FFE">
        <w:rPr>
          <w:rFonts w:ascii="Aptos" w:hAnsi="Aptos"/>
          <w:i/>
          <w:sz w:val="20"/>
          <w:szCs w:val="20"/>
        </w:rPr>
        <w:t xml:space="preserve"> =</w:t>
      </w:r>
      <w:r w:rsidR="005D4F51" w:rsidRPr="00390FFE">
        <w:rPr>
          <w:rFonts w:ascii="Aptos" w:hAnsi="Aptos"/>
          <w:i/>
          <w:sz w:val="20"/>
          <w:szCs w:val="20"/>
        </w:rPr>
        <w:t xml:space="preserve"> 6%</w:t>
      </w:r>
      <w:r w:rsidR="00F752FA" w:rsidRPr="00390FFE">
        <w:rPr>
          <w:rFonts w:ascii="Aptos" w:hAnsi="Aptos"/>
          <w:i/>
          <w:sz w:val="20"/>
          <w:szCs w:val="20"/>
        </w:rPr>
        <w:t xml:space="preserve">. </w:t>
      </w:r>
    </w:p>
    <w:p w14:paraId="382DDBCC" w14:textId="77777777" w:rsidR="00790009" w:rsidRPr="00390FFE" w:rsidRDefault="00790009" w:rsidP="00020D48">
      <w:pPr>
        <w:spacing w:after="0"/>
        <w:jc w:val="both"/>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781"/>
        <w:gridCol w:w="831"/>
        <w:gridCol w:w="959"/>
        <w:gridCol w:w="796"/>
      </w:tblGrid>
      <w:tr w:rsidR="00380388" w:rsidRPr="00390FFE" w14:paraId="434B71AB" w14:textId="77777777" w:rsidTr="00716E5A">
        <w:tc>
          <w:tcPr>
            <w:tcW w:w="0" w:type="auto"/>
            <w:tcBorders>
              <w:top w:val="single" w:sz="4" w:space="0" w:color="auto"/>
              <w:left w:val="single" w:sz="4" w:space="0" w:color="auto"/>
              <w:bottom w:val="single" w:sz="4" w:space="0" w:color="auto"/>
              <w:right w:val="single" w:sz="4" w:space="0" w:color="auto"/>
            </w:tcBorders>
          </w:tcPr>
          <w:p w14:paraId="5255E299" w14:textId="77777777" w:rsidR="00D57227" w:rsidRPr="00390FFE" w:rsidRDefault="002021BC" w:rsidP="00020D48">
            <w:pPr>
              <w:spacing w:after="0" w:line="240" w:lineRule="auto"/>
              <w:rPr>
                <w:rFonts w:ascii="Aptos" w:hAnsi="Aptos"/>
                <w:b/>
                <w:sz w:val="16"/>
                <w:szCs w:val="16"/>
              </w:rPr>
            </w:pPr>
            <w:r w:rsidRPr="00390FFE">
              <w:rPr>
                <w:rFonts w:ascii="Aptos" w:hAnsi="Aptos"/>
                <w:b/>
                <w:sz w:val="16"/>
                <w:szCs w:val="16"/>
              </w:rPr>
              <w:t>Octo</w:t>
            </w:r>
            <w:r w:rsidR="00023229" w:rsidRPr="00390FFE">
              <w:rPr>
                <w:rFonts w:ascii="Aptos" w:hAnsi="Aptos"/>
                <w:b/>
                <w:sz w:val="16"/>
                <w:szCs w:val="16"/>
              </w:rPr>
              <w:t>ber 20</w:t>
            </w:r>
            <w:r w:rsidR="00C90EBB" w:rsidRPr="00390FFE">
              <w:rPr>
                <w:rFonts w:ascii="Aptos" w:hAnsi="Aptos"/>
                <w:b/>
                <w:sz w:val="16"/>
                <w:szCs w:val="16"/>
              </w:rPr>
              <w:t>2</w:t>
            </w:r>
            <w:r w:rsidR="006440F9" w:rsidRPr="00390FFE">
              <w:rPr>
                <w:rFonts w:ascii="Aptos" w:hAnsi="Aptos"/>
                <w:b/>
                <w:sz w:val="16"/>
                <w:szCs w:val="16"/>
              </w:rPr>
              <w:t>3</w:t>
            </w:r>
          </w:p>
          <w:p w14:paraId="43E2D7FB" w14:textId="77777777" w:rsidR="00D57227" w:rsidRPr="00390FFE" w:rsidRDefault="00D57227" w:rsidP="00020D48">
            <w:pPr>
              <w:spacing w:after="0" w:line="240" w:lineRule="auto"/>
              <w:rPr>
                <w:rFonts w:ascii="Aptos" w:hAnsi="Aptos"/>
                <w:sz w:val="14"/>
                <w:szCs w:val="14"/>
              </w:rPr>
            </w:pPr>
          </w:p>
        </w:tc>
        <w:tc>
          <w:tcPr>
            <w:tcW w:w="0" w:type="auto"/>
            <w:tcBorders>
              <w:top w:val="single" w:sz="4" w:space="0" w:color="auto"/>
              <w:left w:val="single" w:sz="4" w:space="0" w:color="auto"/>
              <w:bottom w:val="single" w:sz="4" w:space="0" w:color="auto"/>
              <w:right w:val="single" w:sz="4" w:space="0" w:color="auto"/>
            </w:tcBorders>
          </w:tcPr>
          <w:p w14:paraId="70848E33"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Agree</w:t>
            </w:r>
          </w:p>
        </w:tc>
        <w:tc>
          <w:tcPr>
            <w:tcW w:w="0" w:type="auto"/>
            <w:tcBorders>
              <w:top w:val="single" w:sz="4" w:space="0" w:color="auto"/>
              <w:left w:val="single" w:sz="4" w:space="0" w:color="auto"/>
              <w:bottom w:val="single" w:sz="4" w:space="0" w:color="auto"/>
              <w:right w:val="single" w:sz="4" w:space="0" w:color="auto"/>
            </w:tcBorders>
          </w:tcPr>
          <w:p w14:paraId="28502873"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Partly Agree</w:t>
            </w:r>
          </w:p>
        </w:tc>
        <w:tc>
          <w:tcPr>
            <w:tcW w:w="0" w:type="auto"/>
            <w:tcBorders>
              <w:top w:val="single" w:sz="4" w:space="0" w:color="auto"/>
              <w:left w:val="single" w:sz="4" w:space="0" w:color="auto"/>
              <w:bottom w:val="single" w:sz="4" w:space="0" w:color="auto"/>
              <w:right w:val="single" w:sz="4" w:space="0" w:color="auto"/>
            </w:tcBorders>
          </w:tcPr>
          <w:p w14:paraId="262C893D"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Disagree</w:t>
            </w:r>
          </w:p>
        </w:tc>
        <w:tc>
          <w:tcPr>
            <w:tcW w:w="0" w:type="auto"/>
            <w:tcBorders>
              <w:top w:val="single" w:sz="4" w:space="0" w:color="auto"/>
              <w:left w:val="single" w:sz="4" w:space="0" w:color="auto"/>
              <w:bottom w:val="single" w:sz="4" w:space="0" w:color="auto"/>
              <w:right w:val="single" w:sz="4" w:space="0" w:color="auto"/>
            </w:tcBorders>
          </w:tcPr>
          <w:p w14:paraId="1599AB40" w14:textId="77777777" w:rsidR="00D57227" w:rsidRPr="00390FFE" w:rsidRDefault="00D57227" w:rsidP="00020D48">
            <w:pPr>
              <w:spacing w:after="0" w:line="240" w:lineRule="auto"/>
              <w:jc w:val="center"/>
              <w:rPr>
                <w:rFonts w:ascii="Aptos" w:hAnsi="Aptos"/>
                <w:b/>
                <w:sz w:val="16"/>
                <w:szCs w:val="16"/>
              </w:rPr>
            </w:pPr>
            <w:r w:rsidRPr="00390FFE">
              <w:rPr>
                <w:rFonts w:ascii="Aptos" w:hAnsi="Aptos"/>
                <w:b/>
                <w:sz w:val="16"/>
                <w:szCs w:val="16"/>
              </w:rPr>
              <w:t>Don’t know</w:t>
            </w:r>
          </w:p>
        </w:tc>
      </w:tr>
      <w:tr w:rsidR="00380388" w:rsidRPr="00390FFE" w14:paraId="20510BC9" w14:textId="77777777" w:rsidTr="00716E5A">
        <w:tc>
          <w:tcPr>
            <w:tcW w:w="0" w:type="auto"/>
            <w:tcBorders>
              <w:top w:val="single" w:sz="4" w:space="0" w:color="auto"/>
              <w:left w:val="single" w:sz="4" w:space="0" w:color="auto"/>
              <w:bottom w:val="single" w:sz="4" w:space="0" w:color="auto"/>
              <w:right w:val="single" w:sz="4" w:space="0" w:color="auto"/>
            </w:tcBorders>
          </w:tcPr>
          <w:p w14:paraId="40548889"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 xml:space="preserve">My child feels happy and safe in school. </w:t>
            </w:r>
          </w:p>
        </w:tc>
        <w:tc>
          <w:tcPr>
            <w:tcW w:w="0" w:type="auto"/>
            <w:tcBorders>
              <w:top w:val="single" w:sz="4" w:space="0" w:color="auto"/>
              <w:left w:val="single" w:sz="4" w:space="0" w:color="auto"/>
              <w:bottom w:val="single" w:sz="4" w:space="0" w:color="auto"/>
              <w:right w:val="single" w:sz="4" w:space="0" w:color="auto"/>
            </w:tcBorders>
          </w:tcPr>
          <w:p w14:paraId="0606BA54" w14:textId="77777777" w:rsidR="006379C0" w:rsidRPr="00390FFE" w:rsidRDefault="0022490D" w:rsidP="00020D48">
            <w:pPr>
              <w:spacing w:after="0"/>
              <w:jc w:val="center"/>
              <w:rPr>
                <w:rFonts w:ascii="Aptos" w:hAnsi="Aptos" w:cstheme="minorHAnsi"/>
                <w:sz w:val="20"/>
                <w:szCs w:val="20"/>
              </w:rPr>
            </w:pPr>
            <w:r w:rsidRPr="00390FFE">
              <w:rPr>
                <w:rFonts w:ascii="Aptos" w:hAnsi="Aptos" w:cstheme="minorHAnsi"/>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B26D1B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2B48A2A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1C952249"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42802291" w14:textId="77777777" w:rsidTr="00716E5A">
        <w:tc>
          <w:tcPr>
            <w:tcW w:w="0" w:type="auto"/>
            <w:tcBorders>
              <w:top w:val="single" w:sz="4" w:space="0" w:color="auto"/>
              <w:left w:val="single" w:sz="4" w:space="0" w:color="auto"/>
              <w:bottom w:val="single" w:sz="4" w:space="0" w:color="auto"/>
              <w:right w:val="single" w:sz="4" w:space="0" w:color="auto"/>
            </w:tcBorders>
          </w:tcPr>
          <w:p w14:paraId="603DD983"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my child is getting enough support.</w:t>
            </w:r>
          </w:p>
        </w:tc>
        <w:tc>
          <w:tcPr>
            <w:tcW w:w="0" w:type="auto"/>
            <w:tcBorders>
              <w:top w:val="single" w:sz="4" w:space="0" w:color="auto"/>
              <w:left w:val="single" w:sz="4" w:space="0" w:color="auto"/>
              <w:bottom w:val="single" w:sz="4" w:space="0" w:color="auto"/>
              <w:right w:val="single" w:sz="4" w:space="0" w:color="auto"/>
            </w:tcBorders>
          </w:tcPr>
          <w:p w14:paraId="3FCE58F9"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83</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A380EE3"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3A010C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2EB074DE"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r>
      <w:tr w:rsidR="00380388" w:rsidRPr="00390FFE" w14:paraId="36C86BA8" w14:textId="77777777" w:rsidTr="00716E5A">
        <w:tc>
          <w:tcPr>
            <w:tcW w:w="0" w:type="auto"/>
            <w:tcBorders>
              <w:top w:val="single" w:sz="4" w:space="0" w:color="auto"/>
              <w:left w:val="single" w:sz="4" w:space="0" w:color="auto"/>
              <w:bottom w:val="single" w:sz="4" w:space="0" w:color="auto"/>
              <w:right w:val="single" w:sz="4" w:space="0" w:color="auto"/>
            </w:tcBorders>
          </w:tcPr>
          <w:p w14:paraId="48BAFE2D"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I have sufficient information and communication about my child’s progress.</w:t>
            </w:r>
          </w:p>
        </w:tc>
        <w:tc>
          <w:tcPr>
            <w:tcW w:w="0" w:type="auto"/>
            <w:tcBorders>
              <w:top w:val="single" w:sz="4" w:space="0" w:color="auto"/>
              <w:left w:val="single" w:sz="4" w:space="0" w:color="auto"/>
              <w:bottom w:val="single" w:sz="4" w:space="0" w:color="auto"/>
              <w:right w:val="single" w:sz="4" w:space="0" w:color="auto"/>
            </w:tcBorders>
          </w:tcPr>
          <w:p w14:paraId="48B5D49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88</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2A9B9AB"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4447E8E"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2B7F897"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7C1F5532" w14:textId="77777777" w:rsidTr="00716E5A">
        <w:tc>
          <w:tcPr>
            <w:tcW w:w="0" w:type="auto"/>
            <w:tcBorders>
              <w:top w:val="single" w:sz="4" w:space="0" w:color="auto"/>
              <w:left w:val="single" w:sz="4" w:space="0" w:color="auto"/>
              <w:bottom w:val="single" w:sz="4" w:space="0" w:color="auto"/>
              <w:right w:val="single" w:sz="4" w:space="0" w:color="auto"/>
            </w:tcBorders>
          </w:tcPr>
          <w:p w14:paraId="41D6EBB7"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have been offered the opportunity to share my child’s targets and IEP with their class teacher.</w:t>
            </w:r>
          </w:p>
        </w:tc>
        <w:tc>
          <w:tcPr>
            <w:tcW w:w="0" w:type="auto"/>
            <w:tcBorders>
              <w:top w:val="single" w:sz="4" w:space="0" w:color="auto"/>
              <w:left w:val="single" w:sz="4" w:space="0" w:color="auto"/>
              <w:bottom w:val="single" w:sz="4" w:space="0" w:color="auto"/>
              <w:right w:val="single" w:sz="4" w:space="0" w:color="auto"/>
            </w:tcBorders>
          </w:tcPr>
          <w:p w14:paraId="6D1DA39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72</w:t>
            </w:r>
            <w:r w:rsidR="006379C0"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519EF70"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F0360D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FA73168"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16</w:t>
            </w:r>
            <w:r w:rsidR="00380388" w:rsidRPr="00390FFE">
              <w:rPr>
                <w:rFonts w:ascii="Aptos" w:hAnsi="Aptos" w:cstheme="minorHAnsi"/>
                <w:sz w:val="20"/>
                <w:szCs w:val="20"/>
              </w:rPr>
              <w:t>%</w:t>
            </w:r>
          </w:p>
        </w:tc>
      </w:tr>
      <w:tr w:rsidR="00380388" w:rsidRPr="00390FFE" w14:paraId="3CE6447E" w14:textId="77777777" w:rsidTr="00716E5A">
        <w:tc>
          <w:tcPr>
            <w:tcW w:w="0" w:type="auto"/>
            <w:tcBorders>
              <w:top w:val="single" w:sz="4" w:space="0" w:color="auto"/>
              <w:left w:val="single" w:sz="4" w:space="0" w:color="auto"/>
              <w:bottom w:val="single" w:sz="4" w:space="0" w:color="auto"/>
              <w:right w:val="single" w:sz="4" w:space="0" w:color="auto"/>
            </w:tcBorders>
          </w:tcPr>
          <w:p w14:paraId="59144717" w14:textId="77777777" w:rsidR="006379C0" w:rsidRPr="00390FFE" w:rsidRDefault="005D4F51" w:rsidP="00020D48">
            <w:pPr>
              <w:pStyle w:val="ListParagraph"/>
              <w:numPr>
                <w:ilvl w:val="0"/>
                <w:numId w:val="19"/>
              </w:numPr>
              <w:spacing w:after="0"/>
              <w:rPr>
                <w:rFonts w:ascii="Aptos" w:hAnsi="Aptos"/>
              </w:rPr>
            </w:pPr>
            <w:r w:rsidRPr="00390FFE">
              <w:rPr>
                <w:rFonts w:ascii="Aptos" w:hAnsi="Aptos"/>
              </w:rPr>
              <w:t>My child’s targets are appropriate.</w:t>
            </w:r>
          </w:p>
        </w:tc>
        <w:tc>
          <w:tcPr>
            <w:tcW w:w="0" w:type="auto"/>
            <w:tcBorders>
              <w:top w:val="single" w:sz="4" w:space="0" w:color="auto"/>
              <w:left w:val="single" w:sz="4" w:space="0" w:color="auto"/>
              <w:bottom w:val="single" w:sz="4" w:space="0" w:color="auto"/>
              <w:right w:val="single" w:sz="4" w:space="0" w:color="auto"/>
            </w:tcBorders>
          </w:tcPr>
          <w:p w14:paraId="79F814CB"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72</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D42AEFA"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423F70C8"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6</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6D678D5" w14:textId="77777777" w:rsidR="006379C0" w:rsidRPr="00390FFE" w:rsidRDefault="005D4F51" w:rsidP="00020D48">
            <w:pPr>
              <w:spacing w:after="0" w:line="240" w:lineRule="auto"/>
              <w:jc w:val="center"/>
              <w:rPr>
                <w:rFonts w:ascii="Aptos" w:hAnsi="Aptos" w:cstheme="minorHAnsi"/>
                <w:sz w:val="20"/>
                <w:szCs w:val="20"/>
              </w:rPr>
            </w:pPr>
            <w:r w:rsidRPr="00390FFE">
              <w:rPr>
                <w:rFonts w:ascii="Aptos" w:hAnsi="Aptos" w:cstheme="minorHAnsi"/>
                <w:sz w:val="20"/>
                <w:szCs w:val="20"/>
              </w:rPr>
              <w:t>22</w:t>
            </w:r>
            <w:r w:rsidR="00380388" w:rsidRPr="00390FFE">
              <w:rPr>
                <w:rFonts w:ascii="Aptos" w:hAnsi="Aptos" w:cstheme="minorHAnsi"/>
                <w:sz w:val="20"/>
                <w:szCs w:val="20"/>
              </w:rPr>
              <w:t>%</w:t>
            </w:r>
          </w:p>
        </w:tc>
      </w:tr>
      <w:tr w:rsidR="00380388" w:rsidRPr="00390FFE" w14:paraId="2F67EFBF" w14:textId="77777777" w:rsidTr="00716E5A">
        <w:tc>
          <w:tcPr>
            <w:tcW w:w="0" w:type="auto"/>
            <w:tcBorders>
              <w:top w:val="single" w:sz="4" w:space="0" w:color="auto"/>
              <w:left w:val="single" w:sz="4" w:space="0" w:color="auto"/>
              <w:bottom w:val="single" w:sz="4" w:space="0" w:color="auto"/>
              <w:right w:val="single" w:sz="4" w:space="0" w:color="auto"/>
            </w:tcBorders>
          </w:tcPr>
          <w:p w14:paraId="68DE69B1"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am informed of how my child is progressing towards their targets.</w:t>
            </w:r>
          </w:p>
        </w:tc>
        <w:tc>
          <w:tcPr>
            <w:tcW w:w="0" w:type="auto"/>
            <w:tcBorders>
              <w:top w:val="single" w:sz="4" w:space="0" w:color="auto"/>
              <w:left w:val="single" w:sz="4" w:space="0" w:color="auto"/>
              <w:bottom w:val="single" w:sz="4" w:space="0" w:color="auto"/>
              <w:right w:val="single" w:sz="4" w:space="0" w:color="auto"/>
            </w:tcBorders>
          </w:tcPr>
          <w:p w14:paraId="378995ED"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88</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496AC8"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F9251A5" w14:textId="77777777" w:rsidR="006379C0" w:rsidRPr="00390FFE" w:rsidRDefault="005D4F51" w:rsidP="00020D48">
            <w:pPr>
              <w:spacing w:after="0"/>
              <w:jc w:val="center"/>
              <w:rPr>
                <w:rFonts w:ascii="Aptos" w:hAnsi="Aptos" w:cstheme="minorHAnsi"/>
                <w:sz w:val="20"/>
                <w:szCs w:val="20"/>
              </w:rPr>
            </w:pPr>
            <w:r w:rsidRPr="00390FFE">
              <w:rPr>
                <w:rFonts w:ascii="Aptos" w:hAnsi="Aptos" w:cstheme="minorHAnsi"/>
                <w:sz w:val="20"/>
                <w:szCs w:val="20"/>
              </w:rPr>
              <w:t>11</w:t>
            </w:r>
            <w:r w:rsidR="00380388" w:rsidRPr="00390FFE">
              <w:rPr>
                <w:rFonts w:ascii="Aptos" w:hAnsi="Aptos" w:cstheme="minorHAnsi"/>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B5322B9"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43B9F3FA" w14:textId="77777777" w:rsidTr="00716E5A">
        <w:tc>
          <w:tcPr>
            <w:tcW w:w="0" w:type="auto"/>
            <w:tcBorders>
              <w:top w:val="single" w:sz="4" w:space="0" w:color="auto"/>
              <w:left w:val="single" w:sz="4" w:space="0" w:color="auto"/>
              <w:bottom w:val="single" w:sz="4" w:space="0" w:color="auto"/>
              <w:right w:val="single" w:sz="4" w:space="0" w:color="auto"/>
            </w:tcBorders>
          </w:tcPr>
          <w:p w14:paraId="41653260"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feel that Holy Trinity staff have given me suggestions and ways to support my child at home.</w:t>
            </w:r>
            <w:r w:rsidR="00380388" w:rsidRPr="00390FFE">
              <w:rPr>
                <w:rFonts w:ascii="Aptos" w:hAnsi="Aptos"/>
              </w:rPr>
              <w:t xml:space="preserve"> </w:t>
            </w:r>
            <w:r w:rsidR="005A7B13" w:rsidRPr="00390FFE">
              <w:rPr>
                <w:rFonts w:ascii="Aptos" w:hAnsi="Aptos"/>
              </w:rPr>
              <w:t>E.g.</w:t>
            </w:r>
            <w:r w:rsidR="00380388" w:rsidRPr="00390FFE">
              <w:rPr>
                <w:rFonts w:ascii="Aptos" w:hAnsi="Aptos"/>
              </w:rPr>
              <w:t xml:space="preserve"> parent workshops, discussions with staff</w:t>
            </w:r>
          </w:p>
        </w:tc>
        <w:tc>
          <w:tcPr>
            <w:tcW w:w="0" w:type="auto"/>
            <w:tcBorders>
              <w:top w:val="single" w:sz="4" w:space="0" w:color="auto"/>
              <w:left w:val="single" w:sz="4" w:space="0" w:color="auto"/>
              <w:bottom w:val="single" w:sz="4" w:space="0" w:color="auto"/>
              <w:right w:val="single" w:sz="4" w:space="0" w:color="auto"/>
            </w:tcBorders>
          </w:tcPr>
          <w:p w14:paraId="624A6B5C"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5C058422"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5AAAF2C7"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B30A1BE"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6124F22E" w14:textId="77777777" w:rsidTr="00716E5A">
        <w:tc>
          <w:tcPr>
            <w:tcW w:w="0" w:type="auto"/>
            <w:tcBorders>
              <w:top w:val="single" w:sz="4" w:space="0" w:color="auto"/>
              <w:left w:val="single" w:sz="4" w:space="0" w:color="auto"/>
              <w:bottom w:val="single" w:sz="4" w:space="0" w:color="auto"/>
              <w:right w:val="single" w:sz="4" w:space="0" w:color="auto"/>
            </w:tcBorders>
          </w:tcPr>
          <w:p w14:paraId="4FD1A4B2" w14:textId="77777777" w:rsidR="006379C0" w:rsidRPr="00390FFE" w:rsidRDefault="006379C0" w:rsidP="00020D48">
            <w:pPr>
              <w:pStyle w:val="ListParagraph"/>
              <w:numPr>
                <w:ilvl w:val="0"/>
                <w:numId w:val="19"/>
              </w:numPr>
              <w:spacing w:after="0"/>
              <w:rPr>
                <w:rFonts w:ascii="Aptos" w:hAnsi="Aptos"/>
              </w:rPr>
            </w:pPr>
            <w:r w:rsidRPr="00390FFE">
              <w:rPr>
                <w:rFonts w:ascii="Aptos" w:hAnsi="Aptos"/>
              </w:rPr>
              <w:t>I am happy with the work my child is asked to complete at home.</w:t>
            </w:r>
          </w:p>
        </w:tc>
        <w:tc>
          <w:tcPr>
            <w:tcW w:w="0" w:type="auto"/>
            <w:tcBorders>
              <w:top w:val="single" w:sz="4" w:space="0" w:color="auto"/>
              <w:left w:val="single" w:sz="4" w:space="0" w:color="auto"/>
              <w:bottom w:val="single" w:sz="4" w:space="0" w:color="auto"/>
              <w:right w:val="single" w:sz="4" w:space="0" w:color="auto"/>
            </w:tcBorders>
          </w:tcPr>
          <w:p w14:paraId="38A82990"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264F5E8B"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4DEABD2F"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416880E0"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6%</w:t>
            </w:r>
          </w:p>
        </w:tc>
      </w:tr>
      <w:tr w:rsidR="00380388" w:rsidRPr="00390FFE" w14:paraId="53EDE8DF" w14:textId="77777777" w:rsidTr="00716E5A">
        <w:tc>
          <w:tcPr>
            <w:tcW w:w="0" w:type="auto"/>
            <w:tcBorders>
              <w:top w:val="single" w:sz="4" w:space="0" w:color="auto"/>
              <w:left w:val="single" w:sz="4" w:space="0" w:color="auto"/>
              <w:bottom w:val="single" w:sz="4" w:space="0" w:color="auto"/>
              <w:right w:val="single" w:sz="4" w:space="0" w:color="auto"/>
            </w:tcBorders>
          </w:tcPr>
          <w:p w14:paraId="616BC2A0" w14:textId="77777777" w:rsidR="006379C0" w:rsidRPr="00390FFE" w:rsidRDefault="00380388" w:rsidP="00020D48">
            <w:pPr>
              <w:pStyle w:val="ListParagraph"/>
              <w:numPr>
                <w:ilvl w:val="0"/>
                <w:numId w:val="19"/>
              </w:numPr>
              <w:spacing w:after="0"/>
              <w:rPr>
                <w:rFonts w:ascii="Aptos" w:hAnsi="Aptos"/>
              </w:rPr>
            </w:pPr>
            <w:r w:rsidRPr="00390FFE">
              <w:rPr>
                <w:rFonts w:ascii="Aptos" w:hAnsi="Aptos"/>
              </w:rPr>
              <w:t>I feel my child has someone to talk to.</w:t>
            </w:r>
          </w:p>
        </w:tc>
        <w:tc>
          <w:tcPr>
            <w:tcW w:w="0" w:type="auto"/>
            <w:tcBorders>
              <w:top w:val="single" w:sz="4" w:space="0" w:color="auto"/>
              <w:left w:val="single" w:sz="4" w:space="0" w:color="auto"/>
              <w:bottom w:val="single" w:sz="4" w:space="0" w:color="auto"/>
              <w:right w:val="single" w:sz="4" w:space="0" w:color="auto"/>
            </w:tcBorders>
          </w:tcPr>
          <w:p w14:paraId="7E164DE3"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66%</w:t>
            </w:r>
          </w:p>
        </w:tc>
        <w:tc>
          <w:tcPr>
            <w:tcW w:w="0" w:type="auto"/>
            <w:tcBorders>
              <w:top w:val="single" w:sz="4" w:space="0" w:color="auto"/>
              <w:left w:val="single" w:sz="4" w:space="0" w:color="auto"/>
              <w:bottom w:val="single" w:sz="4" w:space="0" w:color="auto"/>
              <w:right w:val="single" w:sz="4" w:space="0" w:color="auto"/>
            </w:tcBorders>
          </w:tcPr>
          <w:p w14:paraId="38B6EE88" w14:textId="77777777" w:rsidR="006379C0" w:rsidRPr="00390FFE" w:rsidRDefault="00380388" w:rsidP="00020D48">
            <w:pPr>
              <w:spacing w:after="0"/>
              <w:jc w:val="center"/>
              <w:rPr>
                <w:rFonts w:ascii="Aptos" w:hAnsi="Aptos" w:cstheme="minorHAnsi"/>
                <w:sz w:val="20"/>
                <w:szCs w:val="20"/>
              </w:rPr>
            </w:pPr>
            <w:r w:rsidRPr="00390FFE">
              <w:rPr>
                <w:rFonts w:ascii="Aptos" w:hAnsi="Aptos" w:cstheme="minorHAnsi"/>
                <w:sz w:val="20"/>
                <w:szCs w:val="20"/>
              </w:rPr>
              <w:t>11%</w:t>
            </w:r>
          </w:p>
        </w:tc>
        <w:tc>
          <w:tcPr>
            <w:tcW w:w="0" w:type="auto"/>
            <w:tcBorders>
              <w:top w:val="single" w:sz="4" w:space="0" w:color="auto"/>
              <w:left w:val="single" w:sz="4" w:space="0" w:color="auto"/>
              <w:bottom w:val="single" w:sz="4" w:space="0" w:color="auto"/>
              <w:right w:val="single" w:sz="4" w:space="0" w:color="auto"/>
            </w:tcBorders>
          </w:tcPr>
          <w:p w14:paraId="5CE9B4FE" w14:textId="77777777" w:rsidR="006379C0" w:rsidRPr="00390FFE" w:rsidRDefault="006379C0" w:rsidP="00020D48">
            <w:pPr>
              <w:spacing w:after="0"/>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0CD14919"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22%</w:t>
            </w:r>
          </w:p>
        </w:tc>
      </w:tr>
      <w:tr w:rsidR="00380388" w:rsidRPr="00390FFE" w14:paraId="0C9C4717" w14:textId="77777777" w:rsidTr="00716E5A">
        <w:tc>
          <w:tcPr>
            <w:tcW w:w="0" w:type="auto"/>
            <w:tcBorders>
              <w:top w:val="single" w:sz="4" w:space="0" w:color="auto"/>
              <w:left w:val="single" w:sz="4" w:space="0" w:color="auto"/>
              <w:bottom w:val="single" w:sz="4" w:space="0" w:color="auto"/>
              <w:right w:val="single" w:sz="4" w:space="0" w:color="auto"/>
            </w:tcBorders>
          </w:tcPr>
          <w:p w14:paraId="690B93F7" w14:textId="77777777" w:rsidR="006379C0" w:rsidRPr="00390FFE" w:rsidRDefault="00BE5297" w:rsidP="00020D48">
            <w:pPr>
              <w:pStyle w:val="ListParagraph"/>
              <w:numPr>
                <w:ilvl w:val="0"/>
                <w:numId w:val="19"/>
              </w:numPr>
              <w:spacing w:after="0"/>
              <w:rPr>
                <w:rFonts w:ascii="Aptos" w:hAnsi="Aptos"/>
                <w:sz w:val="20"/>
              </w:rPr>
            </w:pPr>
            <w:r w:rsidRPr="00390FFE">
              <w:rPr>
                <w:rFonts w:ascii="Aptos" w:hAnsi="Aptos"/>
              </w:rPr>
              <w:lastRenderedPageBreak/>
              <w:t>I am able to approach s</w:t>
            </w:r>
            <w:r w:rsidR="006379C0" w:rsidRPr="00390FFE">
              <w:rPr>
                <w:rFonts w:ascii="Aptos" w:hAnsi="Aptos"/>
              </w:rPr>
              <w:t>taff about any concerns that I have regarding my child.</w:t>
            </w:r>
          </w:p>
        </w:tc>
        <w:tc>
          <w:tcPr>
            <w:tcW w:w="0" w:type="auto"/>
            <w:tcBorders>
              <w:top w:val="single" w:sz="4" w:space="0" w:color="auto"/>
              <w:left w:val="single" w:sz="4" w:space="0" w:color="auto"/>
              <w:bottom w:val="single" w:sz="4" w:space="0" w:color="auto"/>
              <w:right w:val="single" w:sz="4" w:space="0" w:color="auto"/>
            </w:tcBorders>
          </w:tcPr>
          <w:p w14:paraId="7C386C94" w14:textId="77777777" w:rsidR="006379C0"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BAA61A7" w14:textId="77777777" w:rsidR="006379C0" w:rsidRPr="00390FFE" w:rsidRDefault="006379C0"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2710F1E" w14:textId="77777777" w:rsidR="006379C0" w:rsidRPr="00390FFE" w:rsidRDefault="006379C0"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765DEEBA" w14:textId="77777777" w:rsidR="006379C0" w:rsidRPr="00390FFE" w:rsidRDefault="006379C0" w:rsidP="00020D48">
            <w:pPr>
              <w:spacing w:after="0" w:line="240" w:lineRule="auto"/>
              <w:jc w:val="center"/>
              <w:rPr>
                <w:rFonts w:ascii="Aptos" w:hAnsi="Aptos" w:cstheme="minorHAnsi"/>
                <w:sz w:val="20"/>
                <w:szCs w:val="20"/>
              </w:rPr>
            </w:pPr>
          </w:p>
        </w:tc>
      </w:tr>
      <w:tr w:rsidR="00380388" w:rsidRPr="00390FFE" w14:paraId="51296D4A" w14:textId="77777777" w:rsidTr="00716E5A">
        <w:tc>
          <w:tcPr>
            <w:tcW w:w="0" w:type="auto"/>
            <w:tcBorders>
              <w:top w:val="single" w:sz="4" w:space="0" w:color="auto"/>
              <w:left w:val="single" w:sz="4" w:space="0" w:color="auto"/>
              <w:bottom w:val="single" w:sz="4" w:space="0" w:color="auto"/>
              <w:right w:val="single" w:sz="4" w:space="0" w:color="auto"/>
            </w:tcBorders>
          </w:tcPr>
          <w:p w14:paraId="625FF806" w14:textId="77777777" w:rsidR="00380388" w:rsidRPr="00390FFE" w:rsidRDefault="00380388" w:rsidP="00020D48">
            <w:pPr>
              <w:pStyle w:val="ListParagraph"/>
              <w:numPr>
                <w:ilvl w:val="0"/>
                <w:numId w:val="19"/>
              </w:numPr>
              <w:spacing w:after="0"/>
              <w:rPr>
                <w:rFonts w:ascii="Aptos" w:hAnsi="Aptos"/>
              </w:rPr>
            </w:pPr>
            <w:r w:rsidRPr="00390FFE">
              <w:rPr>
                <w:rFonts w:ascii="Aptos" w:hAnsi="Aptos"/>
              </w:rPr>
              <w:t xml:space="preserve">My child has opportunities to attend after school clubs or sporting events. </w:t>
            </w:r>
          </w:p>
        </w:tc>
        <w:tc>
          <w:tcPr>
            <w:tcW w:w="0" w:type="auto"/>
            <w:tcBorders>
              <w:top w:val="single" w:sz="4" w:space="0" w:color="auto"/>
              <w:left w:val="single" w:sz="4" w:space="0" w:color="auto"/>
              <w:bottom w:val="single" w:sz="4" w:space="0" w:color="auto"/>
              <w:right w:val="single" w:sz="4" w:space="0" w:color="auto"/>
            </w:tcBorders>
          </w:tcPr>
          <w:p w14:paraId="16BAE0A3" w14:textId="77777777" w:rsidR="00380388"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88%</w:t>
            </w:r>
          </w:p>
        </w:tc>
        <w:tc>
          <w:tcPr>
            <w:tcW w:w="0" w:type="auto"/>
            <w:tcBorders>
              <w:top w:val="single" w:sz="4" w:space="0" w:color="auto"/>
              <w:left w:val="single" w:sz="4" w:space="0" w:color="auto"/>
              <w:bottom w:val="single" w:sz="4" w:space="0" w:color="auto"/>
              <w:right w:val="single" w:sz="4" w:space="0" w:color="auto"/>
            </w:tcBorders>
          </w:tcPr>
          <w:p w14:paraId="1A489A9E" w14:textId="77777777" w:rsidR="00380388" w:rsidRPr="00390FFE" w:rsidRDefault="00380388"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6E606B39" w14:textId="77777777" w:rsidR="00380388" w:rsidRPr="00390FFE" w:rsidRDefault="00380388" w:rsidP="00020D48">
            <w:pPr>
              <w:spacing w:after="0" w:line="240" w:lineRule="auto"/>
              <w:jc w:val="center"/>
              <w:rPr>
                <w:rFonts w:ascii="Aptos" w:hAnsi="Aptos"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Pr>
          <w:p w14:paraId="03FE6305" w14:textId="77777777" w:rsidR="00380388" w:rsidRPr="00390FFE" w:rsidRDefault="00380388" w:rsidP="00020D48">
            <w:pPr>
              <w:spacing w:after="0" w:line="240" w:lineRule="auto"/>
              <w:jc w:val="center"/>
              <w:rPr>
                <w:rFonts w:ascii="Aptos" w:hAnsi="Aptos" w:cstheme="minorHAnsi"/>
                <w:sz w:val="20"/>
                <w:szCs w:val="20"/>
              </w:rPr>
            </w:pPr>
            <w:r w:rsidRPr="00390FFE">
              <w:rPr>
                <w:rFonts w:ascii="Aptos" w:hAnsi="Aptos" w:cstheme="minorHAnsi"/>
                <w:sz w:val="20"/>
                <w:szCs w:val="20"/>
              </w:rPr>
              <w:t>11%</w:t>
            </w:r>
          </w:p>
        </w:tc>
      </w:tr>
      <w:tr w:rsidR="00BE5297" w:rsidRPr="00390FFE" w14:paraId="1B5C7960" w14:textId="77777777" w:rsidTr="00716E5A">
        <w:tc>
          <w:tcPr>
            <w:tcW w:w="0" w:type="auto"/>
            <w:gridSpan w:val="5"/>
            <w:tcBorders>
              <w:top w:val="single" w:sz="4" w:space="0" w:color="auto"/>
              <w:left w:val="single" w:sz="4" w:space="0" w:color="auto"/>
              <w:bottom w:val="single" w:sz="4" w:space="0" w:color="auto"/>
              <w:right w:val="single" w:sz="4" w:space="0" w:color="auto"/>
            </w:tcBorders>
          </w:tcPr>
          <w:p w14:paraId="3D528BBF" w14:textId="77777777" w:rsidR="00AB19C9" w:rsidRPr="00390FFE" w:rsidRDefault="00AB19C9" w:rsidP="00020D48">
            <w:pPr>
              <w:spacing w:after="0"/>
              <w:rPr>
                <w:rFonts w:ascii="Aptos" w:hAnsi="Aptos" w:cs="Calibri"/>
                <w:sz w:val="20"/>
                <w:szCs w:val="20"/>
              </w:rPr>
            </w:pPr>
            <w:r w:rsidRPr="00390FFE">
              <w:rPr>
                <w:rFonts w:ascii="Aptos" w:hAnsi="Aptos" w:cs="Calibri"/>
                <w:sz w:val="20"/>
                <w:szCs w:val="20"/>
              </w:rPr>
              <w:t xml:space="preserve">The Government document ‘Keeping Children Safe in Education 2023’ states “children with special educational needs or disabilities or certain health conditions can face additional safeguarding challenges.” </w:t>
            </w:r>
            <w:r w:rsidR="005A7B13" w:rsidRPr="00390FFE">
              <w:rPr>
                <w:rFonts w:ascii="Aptos" w:hAnsi="Aptos" w:cs="Calibri"/>
                <w:sz w:val="20"/>
                <w:szCs w:val="20"/>
              </w:rPr>
              <w:t>E.g.</w:t>
            </w:r>
            <w:r w:rsidRPr="00390FFE">
              <w:rPr>
                <w:rFonts w:ascii="Aptos" w:hAnsi="Aptos" w:cs="Calibri"/>
                <w:sz w:val="20"/>
                <w:szCs w:val="20"/>
              </w:rPr>
              <w:t xml:space="preserve"> Some children with SEND can be more vulnerable to online safety, grooming, sexual harassment. Do you think this applies to your child? Yes / NO.   If yes please comment. </w:t>
            </w:r>
          </w:p>
          <w:p w14:paraId="22C7EC64" w14:textId="77777777" w:rsidR="00BE5297" w:rsidRPr="00390FFE" w:rsidRDefault="00BE5297" w:rsidP="00020D48">
            <w:pPr>
              <w:spacing w:after="0"/>
              <w:rPr>
                <w:rFonts w:ascii="Aptos" w:hAnsi="Aptos"/>
                <w:b/>
              </w:rPr>
            </w:pPr>
            <w:r w:rsidRPr="00390FFE">
              <w:rPr>
                <w:rFonts w:ascii="Aptos" w:hAnsi="Aptos"/>
                <w:b/>
              </w:rPr>
              <w:t xml:space="preserve">Parents did not think this applied to them. </w:t>
            </w:r>
          </w:p>
          <w:p w14:paraId="6AC46F2C" w14:textId="77777777" w:rsidR="00BE5297" w:rsidRPr="00390FFE" w:rsidRDefault="00BE5297" w:rsidP="00020D48">
            <w:pPr>
              <w:spacing w:after="0"/>
              <w:rPr>
                <w:rFonts w:ascii="Aptos" w:hAnsi="Aptos"/>
              </w:rPr>
            </w:pPr>
            <w:r w:rsidRPr="00390FFE">
              <w:rPr>
                <w:rFonts w:ascii="Aptos" w:hAnsi="Aptos"/>
              </w:rPr>
              <w:t xml:space="preserve">Do you want to make any other comments about the Special Education Needs in Holy Trinity or any agencies which come into school? Learning Support, Speech, EP, Trailblazer, OT or any other. </w:t>
            </w:r>
          </w:p>
          <w:p w14:paraId="0CE9E9B1" w14:textId="77777777" w:rsidR="00BE5297" w:rsidRPr="00390FFE" w:rsidRDefault="00BE5297" w:rsidP="00020D48">
            <w:pPr>
              <w:spacing w:after="0"/>
              <w:rPr>
                <w:rFonts w:ascii="Aptos" w:hAnsi="Aptos"/>
              </w:rPr>
            </w:pPr>
            <w:r w:rsidRPr="00390FFE">
              <w:rPr>
                <w:rFonts w:ascii="Aptos" w:hAnsi="Aptos"/>
              </w:rPr>
              <w:t xml:space="preserve">If you need more space please write on the back. </w:t>
            </w:r>
          </w:p>
          <w:p w14:paraId="04B6E4C6" w14:textId="77777777" w:rsidR="00BE5297" w:rsidRPr="00390FFE" w:rsidRDefault="00BE5297" w:rsidP="00020D48">
            <w:pPr>
              <w:spacing w:after="0"/>
              <w:rPr>
                <w:rFonts w:ascii="Aptos" w:hAnsi="Aptos"/>
                <w:b/>
              </w:rPr>
            </w:pPr>
            <w:r w:rsidRPr="00390FFE">
              <w:rPr>
                <w:rFonts w:ascii="Aptos" w:hAnsi="Aptos"/>
                <w:b/>
              </w:rPr>
              <w:t>More information from Speech and Language</w:t>
            </w:r>
          </w:p>
          <w:p w14:paraId="77733F9E" w14:textId="77777777" w:rsidR="00BE5297" w:rsidRPr="00390FFE" w:rsidRDefault="00BE5297" w:rsidP="00020D48">
            <w:pPr>
              <w:spacing w:after="0" w:line="240" w:lineRule="auto"/>
              <w:jc w:val="center"/>
              <w:rPr>
                <w:rFonts w:ascii="Aptos" w:hAnsi="Aptos"/>
                <w:sz w:val="16"/>
                <w:szCs w:val="16"/>
              </w:rPr>
            </w:pPr>
          </w:p>
        </w:tc>
      </w:tr>
    </w:tbl>
    <w:p w14:paraId="45A91DC8" w14:textId="77777777" w:rsidR="00790009" w:rsidRPr="00390FFE" w:rsidRDefault="00790009" w:rsidP="00020D48">
      <w:pPr>
        <w:spacing w:after="0"/>
        <w:jc w:val="both"/>
        <w:rPr>
          <w:rFonts w:ascii="Aptos" w:hAnsi="Aptos"/>
          <w:sz w:val="20"/>
          <w:szCs w:val="20"/>
        </w:rPr>
      </w:pPr>
    </w:p>
    <w:p w14:paraId="03E86D8F" w14:textId="77777777" w:rsidR="00C127E5" w:rsidRPr="00390FFE" w:rsidRDefault="00C127E5" w:rsidP="00020D48">
      <w:pPr>
        <w:spacing w:after="0"/>
        <w:jc w:val="both"/>
        <w:rPr>
          <w:rFonts w:ascii="Aptos" w:hAnsi="Aptos"/>
          <w:i/>
          <w:sz w:val="20"/>
          <w:szCs w:val="20"/>
        </w:rPr>
      </w:pPr>
      <w:r w:rsidRPr="00390FFE">
        <w:rPr>
          <w:rFonts w:ascii="Aptos" w:hAnsi="Aptos"/>
          <w:i/>
          <w:sz w:val="20"/>
          <w:szCs w:val="20"/>
        </w:rPr>
        <w:t>Comments</w:t>
      </w:r>
      <w:r w:rsidR="00AB19C9" w:rsidRPr="00390FFE">
        <w:rPr>
          <w:rFonts w:ascii="Aptos" w:hAnsi="Aptos"/>
          <w:i/>
          <w:sz w:val="20"/>
          <w:szCs w:val="20"/>
        </w:rPr>
        <w:t xml:space="preserve">/ reasons parents made judgements in the questionnaires </w:t>
      </w:r>
    </w:p>
    <w:p w14:paraId="06BFA9A5" w14:textId="77777777" w:rsidR="001E11D3" w:rsidRPr="00390FFE" w:rsidRDefault="001E11D3" w:rsidP="00020D48">
      <w:pPr>
        <w:spacing w:after="0"/>
        <w:jc w:val="both"/>
        <w:rPr>
          <w:rFonts w:ascii="Aptos" w:hAnsi="Aptos"/>
          <w:sz w:val="20"/>
          <w:szCs w:val="20"/>
        </w:rPr>
      </w:pPr>
    </w:p>
    <w:p w14:paraId="01DBD63E" w14:textId="77777777" w:rsidR="00074BE6" w:rsidRPr="00390FFE" w:rsidRDefault="00074BE6" w:rsidP="00020D48">
      <w:pPr>
        <w:spacing w:after="0"/>
        <w:jc w:val="both"/>
        <w:rPr>
          <w:rFonts w:ascii="Aptos" w:hAnsi="Aptos"/>
          <w:sz w:val="20"/>
          <w:szCs w:val="20"/>
        </w:rPr>
      </w:pPr>
      <w:r w:rsidRPr="00390FFE">
        <w:rPr>
          <w:rFonts w:ascii="Aptos" w:hAnsi="Aptos"/>
          <w:sz w:val="20"/>
          <w:szCs w:val="20"/>
        </w:rPr>
        <w:t xml:space="preserve">Question 2 – </w:t>
      </w:r>
      <w:r w:rsidR="001B6BB5" w:rsidRPr="00390FFE">
        <w:rPr>
          <w:rFonts w:ascii="Aptos" w:hAnsi="Aptos"/>
          <w:sz w:val="20"/>
          <w:szCs w:val="20"/>
        </w:rPr>
        <w:t>1 parent felt speech and language had not supported their child. 1</w:t>
      </w:r>
      <w:r w:rsidRPr="00390FFE">
        <w:rPr>
          <w:rFonts w:ascii="Aptos" w:hAnsi="Aptos"/>
          <w:sz w:val="20"/>
          <w:szCs w:val="20"/>
        </w:rPr>
        <w:t xml:space="preserve"> parent felt the support was ex</w:t>
      </w:r>
      <w:r w:rsidR="003B2EF1" w:rsidRPr="00390FFE">
        <w:rPr>
          <w:rFonts w:ascii="Aptos" w:hAnsi="Aptos"/>
          <w:sz w:val="20"/>
          <w:szCs w:val="20"/>
        </w:rPr>
        <w:t>c</w:t>
      </w:r>
      <w:r w:rsidRPr="00390FFE">
        <w:rPr>
          <w:rFonts w:ascii="Aptos" w:hAnsi="Aptos"/>
          <w:sz w:val="20"/>
          <w:szCs w:val="20"/>
        </w:rPr>
        <w:t>e</w:t>
      </w:r>
      <w:r w:rsidR="003B2EF1" w:rsidRPr="00390FFE">
        <w:rPr>
          <w:rFonts w:ascii="Aptos" w:hAnsi="Aptos"/>
          <w:sz w:val="20"/>
          <w:szCs w:val="20"/>
        </w:rPr>
        <w:t>p</w:t>
      </w:r>
      <w:r w:rsidRPr="00390FFE">
        <w:rPr>
          <w:rFonts w:ascii="Aptos" w:hAnsi="Aptos"/>
          <w:sz w:val="20"/>
          <w:szCs w:val="20"/>
        </w:rPr>
        <w:t xml:space="preserve">tional. School had provided extra support for her learning and her social and emotional needs. </w:t>
      </w:r>
      <w:r w:rsidR="001B6BB5" w:rsidRPr="00390FFE">
        <w:rPr>
          <w:rFonts w:ascii="Aptos" w:hAnsi="Aptos"/>
          <w:sz w:val="20"/>
          <w:szCs w:val="20"/>
        </w:rPr>
        <w:t xml:space="preserve">As a </w:t>
      </w:r>
      <w:r w:rsidR="005A7B13" w:rsidRPr="00390FFE">
        <w:rPr>
          <w:rFonts w:ascii="Aptos" w:hAnsi="Aptos"/>
          <w:sz w:val="20"/>
          <w:szCs w:val="20"/>
        </w:rPr>
        <w:t>result,</w:t>
      </w:r>
      <w:r w:rsidR="001B6BB5" w:rsidRPr="00390FFE">
        <w:rPr>
          <w:rFonts w:ascii="Aptos" w:hAnsi="Aptos"/>
          <w:sz w:val="20"/>
          <w:szCs w:val="20"/>
        </w:rPr>
        <w:t xml:space="preserve"> they feel the child has made amazing progress. 1 parent felt that school are doing the best for their child. </w:t>
      </w:r>
    </w:p>
    <w:p w14:paraId="69B6BDF2" w14:textId="77777777" w:rsidR="001B6BB5" w:rsidRPr="00390FFE" w:rsidRDefault="001B6BB5" w:rsidP="00020D48">
      <w:pPr>
        <w:spacing w:after="0"/>
        <w:jc w:val="both"/>
        <w:rPr>
          <w:rFonts w:ascii="Aptos" w:hAnsi="Aptos"/>
          <w:sz w:val="20"/>
          <w:szCs w:val="20"/>
        </w:rPr>
      </w:pPr>
      <w:r w:rsidRPr="00390FFE">
        <w:rPr>
          <w:rFonts w:ascii="Aptos" w:hAnsi="Aptos"/>
          <w:sz w:val="20"/>
          <w:szCs w:val="20"/>
        </w:rPr>
        <w:t xml:space="preserve">Question 3, 4, 5 and 6 are waiting </w:t>
      </w:r>
      <w:r w:rsidR="001E11D3" w:rsidRPr="00390FFE">
        <w:rPr>
          <w:rFonts w:ascii="Aptos" w:hAnsi="Aptos"/>
          <w:sz w:val="20"/>
          <w:szCs w:val="20"/>
        </w:rPr>
        <w:t>for</w:t>
      </w:r>
      <w:r w:rsidRPr="00390FFE">
        <w:rPr>
          <w:rFonts w:ascii="Aptos" w:hAnsi="Aptos"/>
          <w:sz w:val="20"/>
          <w:szCs w:val="20"/>
        </w:rPr>
        <w:t xml:space="preserve"> parents evening (due November) so are unsure about their targets.</w:t>
      </w:r>
    </w:p>
    <w:p w14:paraId="22A1DA50" w14:textId="77777777" w:rsidR="00790009" w:rsidRPr="00390FFE" w:rsidRDefault="00074BE6" w:rsidP="00020D48">
      <w:pPr>
        <w:spacing w:after="0"/>
        <w:jc w:val="both"/>
        <w:rPr>
          <w:rFonts w:ascii="Aptos" w:hAnsi="Aptos"/>
          <w:sz w:val="20"/>
          <w:szCs w:val="20"/>
        </w:rPr>
      </w:pPr>
      <w:r w:rsidRPr="00390FFE">
        <w:rPr>
          <w:rFonts w:ascii="Aptos" w:hAnsi="Aptos"/>
          <w:sz w:val="20"/>
          <w:szCs w:val="20"/>
        </w:rPr>
        <w:t>Question 7 – The parent who disagreed did not attend the parent workshop which was offered to all parents</w:t>
      </w:r>
      <w:r w:rsidR="001E11D3" w:rsidRPr="00390FFE">
        <w:rPr>
          <w:rFonts w:ascii="Aptos" w:hAnsi="Aptos"/>
          <w:sz w:val="20"/>
          <w:szCs w:val="20"/>
        </w:rPr>
        <w:t>.</w:t>
      </w:r>
    </w:p>
    <w:p w14:paraId="36410109" w14:textId="77777777" w:rsidR="00074BE6" w:rsidRPr="00390FFE" w:rsidRDefault="00074BE6" w:rsidP="00020D48">
      <w:pPr>
        <w:spacing w:after="0"/>
        <w:jc w:val="both"/>
        <w:rPr>
          <w:rFonts w:ascii="Aptos" w:hAnsi="Aptos"/>
          <w:sz w:val="20"/>
          <w:szCs w:val="20"/>
        </w:rPr>
      </w:pPr>
      <w:r w:rsidRPr="00390FFE">
        <w:rPr>
          <w:rFonts w:ascii="Aptos" w:hAnsi="Aptos"/>
          <w:sz w:val="20"/>
          <w:szCs w:val="20"/>
        </w:rPr>
        <w:t>Question 8 - Homework – 1 parent felt their child</w:t>
      </w:r>
      <w:r w:rsidR="001E11D3" w:rsidRPr="00390FFE">
        <w:rPr>
          <w:rFonts w:ascii="Aptos" w:hAnsi="Aptos"/>
          <w:sz w:val="20"/>
          <w:szCs w:val="20"/>
        </w:rPr>
        <w:t xml:space="preserve"> received too much homework</w:t>
      </w:r>
      <w:r w:rsidRPr="00390FFE">
        <w:rPr>
          <w:rFonts w:ascii="Aptos" w:hAnsi="Aptos"/>
          <w:sz w:val="20"/>
          <w:szCs w:val="20"/>
        </w:rPr>
        <w:t>.</w:t>
      </w:r>
    </w:p>
    <w:p w14:paraId="76D1852A" w14:textId="77777777" w:rsidR="00303DA6" w:rsidRPr="00390FFE" w:rsidRDefault="001B6BB5" w:rsidP="00020D48">
      <w:pPr>
        <w:spacing w:after="0"/>
        <w:jc w:val="both"/>
        <w:rPr>
          <w:rFonts w:ascii="Aptos" w:hAnsi="Aptos"/>
          <w:sz w:val="20"/>
          <w:szCs w:val="20"/>
        </w:rPr>
      </w:pPr>
      <w:r w:rsidRPr="00390FFE">
        <w:rPr>
          <w:rFonts w:ascii="Aptos" w:hAnsi="Aptos"/>
          <w:sz w:val="20"/>
          <w:szCs w:val="20"/>
        </w:rPr>
        <w:t>Question 9- Child will not communicate with parents.</w:t>
      </w:r>
      <w:r w:rsidR="005A7B13" w:rsidRPr="00390FFE">
        <w:rPr>
          <w:rFonts w:ascii="Aptos" w:hAnsi="Aptos"/>
          <w:sz w:val="20"/>
          <w:szCs w:val="20"/>
        </w:rPr>
        <w:t xml:space="preserve"> </w:t>
      </w:r>
      <w:r w:rsidR="00303DA6" w:rsidRPr="00390FFE">
        <w:rPr>
          <w:rFonts w:ascii="Aptos" w:hAnsi="Aptos"/>
          <w:sz w:val="20"/>
          <w:szCs w:val="20"/>
        </w:rPr>
        <w:t xml:space="preserve">One parent was concerned that SALT had not contacted her. </w:t>
      </w:r>
    </w:p>
    <w:p w14:paraId="5EEEA6B9" w14:textId="77777777" w:rsidR="00461804" w:rsidRPr="00390FFE" w:rsidRDefault="00461804" w:rsidP="00020D48">
      <w:pPr>
        <w:spacing w:after="0"/>
        <w:jc w:val="both"/>
        <w:rPr>
          <w:rFonts w:ascii="Aptos" w:hAnsi="Aptos"/>
          <w:sz w:val="20"/>
          <w:szCs w:val="20"/>
        </w:rPr>
      </w:pPr>
      <w:r w:rsidRPr="00390FFE">
        <w:rPr>
          <w:rFonts w:ascii="Aptos" w:hAnsi="Aptos"/>
          <w:sz w:val="20"/>
          <w:szCs w:val="20"/>
        </w:rPr>
        <w:t>Question 11- Most children accepted invitations to school clubs and sporting events but some children did not want to attend the clubs on offer.</w:t>
      </w:r>
    </w:p>
    <w:p w14:paraId="047EFAD3" w14:textId="77777777" w:rsidR="00303DA6" w:rsidRPr="00390FFE" w:rsidRDefault="00303DA6" w:rsidP="00020D48">
      <w:pPr>
        <w:spacing w:after="0"/>
        <w:jc w:val="both"/>
        <w:rPr>
          <w:rFonts w:ascii="Aptos" w:hAnsi="Aptos"/>
          <w:sz w:val="20"/>
          <w:szCs w:val="20"/>
        </w:rPr>
      </w:pPr>
    </w:p>
    <w:p w14:paraId="16692E8C" w14:textId="77777777" w:rsidR="00A85CD9" w:rsidRPr="00390FFE" w:rsidRDefault="00A85CD9" w:rsidP="00020D48">
      <w:pPr>
        <w:spacing w:after="0"/>
        <w:jc w:val="both"/>
        <w:rPr>
          <w:rFonts w:ascii="Aptos" w:hAnsi="Aptos"/>
          <w:color w:val="FF0000"/>
          <w:sz w:val="20"/>
          <w:szCs w:val="20"/>
        </w:rPr>
      </w:pPr>
    </w:p>
    <w:p w14:paraId="5C2B65AF" w14:textId="77777777" w:rsidR="005F24EB" w:rsidRPr="00A27A1A" w:rsidRDefault="00F6426F" w:rsidP="00020D48">
      <w:pPr>
        <w:spacing w:after="0"/>
        <w:jc w:val="both"/>
        <w:rPr>
          <w:rFonts w:ascii="Aptos" w:hAnsi="Aptos"/>
          <w:b/>
          <w:sz w:val="24"/>
          <w:szCs w:val="24"/>
          <w:u w:val="single"/>
        </w:rPr>
      </w:pPr>
      <w:r w:rsidRPr="00A27A1A">
        <w:rPr>
          <w:rFonts w:ascii="Aptos" w:hAnsi="Aptos"/>
          <w:b/>
          <w:sz w:val="24"/>
          <w:szCs w:val="24"/>
          <w:u w:val="single"/>
        </w:rPr>
        <w:t>How do</w:t>
      </w:r>
      <w:r w:rsidR="00790009" w:rsidRPr="00A27A1A">
        <w:rPr>
          <w:rFonts w:ascii="Aptos" w:hAnsi="Aptos"/>
          <w:b/>
          <w:sz w:val="24"/>
          <w:szCs w:val="24"/>
          <w:u w:val="single"/>
        </w:rPr>
        <w:t xml:space="preserve"> the</w:t>
      </w:r>
      <w:r w:rsidRPr="00A27A1A">
        <w:rPr>
          <w:rFonts w:ascii="Aptos" w:hAnsi="Aptos"/>
          <w:b/>
          <w:sz w:val="24"/>
          <w:szCs w:val="24"/>
          <w:u w:val="single"/>
        </w:rPr>
        <w:t xml:space="preserve"> s</w:t>
      </w:r>
      <w:r w:rsidR="00C903E1" w:rsidRPr="00A27A1A">
        <w:rPr>
          <w:rFonts w:ascii="Aptos" w:hAnsi="Aptos"/>
          <w:b/>
          <w:sz w:val="24"/>
          <w:szCs w:val="24"/>
          <w:u w:val="single"/>
        </w:rPr>
        <w:t>taff</w:t>
      </w:r>
      <w:r w:rsidR="00790009" w:rsidRPr="00A27A1A">
        <w:rPr>
          <w:rFonts w:ascii="Aptos" w:hAnsi="Aptos"/>
          <w:b/>
          <w:sz w:val="24"/>
          <w:szCs w:val="24"/>
          <w:u w:val="single"/>
        </w:rPr>
        <w:t xml:space="preserve"> </w:t>
      </w:r>
      <w:r w:rsidR="001E11D3" w:rsidRPr="00A27A1A">
        <w:rPr>
          <w:rFonts w:ascii="Aptos" w:hAnsi="Aptos"/>
          <w:b/>
          <w:sz w:val="24"/>
          <w:szCs w:val="24"/>
          <w:u w:val="single"/>
        </w:rPr>
        <w:t>at</w:t>
      </w:r>
      <w:r w:rsidR="00790009" w:rsidRPr="00A27A1A">
        <w:rPr>
          <w:rFonts w:ascii="Aptos" w:hAnsi="Aptos"/>
          <w:b/>
          <w:sz w:val="24"/>
          <w:szCs w:val="24"/>
          <w:u w:val="single"/>
        </w:rPr>
        <w:t xml:space="preserve"> Holy Trinity C of E Primary School</w:t>
      </w:r>
      <w:r w:rsidR="00C903E1" w:rsidRPr="00A27A1A">
        <w:rPr>
          <w:rFonts w:ascii="Aptos" w:hAnsi="Aptos"/>
          <w:b/>
          <w:sz w:val="24"/>
          <w:szCs w:val="24"/>
          <w:u w:val="single"/>
        </w:rPr>
        <w:t xml:space="preserve"> support my child</w:t>
      </w:r>
      <w:r w:rsidR="005F24EB" w:rsidRPr="00A27A1A">
        <w:rPr>
          <w:rFonts w:ascii="Aptos" w:hAnsi="Aptos"/>
          <w:b/>
          <w:sz w:val="24"/>
          <w:szCs w:val="24"/>
          <w:u w:val="single"/>
        </w:rPr>
        <w:t xml:space="preserve"> with SEN</w:t>
      </w:r>
      <w:r w:rsidR="00C903E1" w:rsidRPr="00A27A1A">
        <w:rPr>
          <w:rFonts w:ascii="Aptos" w:hAnsi="Aptos"/>
          <w:b/>
          <w:sz w:val="24"/>
          <w:szCs w:val="24"/>
          <w:u w:val="single"/>
        </w:rPr>
        <w:t>D?</w:t>
      </w:r>
    </w:p>
    <w:p w14:paraId="07E8C697" w14:textId="77777777" w:rsidR="00790009" w:rsidRDefault="00952888" w:rsidP="00020D48">
      <w:pPr>
        <w:spacing w:after="0"/>
        <w:jc w:val="both"/>
        <w:rPr>
          <w:rFonts w:ascii="Aptos" w:hAnsi="Aptos"/>
          <w:color w:val="FF0000"/>
          <w:sz w:val="20"/>
          <w:szCs w:val="20"/>
        </w:rPr>
      </w:pPr>
      <w:r w:rsidRPr="00390FFE">
        <w:rPr>
          <w:rFonts w:ascii="Aptos" w:hAnsi="Aptos" w:cstheme="minorHAnsi"/>
          <w:sz w:val="20"/>
          <w:szCs w:val="20"/>
        </w:rPr>
        <w:t>Teaching focuses on the pupil as an individual, not allowing their SEND to become a label. Support is</w:t>
      </w:r>
      <w:r w:rsidR="002517C0" w:rsidRPr="00390FFE">
        <w:rPr>
          <w:rFonts w:ascii="Aptos" w:hAnsi="Aptos" w:cstheme="minorHAnsi"/>
          <w:sz w:val="20"/>
          <w:szCs w:val="20"/>
        </w:rPr>
        <w:t xml:space="preserve"> adapted and</w:t>
      </w:r>
      <w:r w:rsidRPr="00390FFE">
        <w:rPr>
          <w:rFonts w:ascii="Aptos" w:hAnsi="Aptos" w:cstheme="minorHAnsi"/>
          <w:sz w:val="20"/>
          <w:szCs w:val="20"/>
        </w:rPr>
        <w:t xml:space="preserve"> tailored to the needs of the individual with a focus on pre-teaching and post-teaching interventions to allow pupils, where possible, to access the curriculum a long side their peers.</w:t>
      </w:r>
      <w:r w:rsidR="00110009" w:rsidRPr="00390FFE">
        <w:rPr>
          <w:rFonts w:ascii="Aptos" w:hAnsi="Aptos" w:cstheme="minorHAnsi"/>
          <w:sz w:val="20"/>
          <w:szCs w:val="20"/>
        </w:rPr>
        <w:t xml:space="preserve"> </w:t>
      </w:r>
      <w:r w:rsidR="005F24EB" w:rsidRPr="00390FFE">
        <w:rPr>
          <w:rFonts w:ascii="Aptos" w:hAnsi="Aptos"/>
          <w:sz w:val="20"/>
          <w:szCs w:val="20"/>
        </w:rPr>
        <w:t xml:space="preserve">We ensure that all children can access the National Curriculum and the learning environment within school through the use of additional </w:t>
      </w:r>
      <w:r w:rsidR="00790009" w:rsidRPr="00390FFE">
        <w:rPr>
          <w:rFonts w:ascii="Aptos" w:hAnsi="Aptos"/>
          <w:sz w:val="20"/>
          <w:szCs w:val="20"/>
        </w:rPr>
        <w:t xml:space="preserve">targeted support, </w:t>
      </w:r>
      <w:r w:rsidR="00110009" w:rsidRPr="00390FFE">
        <w:rPr>
          <w:rFonts w:ascii="Aptos" w:hAnsi="Aptos"/>
          <w:sz w:val="20"/>
          <w:szCs w:val="20"/>
        </w:rPr>
        <w:t xml:space="preserve">tools to support their learning, </w:t>
      </w:r>
      <w:r w:rsidR="00790009" w:rsidRPr="00390FFE">
        <w:rPr>
          <w:rFonts w:ascii="Aptos" w:hAnsi="Aptos"/>
          <w:sz w:val="20"/>
          <w:szCs w:val="20"/>
        </w:rPr>
        <w:t xml:space="preserve">challenge and </w:t>
      </w:r>
      <w:r w:rsidR="00DC08CE" w:rsidRPr="00390FFE">
        <w:rPr>
          <w:rFonts w:ascii="Aptos" w:hAnsi="Aptos"/>
          <w:sz w:val="20"/>
          <w:szCs w:val="20"/>
        </w:rPr>
        <w:t xml:space="preserve">differentiation and </w:t>
      </w:r>
      <w:r w:rsidR="005F24EB" w:rsidRPr="00390FFE">
        <w:rPr>
          <w:rFonts w:ascii="Aptos" w:hAnsi="Aptos"/>
          <w:sz w:val="20"/>
          <w:szCs w:val="20"/>
        </w:rPr>
        <w:t>modification</w:t>
      </w:r>
      <w:r w:rsidR="00327A35" w:rsidRPr="00390FFE">
        <w:rPr>
          <w:rFonts w:ascii="Aptos" w:hAnsi="Aptos"/>
          <w:sz w:val="20"/>
          <w:szCs w:val="20"/>
        </w:rPr>
        <w:t xml:space="preserve">s to the classroom environment </w:t>
      </w:r>
      <w:r w:rsidR="005A7B13" w:rsidRPr="00390FFE">
        <w:rPr>
          <w:rFonts w:ascii="Aptos" w:hAnsi="Aptos"/>
          <w:sz w:val="20"/>
          <w:szCs w:val="20"/>
        </w:rPr>
        <w:t>e.g.</w:t>
      </w:r>
      <w:r w:rsidR="00327A35" w:rsidRPr="00390FFE">
        <w:rPr>
          <w:rFonts w:ascii="Aptos" w:hAnsi="Aptos"/>
          <w:sz w:val="20"/>
          <w:szCs w:val="20"/>
        </w:rPr>
        <w:t xml:space="preserve"> </w:t>
      </w:r>
      <w:r w:rsidR="005F24EB" w:rsidRPr="00390FFE">
        <w:rPr>
          <w:rFonts w:ascii="Aptos" w:hAnsi="Aptos"/>
          <w:sz w:val="20"/>
          <w:szCs w:val="20"/>
        </w:rPr>
        <w:t xml:space="preserve">adaptations to classroom </w:t>
      </w:r>
      <w:r w:rsidR="00327A35" w:rsidRPr="00390FFE">
        <w:rPr>
          <w:rFonts w:ascii="Aptos" w:hAnsi="Aptos"/>
          <w:sz w:val="20"/>
          <w:szCs w:val="20"/>
        </w:rPr>
        <w:t>furniture and writing equipment</w:t>
      </w:r>
      <w:r w:rsidR="001E11D3" w:rsidRPr="00390FFE">
        <w:rPr>
          <w:rFonts w:ascii="Aptos" w:hAnsi="Aptos"/>
          <w:color w:val="FF0000"/>
          <w:sz w:val="20"/>
          <w:szCs w:val="20"/>
        </w:rPr>
        <w:t>.</w:t>
      </w:r>
    </w:p>
    <w:p w14:paraId="613E0434" w14:textId="77777777" w:rsidR="00A27A1A" w:rsidRPr="00390FFE" w:rsidRDefault="00A27A1A" w:rsidP="00020D48">
      <w:pPr>
        <w:spacing w:after="0"/>
        <w:jc w:val="both"/>
        <w:rPr>
          <w:rFonts w:ascii="Aptos" w:hAnsi="Aptos"/>
          <w:sz w:val="20"/>
          <w:szCs w:val="20"/>
        </w:rPr>
      </w:pPr>
    </w:p>
    <w:p w14:paraId="0817446F" w14:textId="77777777" w:rsidR="005F24EB" w:rsidRPr="00390FFE" w:rsidRDefault="005F24EB" w:rsidP="00020D48">
      <w:pPr>
        <w:spacing w:after="0"/>
        <w:jc w:val="both"/>
        <w:rPr>
          <w:rFonts w:ascii="Aptos" w:hAnsi="Aptos"/>
          <w:sz w:val="20"/>
          <w:szCs w:val="20"/>
        </w:rPr>
      </w:pPr>
      <w:r w:rsidRPr="00390FFE">
        <w:rPr>
          <w:rFonts w:ascii="Aptos" w:hAnsi="Aptos"/>
          <w:sz w:val="20"/>
          <w:szCs w:val="20"/>
        </w:rPr>
        <w:t>We have many different methods and approaches to support children within school some of which are outlined below.</w:t>
      </w:r>
    </w:p>
    <w:p w14:paraId="7FA904ED" w14:textId="77777777"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Quality first teachi</w:t>
      </w:r>
      <w:r w:rsidR="00790009" w:rsidRPr="00390FFE">
        <w:rPr>
          <w:rFonts w:ascii="Aptos" w:hAnsi="Aptos"/>
          <w:sz w:val="20"/>
          <w:szCs w:val="20"/>
        </w:rPr>
        <w:t xml:space="preserve">ng (whole class teaching) </w:t>
      </w:r>
      <w:r w:rsidRPr="00390FFE">
        <w:rPr>
          <w:rFonts w:ascii="Aptos" w:hAnsi="Aptos"/>
          <w:sz w:val="20"/>
          <w:szCs w:val="20"/>
        </w:rPr>
        <w:t xml:space="preserve">involves the teacher delivering a lesson which caters for </w:t>
      </w:r>
      <w:r w:rsidR="00790009" w:rsidRPr="00390FFE">
        <w:rPr>
          <w:rFonts w:ascii="Aptos" w:hAnsi="Aptos"/>
          <w:sz w:val="20"/>
          <w:szCs w:val="20"/>
        </w:rPr>
        <w:t xml:space="preserve">and challenges </w:t>
      </w:r>
      <w:r w:rsidRPr="00390FFE">
        <w:rPr>
          <w:rFonts w:ascii="Aptos" w:hAnsi="Aptos"/>
          <w:sz w:val="20"/>
          <w:szCs w:val="20"/>
        </w:rPr>
        <w:t>all learning needs</w:t>
      </w:r>
      <w:r w:rsidR="007A78EB" w:rsidRPr="00390FFE">
        <w:rPr>
          <w:rFonts w:ascii="Aptos" w:hAnsi="Aptos"/>
          <w:sz w:val="20"/>
          <w:szCs w:val="20"/>
        </w:rPr>
        <w:t>, whilst ensuring</w:t>
      </w:r>
      <w:r w:rsidRPr="00390FFE">
        <w:rPr>
          <w:rFonts w:ascii="Aptos" w:hAnsi="Aptos"/>
          <w:sz w:val="20"/>
          <w:szCs w:val="20"/>
        </w:rPr>
        <w:t xml:space="preserve"> children with SEND can access the</w:t>
      </w:r>
      <w:r w:rsidR="007A78EB" w:rsidRPr="00390FFE">
        <w:rPr>
          <w:rFonts w:ascii="Aptos" w:hAnsi="Aptos"/>
          <w:sz w:val="20"/>
          <w:szCs w:val="20"/>
        </w:rPr>
        <w:t xml:space="preserve"> National C</w:t>
      </w:r>
      <w:r w:rsidRPr="00390FFE">
        <w:rPr>
          <w:rFonts w:ascii="Aptos" w:hAnsi="Aptos"/>
          <w:sz w:val="20"/>
          <w:szCs w:val="20"/>
        </w:rPr>
        <w:t>urriculum.</w:t>
      </w:r>
    </w:p>
    <w:p w14:paraId="122EF78E" w14:textId="77777777"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 xml:space="preserve">Teaching Assistants are deployed to </w:t>
      </w:r>
      <w:r w:rsidR="006E16F7" w:rsidRPr="00390FFE">
        <w:rPr>
          <w:rFonts w:ascii="Aptos" w:hAnsi="Aptos"/>
          <w:sz w:val="20"/>
          <w:szCs w:val="20"/>
        </w:rPr>
        <w:t>support</w:t>
      </w:r>
      <w:r w:rsidRPr="00390FFE">
        <w:rPr>
          <w:rFonts w:ascii="Aptos" w:hAnsi="Aptos"/>
          <w:sz w:val="20"/>
          <w:szCs w:val="20"/>
        </w:rPr>
        <w:t xml:space="preserve"> individuals and groups using various</w:t>
      </w:r>
      <w:r w:rsidR="006E16F7" w:rsidRPr="00390FFE">
        <w:rPr>
          <w:rFonts w:ascii="Aptos" w:hAnsi="Aptos"/>
          <w:sz w:val="20"/>
          <w:szCs w:val="20"/>
        </w:rPr>
        <w:t xml:space="preserve"> </w:t>
      </w:r>
      <w:r w:rsidRPr="00390FFE">
        <w:rPr>
          <w:rFonts w:ascii="Aptos" w:hAnsi="Aptos"/>
          <w:sz w:val="20"/>
          <w:szCs w:val="20"/>
        </w:rPr>
        <w:t xml:space="preserve">programs to target the needs of the child. </w:t>
      </w:r>
    </w:p>
    <w:p w14:paraId="2EDBB504" w14:textId="138074E5" w:rsidR="005F24EB" w:rsidRPr="00390FFE" w:rsidRDefault="005F24EB" w:rsidP="00020D48">
      <w:pPr>
        <w:pStyle w:val="ListParagraph"/>
        <w:numPr>
          <w:ilvl w:val="0"/>
          <w:numId w:val="1"/>
        </w:numPr>
        <w:spacing w:after="0"/>
        <w:jc w:val="both"/>
        <w:rPr>
          <w:rFonts w:ascii="Aptos" w:hAnsi="Aptos"/>
          <w:sz w:val="20"/>
          <w:szCs w:val="20"/>
        </w:rPr>
      </w:pPr>
      <w:r w:rsidRPr="00390FFE">
        <w:rPr>
          <w:rFonts w:ascii="Aptos" w:hAnsi="Aptos"/>
          <w:sz w:val="20"/>
          <w:szCs w:val="20"/>
        </w:rPr>
        <w:t>T</w:t>
      </w:r>
      <w:r w:rsidR="00327A35" w:rsidRPr="00390FFE">
        <w:rPr>
          <w:rFonts w:ascii="Aptos" w:hAnsi="Aptos"/>
          <w:sz w:val="20"/>
          <w:szCs w:val="20"/>
        </w:rPr>
        <w:t xml:space="preserve">he use of </w:t>
      </w:r>
      <w:r w:rsidR="00A27A1A">
        <w:rPr>
          <w:rFonts w:ascii="Aptos" w:hAnsi="Aptos"/>
          <w:sz w:val="20"/>
          <w:szCs w:val="20"/>
        </w:rPr>
        <w:t>tailored intervention such as Phonics into Fluency to support reading development.</w:t>
      </w:r>
    </w:p>
    <w:p w14:paraId="3DBC174C" w14:textId="77777777" w:rsidR="00702F0E" w:rsidRPr="00390FFE" w:rsidRDefault="00702F0E" w:rsidP="00020D48">
      <w:pPr>
        <w:pStyle w:val="ListParagraph"/>
        <w:spacing w:after="0"/>
        <w:jc w:val="both"/>
        <w:rPr>
          <w:rFonts w:ascii="Aptos" w:hAnsi="Aptos"/>
          <w:sz w:val="20"/>
          <w:szCs w:val="20"/>
        </w:rPr>
      </w:pPr>
    </w:p>
    <w:p w14:paraId="73D684F7" w14:textId="77777777" w:rsidR="00702F0E" w:rsidRPr="00390FFE" w:rsidRDefault="00702F0E" w:rsidP="00020D48">
      <w:pPr>
        <w:pStyle w:val="ListParagraph"/>
        <w:spacing w:after="0"/>
        <w:jc w:val="both"/>
        <w:rPr>
          <w:rFonts w:ascii="Aptos" w:hAnsi="Aptos"/>
          <w:sz w:val="20"/>
          <w:szCs w:val="20"/>
        </w:rPr>
      </w:pPr>
    </w:p>
    <w:p w14:paraId="07B7E714" w14:textId="77777777" w:rsidR="005F24EB" w:rsidRPr="00A27A1A" w:rsidRDefault="00C903E1" w:rsidP="00020D48">
      <w:pPr>
        <w:spacing w:after="0"/>
        <w:rPr>
          <w:rFonts w:ascii="Aptos" w:hAnsi="Aptos"/>
          <w:b/>
          <w:sz w:val="24"/>
          <w:szCs w:val="24"/>
          <w:u w:val="single"/>
        </w:rPr>
      </w:pPr>
      <w:r w:rsidRPr="00A27A1A">
        <w:rPr>
          <w:rFonts w:ascii="Aptos" w:hAnsi="Aptos"/>
          <w:b/>
          <w:sz w:val="24"/>
          <w:szCs w:val="24"/>
          <w:u w:val="single"/>
        </w:rPr>
        <w:lastRenderedPageBreak/>
        <w:t>How do we develop the skills, knowledge and staff e</w:t>
      </w:r>
      <w:r w:rsidR="005F24EB" w:rsidRPr="00A27A1A">
        <w:rPr>
          <w:rFonts w:ascii="Aptos" w:hAnsi="Aptos"/>
          <w:b/>
          <w:sz w:val="24"/>
          <w:szCs w:val="24"/>
          <w:u w:val="single"/>
        </w:rPr>
        <w:t xml:space="preserve">xpertise </w:t>
      </w:r>
      <w:r w:rsidRPr="00A27A1A">
        <w:rPr>
          <w:rFonts w:ascii="Aptos" w:hAnsi="Aptos"/>
          <w:b/>
          <w:sz w:val="24"/>
          <w:szCs w:val="24"/>
          <w:u w:val="single"/>
        </w:rPr>
        <w:t>to support children with SEND?</w:t>
      </w:r>
    </w:p>
    <w:p w14:paraId="35289ABF" w14:textId="31EA2751" w:rsidR="00327A35" w:rsidRDefault="007A78EB" w:rsidP="00020D48">
      <w:pPr>
        <w:spacing w:after="0"/>
        <w:jc w:val="both"/>
        <w:rPr>
          <w:rFonts w:ascii="Aptos" w:hAnsi="Aptos"/>
          <w:sz w:val="20"/>
          <w:szCs w:val="20"/>
        </w:rPr>
      </w:pPr>
      <w:r w:rsidRPr="00390FFE">
        <w:rPr>
          <w:rFonts w:ascii="Aptos" w:hAnsi="Aptos"/>
          <w:sz w:val="20"/>
          <w:szCs w:val="20"/>
        </w:rPr>
        <w:t>S</w:t>
      </w:r>
      <w:r w:rsidR="005F24EB" w:rsidRPr="00390FFE">
        <w:rPr>
          <w:rFonts w:ascii="Aptos" w:hAnsi="Aptos"/>
          <w:sz w:val="20"/>
          <w:szCs w:val="20"/>
        </w:rPr>
        <w:t>taff</w:t>
      </w:r>
      <w:r w:rsidRPr="00390FFE">
        <w:rPr>
          <w:rFonts w:ascii="Aptos" w:hAnsi="Aptos"/>
          <w:sz w:val="20"/>
          <w:szCs w:val="20"/>
        </w:rPr>
        <w:t xml:space="preserve"> at Holy Trinity C of E Primary School</w:t>
      </w:r>
      <w:r w:rsidR="005F24EB" w:rsidRPr="00390FFE">
        <w:rPr>
          <w:rFonts w:ascii="Aptos" w:hAnsi="Aptos"/>
          <w:sz w:val="20"/>
          <w:szCs w:val="20"/>
        </w:rPr>
        <w:t xml:space="preserve"> have access </w:t>
      </w:r>
      <w:r w:rsidRPr="00390FFE">
        <w:rPr>
          <w:rFonts w:ascii="Aptos" w:hAnsi="Aptos"/>
          <w:sz w:val="20"/>
          <w:szCs w:val="20"/>
        </w:rPr>
        <w:t>to the most up to date training</w:t>
      </w:r>
      <w:r w:rsidR="00A27A1A">
        <w:rPr>
          <w:rFonts w:ascii="Aptos" w:hAnsi="Aptos"/>
          <w:sz w:val="20"/>
          <w:szCs w:val="20"/>
        </w:rPr>
        <w:t>,</w:t>
      </w:r>
      <w:r w:rsidR="005F24EB" w:rsidRPr="00390FFE">
        <w:rPr>
          <w:rFonts w:ascii="Aptos" w:hAnsi="Aptos"/>
          <w:sz w:val="20"/>
          <w:szCs w:val="20"/>
        </w:rPr>
        <w:t xml:space="preserve"> </w:t>
      </w:r>
      <w:r w:rsidR="00AA3E05" w:rsidRPr="00390FFE">
        <w:rPr>
          <w:rFonts w:ascii="Aptos" w:hAnsi="Aptos"/>
          <w:sz w:val="20"/>
          <w:szCs w:val="20"/>
        </w:rPr>
        <w:t xml:space="preserve">in order to provide </w:t>
      </w:r>
      <w:r w:rsidR="005F24EB" w:rsidRPr="00390FFE">
        <w:rPr>
          <w:rFonts w:ascii="Aptos" w:hAnsi="Aptos"/>
          <w:sz w:val="20"/>
          <w:szCs w:val="20"/>
        </w:rPr>
        <w:t xml:space="preserve">support </w:t>
      </w:r>
      <w:r w:rsidR="00DC08CE" w:rsidRPr="00390FFE">
        <w:rPr>
          <w:rFonts w:ascii="Aptos" w:hAnsi="Aptos"/>
          <w:sz w:val="20"/>
          <w:szCs w:val="20"/>
        </w:rPr>
        <w:t xml:space="preserve">for </w:t>
      </w:r>
      <w:r w:rsidR="005F24EB" w:rsidRPr="00390FFE">
        <w:rPr>
          <w:rFonts w:ascii="Aptos" w:hAnsi="Aptos"/>
          <w:sz w:val="20"/>
          <w:szCs w:val="20"/>
        </w:rPr>
        <w:t xml:space="preserve">the learning needs of all children. </w:t>
      </w:r>
      <w:r w:rsidR="004E79E6" w:rsidRPr="00390FFE">
        <w:rPr>
          <w:rFonts w:ascii="Aptos" w:hAnsi="Aptos"/>
          <w:sz w:val="20"/>
          <w:szCs w:val="20"/>
        </w:rPr>
        <w:t>Staff</w:t>
      </w:r>
      <w:r w:rsidR="00530F15" w:rsidRPr="00390FFE">
        <w:rPr>
          <w:rFonts w:ascii="Aptos" w:hAnsi="Aptos"/>
          <w:sz w:val="20"/>
          <w:szCs w:val="20"/>
        </w:rPr>
        <w:t xml:space="preserve"> </w:t>
      </w:r>
      <w:r w:rsidR="0006790F" w:rsidRPr="00390FFE">
        <w:rPr>
          <w:rFonts w:ascii="Aptos" w:hAnsi="Aptos"/>
          <w:sz w:val="20"/>
          <w:szCs w:val="20"/>
        </w:rPr>
        <w:t xml:space="preserve">receive training from Hartlepool EP service depending on </w:t>
      </w:r>
      <w:r w:rsidR="00530F15" w:rsidRPr="00390FFE">
        <w:rPr>
          <w:rFonts w:ascii="Aptos" w:hAnsi="Aptos"/>
          <w:sz w:val="20"/>
          <w:szCs w:val="20"/>
        </w:rPr>
        <w:t>their cohort or the area of CPD they require</w:t>
      </w:r>
      <w:r w:rsidR="0006790F" w:rsidRPr="00390FFE">
        <w:rPr>
          <w:rFonts w:ascii="Aptos" w:hAnsi="Aptos"/>
          <w:sz w:val="20"/>
          <w:szCs w:val="20"/>
        </w:rPr>
        <w:t xml:space="preserve">. </w:t>
      </w:r>
      <w:r w:rsidR="00A27A1A">
        <w:rPr>
          <w:rFonts w:ascii="Aptos" w:hAnsi="Aptos"/>
          <w:sz w:val="20"/>
          <w:szCs w:val="20"/>
        </w:rPr>
        <w:t>T</w:t>
      </w:r>
      <w:r w:rsidR="00530F15" w:rsidRPr="00390FFE">
        <w:rPr>
          <w:rFonts w:ascii="Aptos" w:hAnsi="Aptos"/>
          <w:sz w:val="20"/>
          <w:szCs w:val="20"/>
        </w:rPr>
        <w:t>eaching</w:t>
      </w:r>
      <w:r w:rsidR="0006790F" w:rsidRPr="00390FFE">
        <w:rPr>
          <w:rFonts w:ascii="Aptos" w:hAnsi="Aptos"/>
          <w:sz w:val="20"/>
          <w:szCs w:val="20"/>
        </w:rPr>
        <w:t xml:space="preserve"> staff have received training</w:t>
      </w:r>
      <w:r w:rsidR="00530F15" w:rsidRPr="00390FFE">
        <w:rPr>
          <w:rFonts w:ascii="Aptos" w:hAnsi="Aptos"/>
          <w:sz w:val="20"/>
          <w:szCs w:val="20"/>
        </w:rPr>
        <w:t xml:space="preserve"> on Precision Teaching. Teachers and teaching assistant </w:t>
      </w:r>
      <w:r w:rsidR="00831814" w:rsidRPr="00390FFE">
        <w:rPr>
          <w:rFonts w:ascii="Aptos" w:hAnsi="Aptos"/>
          <w:sz w:val="20"/>
          <w:szCs w:val="20"/>
        </w:rPr>
        <w:t>have</w:t>
      </w:r>
      <w:r w:rsidR="00530F15" w:rsidRPr="00390FFE">
        <w:rPr>
          <w:rFonts w:ascii="Aptos" w:hAnsi="Aptos"/>
          <w:sz w:val="20"/>
          <w:szCs w:val="20"/>
        </w:rPr>
        <w:t xml:space="preserve"> received training on </w:t>
      </w:r>
      <w:r w:rsidR="005A7B13" w:rsidRPr="00390FFE">
        <w:rPr>
          <w:rFonts w:ascii="Aptos" w:hAnsi="Aptos"/>
          <w:sz w:val="20"/>
          <w:szCs w:val="20"/>
        </w:rPr>
        <w:t>PACE (</w:t>
      </w:r>
      <w:r w:rsidR="0074759D" w:rsidRPr="00390FFE">
        <w:rPr>
          <w:rFonts w:ascii="Aptos" w:hAnsi="Aptos"/>
          <w:sz w:val="20"/>
          <w:szCs w:val="20"/>
        </w:rPr>
        <w:t xml:space="preserve">Playfulness Acceptance Curiosity and Empathy) and Thrive. </w:t>
      </w:r>
      <w:r w:rsidR="0006790F" w:rsidRPr="00390FFE">
        <w:rPr>
          <w:rFonts w:ascii="Aptos" w:hAnsi="Aptos"/>
          <w:sz w:val="20"/>
          <w:szCs w:val="20"/>
        </w:rPr>
        <w:t xml:space="preserve"> </w:t>
      </w:r>
      <w:r w:rsidR="00831814" w:rsidRPr="00390FFE">
        <w:rPr>
          <w:rFonts w:ascii="Aptos" w:hAnsi="Aptos"/>
          <w:sz w:val="20"/>
          <w:szCs w:val="20"/>
        </w:rPr>
        <w:t>Most s</w:t>
      </w:r>
      <w:r w:rsidR="008B2446" w:rsidRPr="00390FFE">
        <w:rPr>
          <w:rFonts w:ascii="Aptos" w:hAnsi="Aptos"/>
          <w:sz w:val="20"/>
          <w:szCs w:val="20"/>
        </w:rPr>
        <w:t xml:space="preserve">taff have received training </w:t>
      </w:r>
      <w:r w:rsidR="0006790F" w:rsidRPr="00390FFE">
        <w:rPr>
          <w:rFonts w:ascii="Aptos" w:hAnsi="Aptos"/>
          <w:sz w:val="20"/>
          <w:szCs w:val="20"/>
        </w:rPr>
        <w:t xml:space="preserve">from </w:t>
      </w:r>
      <w:r w:rsidR="00D004F6" w:rsidRPr="00390FFE">
        <w:rPr>
          <w:rFonts w:ascii="Aptos" w:hAnsi="Aptos"/>
          <w:sz w:val="20"/>
          <w:szCs w:val="20"/>
        </w:rPr>
        <w:t xml:space="preserve">PACUK </w:t>
      </w:r>
      <w:r w:rsidRPr="00390FFE">
        <w:rPr>
          <w:rFonts w:ascii="Aptos" w:hAnsi="Aptos"/>
          <w:sz w:val="20"/>
          <w:szCs w:val="20"/>
        </w:rPr>
        <w:t xml:space="preserve">on ‘Understanding and Meeting the Needs of Children </w:t>
      </w:r>
      <w:r w:rsidR="00303DA6" w:rsidRPr="00390FFE">
        <w:rPr>
          <w:rFonts w:ascii="Aptos" w:hAnsi="Aptos"/>
          <w:sz w:val="20"/>
          <w:szCs w:val="20"/>
        </w:rPr>
        <w:t>w</w:t>
      </w:r>
      <w:r w:rsidR="00327A35" w:rsidRPr="00390FFE">
        <w:rPr>
          <w:rFonts w:ascii="Aptos" w:hAnsi="Aptos"/>
          <w:sz w:val="20"/>
          <w:szCs w:val="20"/>
        </w:rPr>
        <w:t xml:space="preserve">ith </w:t>
      </w:r>
      <w:r w:rsidRPr="00390FFE">
        <w:rPr>
          <w:rFonts w:ascii="Aptos" w:hAnsi="Aptos"/>
          <w:sz w:val="20"/>
          <w:szCs w:val="20"/>
        </w:rPr>
        <w:t>T</w:t>
      </w:r>
      <w:r w:rsidR="00D004F6" w:rsidRPr="00390FFE">
        <w:rPr>
          <w:rFonts w:ascii="Aptos" w:hAnsi="Aptos"/>
          <w:sz w:val="20"/>
          <w:szCs w:val="20"/>
        </w:rPr>
        <w:t>rauma</w:t>
      </w:r>
      <w:r w:rsidR="0006790F" w:rsidRPr="00390FFE">
        <w:rPr>
          <w:rFonts w:ascii="Aptos" w:hAnsi="Aptos"/>
          <w:sz w:val="20"/>
          <w:szCs w:val="20"/>
        </w:rPr>
        <w:t xml:space="preserve">’ </w:t>
      </w:r>
      <w:r w:rsidR="00831814" w:rsidRPr="00390FFE">
        <w:rPr>
          <w:rFonts w:ascii="Aptos" w:hAnsi="Aptos"/>
          <w:sz w:val="20"/>
          <w:szCs w:val="20"/>
        </w:rPr>
        <w:t xml:space="preserve">and </w:t>
      </w:r>
      <w:r w:rsidR="0006790F" w:rsidRPr="00390FFE">
        <w:rPr>
          <w:rFonts w:ascii="Aptos" w:hAnsi="Aptos"/>
          <w:sz w:val="20"/>
          <w:szCs w:val="20"/>
        </w:rPr>
        <w:t>the School’s EP has training on</w:t>
      </w:r>
      <w:r w:rsidR="00097C82" w:rsidRPr="00390FFE">
        <w:rPr>
          <w:rFonts w:ascii="Aptos" w:hAnsi="Aptos"/>
          <w:sz w:val="20"/>
          <w:szCs w:val="20"/>
        </w:rPr>
        <w:t xml:space="preserve"> Social Stories, </w:t>
      </w:r>
      <w:r w:rsidR="0006790F" w:rsidRPr="00390FFE">
        <w:rPr>
          <w:rFonts w:ascii="Aptos" w:hAnsi="Aptos"/>
          <w:sz w:val="20"/>
          <w:szCs w:val="20"/>
        </w:rPr>
        <w:t>ACEs</w:t>
      </w:r>
      <w:r w:rsidR="00B26C4B" w:rsidRPr="00390FFE">
        <w:rPr>
          <w:rFonts w:ascii="Aptos" w:hAnsi="Aptos"/>
          <w:sz w:val="20"/>
          <w:szCs w:val="20"/>
        </w:rPr>
        <w:t xml:space="preserve"> and Executive Learning</w:t>
      </w:r>
      <w:r w:rsidR="00D004F6" w:rsidRPr="00390FFE">
        <w:rPr>
          <w:rFonts w:ascii="Aptos" w:hAnsi="Aptos"/>
          <w:sz w:val="20"/>
          <w:szCs w:val="20"/>
        </w:rPr>
        <w:t xml:space="preserve">.’ </w:t>
      </w:r>
      <w:r w:rsidR="005F24EB" w:rsidRPr="00390FFE">
        <w:rPr>
          <w:rFonts w:ascii="Aptos" w:hAnsi="Aptos"/>
          <w:sz w:val="20"/>
          <w:szCs w:val="20"/>
        </w:rPr>
        <w:t xml:space="preserve">Staff </w:t>
      </w:r>
      <w:r w:rsidRPr="00390FFE">
        <w:rPr>
          <w:rFonts w:ascii="Aptos" w:hAnsi="Aptos"/>
          <w:sz w:val="20"/>
          <w:szCs w:val="20"/>
        </w:rPr>
        <w:t xml:space="preserve">regularly attend </w:t>
      </w:r>
      <w:r w:rsidR="005F24EB" w:rsidRPr="00390FFE">
        <w:rPr>
          <w:rFonts w:ascii="Aptos" w:hAnsi="Aptos"/>
          <w:sz w:val="20"/>
          <w:szCs w:val="20"/>
        </w:rPr>
        <w:t>courses such as</w:t>
      </w:r>
      <w:r w:rsidR="00E71968" w:rsidRPr="00390FFE">
        <w:rPr>
          <w:rFonts w:ascii="Aptos" w:hAnsi="Aptos"/>
          <w:sz w:val="20"/>
          <w:szCs w:val="20"/>
        </w:rPr>
        <w:t xml:space="preserve"> </w:t>
      </w:r>
      <w:r w:rsidR="00DC08CE" w:rsidRPr="00390FFE">
        <w:rPr>
          <w:rFonts w:ascii="Aptos" w:hAnsi="Aptos"/>
          <w:sz w:val="20"/>
          <w:szCs w:val="20"/>
        </w:rPr>
        <w:t>‘</w:t>
      </w:r>
      <w:r w:rsidR="00E71968" w:rsidRPr="00390FFE">
        <w:rPr>
          <w:rFonts w:ascii="Aptos" w:hAnsi="Aptos"/>
          <w:sz w:val="20"/>
          <w:szCs w:val="20"/>
        </w:rPr>
        <w:t>Supporting Learning through Developing Thinking Skills</w:t>
      </w:r>
      <w:r w:rsidR="00DC08CE" w:rsidRPr="00390FFE">
        <w:rPr>
          <w:rFonts w:ascii="Aptos" w:hAnsi="Aptos"/>
          <w:sz w:val="20"/>
          <w:szCs w:val="20"/>
        </w:rPr>
        <w:t>’</w:t>
      </w:r>
      <w:r w:rsidRPr="00390FFE">
        <w:rPr>
          <w:rFonts w:ascii="Aptos" w:hAnsi="Aptos"/>
          <w:sz w:val="20"/>
          <w:szCs w:val="20"/>
        </w:rPr>
        <w:t xml:space="preserve"> </w:t>
      </w:r>
      <w:r w:rsidR="00607F60" w:rsidRPr="00390FFE">
        <w:rPr>
          <w:rFonts w:ascii="Aptos" w:hAnsi="Aptos"/>
          <w:sz w:val="20"/>
          <w:szCs w:val="20"/>
        </w:rPr>
        <w:t xml:space="preserve">‘Understanding </w:t>
      </w:r>
      <w:r w:rsidR="005F24EB" w:rsidRPr="00390FFE">
        <w:rPr>
          <w:rFonts w:ascii="Aptos" w:hAnsi="Aptos"/>
          <w:sz w:val="20"/>
          <w:szCs w:val="20"/>
        </w:rPr>
        <w:t>Autism</w:t>
      </w:r>
      <w:r w:rsidR="00607F60" w:rsidRPr="00390FFE">
        <w:rPr>
          <w:rFonts w:ascii="Aptos" w:hAnsi="Aptos"/>
          <w:sz w:val="20"/>
          <w:szCs w:val="20"/>
        </w:rPr>
        <w:t xml:space="preserve">’ </w:t>
      </w:r>
      <w:r w:rsidR="005F24EB" w:rsidRPr="00390FFE">
        <w:rPr>
          <w:rFonts w:ascii="Aptos" w:hAnsi="Aptos"/>
          <w:sz w:val="20"/>
          <w:szCs w:val="20"/>
        </w:rPr>
        <w:t xml:space="preserve">and </w:t>
      </w:r>
      <w:r w:rsidR="00607F60" w:rsidRPr="00390FFE">
        <w:rPr>
          <w:rFonts w:ascii="Aptos" w:hAnsi="Aptos"/>
          <w:sz w:val="20"/>
          <w:szCs w:val="20"/>
        </w:rPr>
        <w:t>‘</w:t>
      </w:r>
      <w:r w:rsidR="005F24EB" w:rsidRPr="00390FFE">
        <w:rPr>
          <w:rFonts w:ascii="Aptos" w:hAnsi="Aptos"/>
          <w:sz w:val="20"/>
          <w:szCs w:val="20"/>
        </w:rPr>
        <w:t>Specific Learning Difficulties Awareness Raising</w:t>
      </w:r>
      <w:r w:rsidR="00DC08CE" w:rsidRPr="00390FFE">
        <w:rPr>
          <w:rFonts w:ascii="Aptos" w:hAnsi="Aptos"/>
          <w:sz w:val="20"/>
          <w:szCs w:val="20"/>
        </w:rPr>
        <w:t>’</w:t>
      </w:r>
      <w:r w:rsidR="00063EDF" w:rsidRPr="00390FFE">
        <w:rPr>
          <w:rFonts w:ascii="Aptos" w:hAnsi="Aptos"/>
          <w:sz w:val="20"/>
          <w:szCs w:val="20"/>
        </w:rPr>
        <w:t xml:space="preserve">. </w:t>
      </w:r>
      <w:r w:rsidR="00F81CDF" w:rsidRPr="00390FFE">
        <w:rPr>
          <w:rFonts w:ascii="Aptos" w:hAnsi="Aptos"/>
          <w:sz w:val="20"/>
          <w:szCs w:val="20"/>
        </w:rPr>
        <w:t xml:space="preserve">CPD is also cohort specific to help staff understand a child’s needs </w:t>
      </w:r>
      <w:r w:rsidR="005A7B13" w:rsidRPr="00390FFE">
        <w:rPr>
          <w:rFonts w:ascii="Aptos" w:hAnsi="Aptos"/>
          <w:sz w:val="20"/>
          <w:szCs w:val="20"/>
        </w:rPr>
        <w:t>e.g.</w:t>
      </w:r>
      <w:r w:rsidR="00097C82" w:rsidRPr="00390FFE">
        <w:rPr>
          <w:rFonts w:ascii="Aptos" w:hAnsi="Aptos"/>
          <w:sz w:val="20"/>
          <w:szCs w:val="20"/>
        </w:rPr>
        <w:t xml:space="preserve"> (Managing Strong Emotions, </w:t>
      </w:r>
      <w:r w:rsidR="00F81CDF" w:rsidRPr="00390FFE">
        <w:rPr>
          <w:rFonts w:ascii="Aptos" w:hAnsi="Aptos"/>
          <w:sz w:val="20"/>
          <w:szCs w:val="20"/>
        </w:rPr>
        <w:t>‘ADHD’</w:t>
      </w:r>
      <w:r w:rsidR="00097C82" w:rsidRPr="00390FFE">
        <w:rPr>
          <w:rFonts w:ascii="Aptos" w:hAnsi="Aptos"/>
          <w:sz w:val="20"/>
          <w:szCs w:val="20"/>
        </w:rPr>
        <w:t xml:space="preserve">, </w:t>
      </w:r>
      <w:r w:rsidR="00F81CDF" w:rsidRPr="00390FFE">
        <w:rPr>
          <w:rFonts w:ascii="Aptos" w:hAnsi="Aptos"/>
          <w:sz w:val="20"/>
          <w:szCs w:val="20"/>
        </w:rPr>
        <w:t>‘Making sense of autism in the Early Years</w:t>
      </w:r>
      <w:r w:rsidR="00AD17FD" w:rsidRPr="00390FFE">
        <w:rPr>
          <w:rFonts w:ascii="Aptos" w:hAnsi="Aptos"/>
          <w:sz w:val="20"/>
          <w:szCs w:val="20"/>
        </w:rPr>
        <w:t>’</w:t>
      </w:r>
      <w:r w:rsidR="00097C82" w:rsidRPr="00390FFE">
        <w:rPr>
          <w:rFonts w:ascii="Aptos" w:hAnsi="Aptos"/>
          <w:sz w:val="20"/>
          <w:szCs w:val="20"/>
        </w:rPr>
        <w:t xml:space="preserve"> ‘Support Play and learning in the Early Years’</w:t>
      </w:r>
      <w:r w:rsidR="00F81CDF" w:rsidRPr="00390FFE">
        <w:rPr>
          <w:rFonts w:ascii="Aptos" w:hAnsi="Aptos"/>
          <w:sz w:val="20"/>
          <w:szCs w:val="20"/>
        </w:rPr>
        <w:t xml:space="preserve">. </w:t>
      </w:r>
      <w:r w:rsidR="00063EDF" w:rsidRPr="00390FFE">
        <w:rPr>
          <w:rFonts w:ascii="Aptos" w:hAnsi="Aptos"/>
          <w:sz w:val="20"/>
          <w:szCs w:val="20"/>
        </w:rPr>
        <w:t>Th</w:t>
      </w:r>
      <w:r w:rsidRPr="00390FFE">
        <w:rPr>
          <w:rFonts w:ascii="Aptos" w:hAnsi="Aptos"/>
          <w:sz w:val="20"/>
          <w:szCs w:val="20"/>
        </w:rPr>
        <w:t>is</w:t>
      </w:r>
      <w:r w:rsidR="00063EDF" w:rsidRPr="00390FFE">
        <w:rPr>
          <w:rFonts w:ascii="Aptos" w:hAnsi="Aptos"/>
          <w:sz w:val="20"/>
          <w:szCs w:val="20"/>
        </w:rPr>
        <w:t xml:space="preserve"> CPD has had an imp</w:t>
      </w:r>
      <w:r w:rsidR="00DC08CE" w:rsidRPr="00390FFE">
        <w:rPr>
          <w:rFonts w:ascii="Aptos" w:hAnsi="Aptos"/>
          <w:sz w:val="20"/>
          <w:szCs w:val="20"/>
        </w:rPr>
        <w:t xml:space="preserve">act on </w:t>
      </w:r>
      <w:r w:rsidR="00063EDF" w:rsidRPr="00390FFE">
        <w:rPr>
          <w:rFonts w:ascii="Aptos" w:hAnsi="Aptos"/>
          <w:sz w:val="20"/>
          <w:szCs w:val="20"/>
        </w:rPr>
        <w:t>classroom interaction and how gr</w:t>
      </w:r>
      <w:r w:rsidR="00DC08CE" w:rsidRPr="00390FFE">
        <w:rPr>
          <w:rFonts w:ascii="Aptos" w:hAnsi="Aptos"/>
          <w:sz w:val="20"/>
          <w:szCs w:val="20"/>
        </w:rPr>
        <w:t xml:space="preserve">oups </w:t>
      </w:r>
      <w:r w:rsidRPr="00390FFE">
        <w:rPr>
          <w:rFonts w:ascii="Aptos" w:hAnsi="Aptos"/>
          <w:sz w:val="20"/>
          <w:szCs w:val="20"/>
        </w:rPr>
        <w:t xml:space="preserve">of learners </w:t>
      </w:r>
      <w:r w:rsidR="00DC08CE" w:rsidRPr="00390FFE">
        <w:rPr>
          <w:rFonts w:ascii="Aptos" w:hAnsi="Aptos"/>
          <w:sz w:val="20"/>
          <w:szCs w:val="20"/>
        </w:rPr>
        <w:t>work together</w:t>
      </w:r>
      <w:r w:rsidR="00DF6FAC" w:rsidRPr="00390FFE">
        <w:rPr>
          <w:rFonts w:ascii="Aptos" w:hAnsi="Aptos"/>
          <w:sz w:val="20"/>
          <w:szCs w:val="20"/>
        </w:rPr>
        <w:t xml:space="preserve">. </w:t>
      </w:r>
    </w:p>
    <w:p w14:paraId="4D5498CD" w14:textId="77777777" w:rsidR="00A27A1A" w:rsidRPr="00390FFE" w:rsidRDefault="00A27A1A" w:rsidP="00020D48">
      <w:pPr>
        <w:spacing w:after="0"/>
        <w:jc w:val="both"/>
        <w:rPr>
          <w:rFonts w:ascii="Aptos" w:hAnsi="Aptos"/>
          <w:sz w:val="20"/>
          <w:szCs w:val="20"/>
        </w:rPr>
      </w:pPr>
    </w:p>
    <w:p w14:paraId="71C558DE" w14:textId="77777777" w:rsidR="00B20E9D" w:rsidRPr="00390FFE" w:rsidRDefault="00B20E9D" w:rsidP="00020D48">
      <w:pPr>
        <w:spacing w:after="0"/>
        <w:jc w:val="both"/>
        <w:rPr>
          <w:rFonts w:ascii="Aptos" w:hAnsi="Aptos"/>
          <w:sz w:val="20"/>
          <w:szCs w:val="20"/>
        </w:rPr>
      </w:pPr>
      <w:r w:rsidRPr="00390FFE">
        <w:rPr>
          <w:rFonts w:ascii="Aptos" w:hAnsi="Aptos"/>
          <w:sz w:val="20"/>
          <w:szCs w:val="20"/>
        </w:rPr>
        <w:t xml:space="preserve">School also signpost </w:t>
      </w:r>
      <w:r w:rsidR="00607F60" w:rsidRPr="00390FFE">
        <w:rPr>
          <w:rFonts w:ascii="Aptos" w:hAnsi="Aptos"/>
          <w:sz w:val="20"/>
          <w:szCs w:val="20"/>
        </w:rPr>
        <w:t xml:space="preserve">parents to courses </w:t>
      </w:r>
      <w:r w:rsidR="006E2FFB" w:rsidRPr="00390FFE">
        <w:rPr>
          <w:rFonts w:ascii="Aptos" w:hAnsi="Aptos"/>
          <w:sz w:val="20"/>
          <w:szCs w:val="20"/>
        </w:rPr>
        <w:t>such as</w:t>
      </w:r>
      <w:r w:rsidR="00607F60" w:rsidRPr="00390FFE">
        <w:rPr>
          <w:rFonts w:ascii="Aptos" w:hAnsi="Aptos"/>
          <w:sz w:val="20"/>
          <w:szCs w:val="20"/>
        </w:rPr>
        <w:t xml:space="preserve"> </w:t>
      </w:r>
      <w:r w:rsidR="006E2FFB" w:rsidRPr="00390FFE">
        <w:rPr>
          <w:rFonts w:ascii="Aptos" w:hAnsi="Aptos"/>
          <w:sz w:val="20"/>
          <w:szCs w:val="20"/>
        </w:rPr>
        <w:t>‘Understanding</w:t>
      </w:r>
      <w:r w:rsidR="00607F60" w:rsidRPr="00390FFE">
        <w:rPr>
          <w:rFonts w:ascii="Aptos" w:hAnsi="Aptos"/>
          <w:sz w:val="20"/>
          <w:szCs w:val="20"/>
        </w:rPr>
        <w:t xml:space="preserve"> </w:t>
      </w:r>
      <w:r w:rsidR="006E2FFB" w:rsidRPr="00390FFE">
        <w:rPr>
          <w:rFonts w:ascii="Aptos" w:hAnsi="Aptos"/>
          <w:sz w:val="20"/>
          <w:szCs w:val="20"/>
        </w:rPr>
        <w:t>A</w:t>
      </w:r>
      <w:r w:rsidR="00607F60" w:rsidRPr="00390FFE">
        <w:rPr>
          <w:rFonts w:ascii="Aptos" w:hAnsi="Aptos"/>
          <w:sz w:val="20"/>
          <w:szCs w:val="20"/>
        </w:rPr>
        <w:t>nxiety</w:t>
      </w:r>
      <w:r w:rsidR="006E2FFB" w:rsidRPr="00390FFE">
        <w:rPr>
          <w:rFonts w:ascii="Aptos" w:hAnsi="Aptos"/>
          <w:sz w:val="20"/>
          <w:szCs w:val="20"/>
        </w:rPr>
        <w:t xml:space="preserve">’, </w:t>
      </w:r>
    </w:p>
    <w:p w14:paraId="3AEF216D" w14:textId="77777777" w:rsidR="008262CF" w:rsidRPr="00390FFE" w:rsidRDefault="008262CF" w:rsidP="00020D48">
      <w:pPr>
        <w:pStyle w:val="Default"/>
        <w:rPr>
          <w:rFonts w:ascii="Aptos" w:hAnsi="Aptos" w:cstheme="minorHAnsi"/>
          <w:bCs/>
          <w:sz w:val="20"/>
          <w:szCs w:val="22"/>
        </w:rPr>
      </w:pPr>
    </w:p>
    <w:p w14:paraId="02E23848" w14:textId="77777777" w:rsidR="005337B5" w:rsidRPr="00390FFE" w:rsidRDefault="005337B5" w:rsidP="00020D48">
      <w:pPr>
        <w:pStyle w:val="Default"/>
        <w:rPr>
          <w:rFonts w:ascii="Aptos" w:hAnsi="Aptos" w:cstheme="minorHAnsi"/>
          <w:bCs/>
          <w:sz w:val="20"/>
          <w:szCs w:val="22"/>
        </w:rPr>
      </w:pPr>
      <w:r w:rsidRPr="00390FFE">
        <w:rPr>
          <w:rFonts w:ascii="Aptos" w:hAnsi="Aptos" w:cstheme="minorHAnsi"/>
          <w:bCs/>
          <w:sz w:val="20"/>
          <w:szCs w:val="22"/>
        </w:rPr>
        <w:t xml:space="preserve">Currently we have teachers and teaching assistants who have had training in the following areas: </w:t>
      </w:r>
    </w:p>
    <w:p w14:paraId="3B95C1ED" w14:textId="77777777" w:rsidR="005337B5" w:rsidRPr="00390FFE" w:rsidRDefault="005337B5" w:rsidP="00020D48">
      <w:pPr>
        <w:pStyle w:val="Default"/>
        <w:rPr>
          <w:rFonts w:ascii="Aptos" w:hAnsi="Aptos" w:cstheme="minorHAnsi"/>
          <w:bCs/>
          <w:sz w:val="20"/>
          <w:szCs w:val="22"/>
        </w:rPr>
      </w:pPr>
    </w:p>
    <w:p w14:paraId="7B3D7B89"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 xml:space="preserve">Speech and Language </w:t>
      </w:r>
    </w:p>
    <w:p w14:paraId="00B930D5"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 xml:space="preserve">Autistic Spectrum Disorder </w:t>
      </w:r>
    </w:p>
    <w:p w14:paraId="5B930ACF"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Anxiety</w:t>
      </w:r>
    </w:p>
    <w:p w14:paraId="33128037"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Attachment and Early Trauma</w:t>
      </w:r>
    </w:p>
    <w:p w14:paraId="67CD9B30" w14:textId="77777777" w:rsidR="00550441" w:rsidRPr="00390FFE" w:rsidRDefault="00550441"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Social Stories</w:t>
      </w:r>
    </w:p>
    <w:p w14:paraId="55C77F24" w14:textId="77777777" w:rsidR="00AD17FD" w:rsidRPr="00390FFE" w:rsidRDefault="00AD17FD"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ADHD</w:t>
      </w:r>
    </w:p>
    <w:p w14:paraId="616567D6"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ACEs</w:t>
      </w:r>
    </w:p>
    <w:p w14:paraId="0A4D5BD4" w14:textId="77777777" w:rsidR="00AD0539" w:rsidRPr="00390FFE" w:rsidRDefault="00AD0539"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PACE</w:t>
      </w:r>
    </w:p>
    <w:p w14:paraId="54C89ABF" w14:textId="77777777" w:rsidR="00AD0539" w:rsidRPr="00390FFE" w:rsidRDefault="00AD0539"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Thrive</w:t>
      </w:r>
    </w:p>
    <w:p w14:paraId="2EE57D36"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Emotional Wellbeing</w:t>
      </w:r>
    </w:p>
    <w:p w14:paraId="350142B4"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Managing Strong Emotions</w:t>
      </w:r>
    </w:p>
    <w:p w14:paraId="0C68D52D" w14:textId="77777777" w:rsidR="005337B5" w:rsidRPr="00390FFE" w:rsidRDefault="005337B5" w:rsidP="00020D48">
      <w:pPr>
        <w:pStyle w:val="Default"/>
        <w:numPr>
          <w:ilvl w:val="0"/>
          <w:numId w:val="15"/>
        </w:numPr>
        <w:spacing w:line="276" w:lineRule="auto"/>
        <w:ind w:left="426" w:hanging="426"/>
        <w:rPr>
          <w:rFonts w:ascii="Aptos" w:hAnsi="Aptos" w:cstheme="minorHAnsi"/>
          <w:bCs/>
          <w:sz w:val="20"/>
          <w:szCs w:val="22"/>
        </w:rPr>
      </w:pPr>
      <w:r w:rsidRPr="00390FFE">
        <w:rPr>
          <w:rFonts w:ascii="Aptos" w:hAnsi="Aptos" w:cstheme="minorHAnsi"/>
          <w:bCs/>
          <w:sz w:val="20"/>
          <w:szCs w:val="22"/>
        </w:rPr>
        <w:t>Effective Teaching Assistant support in the classroom</w:t>
      </w:r>
    </w:p>
    <w:p w14:paraId="2CC6D466" w14:textId="77777777" w:rsidR="00327A35" w:rsidRPr="00390FFE" w:rsidRDefault="00327A35" w:rsidP="00020D48">
      <w:pPr>
        <w:spacing w:after="0"/>
        <w:jc w:val="both"/>
        <w:rPr>
          <w:rFonts w:ascii="Aptos" w:hAnsi="Aptos"/>
          <w:sz w:val="20"/>
          <w:szCs w:val="20"/>
        </w:rPr>
      </w:pPr>
    </w:p>
    <w:p w14:paraId="62CF179B" w14:textId="77777777" w:rsidR="00BC39B0" w:rsidRPr="00390FFE" w:rsidRDefault="00DF6FAC" w:rsidP="00020D48">
      <w:pPr>
        <w:spacing w:after="0"/>
        <w:jc w:val="both"/>
        <w:rPr>
          <w:rFonts w:ascii="Aptos" w:hAnsi="Aptos" w:cs="Arial"/>
          <w:sz w:val="20"/>
        </w:rPr>
      </w:pPr>
      <w:r w:rsidRPr="00390FFE">
        <w:rPr>
          <w:rFonts w:ascii="Aptos" w:hAnsi="Aptos"/>
          <w:sz w:val="20"/>
          <w:szCs w:val="20"/>
        </w:rPr>
        <w:t>Pupil</w:t>
      </w:r>
      <w:r w:rsidR="005F24EB" w:rsidRPr="00390FFE">
        <w:rPr>
          <w:rFonts w:ascii="Aptos" w:hAnsi="Aptos"/>
          <w:sz w:val="20"/>
          <w:szCs w:val="20"/>
        </w:rPr>
        <w:t xml:space="preserve"> interviews </w:t>
      </w:r>
      <w:r w:rsidR="00063EDF" w:rsidRPr="00390FFE">
        <w:rPr>
          <w:rFonts w:ascii="Aptos" w:hAnsi="Aptos"/>
          <w:sz w:val="20"/>
          <w:szCs w:val="20"/>
        </w:rPr>
        <w:t xml:space="preserve">also highlighted that </w:t>
      </w:r>
      <w:r w:rsidR="00327A35" w:rsidRPr="00390FFE">
        <w:rPr>
          <w:rFonts w:ascii="Aptos" w:hAnsi="Aptos"/>
          <w:sz w:val="20"/>
          <w:szCs w:val="20"/>
        </w:rPr>
        <w:t xml:space="preserve">there is </w:t>
      </w:r>
      <w:r w:rsidR="00063EDF" w:rsidRPr="00390FFE">
        <w:rPr>
          <w:rFonts w:ascii="Aptos" w:hAnsi="Aptos"/>
          <w:sz w:val="20"/>
          <w:szCs w:val="20"/>
        </w:rPr>
        <w:t xml:space="preserve">a </w:t>
      </w:r>
      <w:r w:rsidR="00327A35" w:rsidRPr="00390FFE">
        <w:rPr>
          <w:rFonts w:ascii="Aptos" w:hAnsi="Aptos"/>
          <w:sz w:val="20"/>
          <w:szCs w:val="20"/>
        </w:rPr>
        <w:t xml:space="preserve">Growth </w:t>
      </w:r>
      <w:r w:rsidR="00063EDF" w:rsidRPr="00390FFE">
        <w:rPr>
          <w:rFonts w:ascii="Aptos" w:hAnsi="Aptos"/>
          <w:sz w:val="20"/>
          <w:szCs w:val="20"/>
        </w:rPr>
        <w:t xml:space="preserve">Mindset culture </w:t>
      </w:r>
      <w:r w:rsidR="00327A35" w:rsidRPr="00390FFE">
        <w:rPr>
          <w:rFonts w:ascii="Aptos" w:hAnsi="Aptos"/>
          <w:sz w:val="20"/>
          <w:szCs w:val="20"/>
        </w:rPr>
        <w:t xml:space="preserve">within school, </w:t>
      </w:r>
      <w:r w:rsidR="00063EDF" w:rsidRPr="00390FFE">
        <w:rPr>
          <w:rFonts w:ascii="Aptos" w:hAnsi="Aptos"/>
          <w:sz w:val="20"/>
          <w:szCs w:val="20"/>
        </w:rPr>
        <w:t xml:space="preserve">to encourage </w:t>
      </w:r>
      <w:r w:rsidR="005F24EB" w:rsidRPr="00390FFE">
        <w:rPr>
          <w:rFonts w:ascii="Aptos" w:hAnsi="Aptos"/>
          <w:sz w:val="20"/>
          <w:szCs w:val="20"/>
        </w:rPr>
        <w:t>ch</w:t>
      </w:r>
      <w:r w:rsidR="00063EDF" w:rsidRPr="00390FFE">
        <w:rPr>
          <w:rFonts w:ascii="Aptos" w:hAnsi="Aptos"/>
          <w:sz w:val="20"/>
          <w:szCs w:val="20"/>
        </w:rPr>
        <w:t>ildre</w:t>
      </w:r>
      <w:r w:rsidR="005F24EB" w:rsidRPr="00390FFE">
        <w:rPr>
          <w:rFonts w:ascii="Aptos" w:hAnsi="Aptos"/>
          <w:sz w:val="20"/>
          <w:szCs w:val="20"/>
        </w:rPr>
        <w:t xml:space="preserve">n to be positive towards </w:t>
      </w:r>
      <w:r w:rsidR="00063EDF" w:rsidRPr="00390FFE">
        <w:rPr>
          <w:rFonts w:ascii="Aptos" w:hAnsi="Aptos"/>
          <w:sz w:val="20"/>
          <w:szCs w:val="20"/>
        </w:rPr>
        <w:t xml:space="preserve">learning and </w:t>
      </w:r>
      <w:r w:rsidR="00DC08CE" w:rsidRPr="00390FFE">
        <w:rPr>
          <w:rFonts w:ascii="Aptos" w:hAnsi="Aptos"/>
          <w:sz w:val="20"/>
          <w:szCs w:val="20"/>
        </w:rPr>
        <w:t>‘</w:t>
      </w:r>
      <w:r w:rsidR="00063EDF" w:rsidRPr="00390FFE">
        <w:rPr>
          <w:rFonts w:ascii="Aptos" w:hAnsi="Aptos"/>
          <w:sz w:val="20"/>
          <w:szCs w:val="20"/>
        </w:rPr>
        <w:t>keep trying</w:t>
      </w:r>
      <w:r w:rsidR="00DC08CE" w:rsidRPr="00390FFE">
        <w:rPr>
          <w:rFonts w:ascii="Aptos" w:hAnsi="Aptos"/>
          <w:sz w:val="20"/>
          <w:szCs w:val="20"/>
        </w:rPr>
        <w:t>’</w:t>
      </w:r>
      <w:r w:rsidR="00063EDF" w:rsidRPr="00390FFE">
        <w:rPr>
          <w:rFonts w:ascii="Aptos" w:hAnsi="Aptos"/>
          <w:sz w:val="20"/>
          <w:szCs w:val="20"/>
        </w:rPr>
        <w:t>. One child said h</w:t>
      </w:r>
      <w:r w:rsidR="00A25E06" w:rsidRPr="00390FFE">
        <w:rPr>
          <w:rFonts w:ascii="Aptos" w:hAnsi="Aptos"/>
          <w:sz w:val="20"/>
          <w:szCs w:val="20"/>
        </w:rPr>
        <w:t>er</w:t>
      </w:r>
      <w:r w:rsidR="00063EDF" w:rsidRPr="00390FFE">
        <w:rPr>
          <w:rFonts w:ascii="Aptos" w:hAnsi="Aptos"/>
          <w:sz w:val="20"/>
          <w:szCs w:val="20"/>
        </w:rPr>
        <w:t xml:space="preserve"> teacher is teaching h</w:t>
      </w:r>
      <w:r w:rsidR="00A25E06" w:rsidRPr="00390FFE">
        <w:rPr>
          <w:rFonts w:ascii="Aptos" w:hAnsi="Aptos"/>
          <w:sz w:val="20"/>
          <w:szCs w:val="20"/>
        </w:rPr>
        <w:t>er</w:t>
      </w:r>
      <w:r w:rsidR="00063EDF" w:rsidRPr="00390FFE">
        <w:rPr>
          <w:rFonts w:ascii="Aptos" w:hAnsi="Aptos"/>
          <w:sz w:val="20"/>
          <w:szCs w:val="20"/>
        </w:rPr>
        <w:t xml:space="preserve"> to persevere. Another child also </w:t>
      </w:r>
      <w:r w:rsidR="00BC39B0" w:rsidRPr="00390FFE">
        <w:rPr>
          <w:rFonts w:ascii="Aptos" w:hAnsi="Aptos"/>
          <w:sz w:val="20"/>
          <w:szCs w:val="20"/>
        </w:rPr>
        <w:t>explain</w:t>
      </w:r>
      <w:r w:rsidR="007A78EB" w:rsidRPr="00390FFE">
        <w:rPr>
          <w:rFonts w:ascii="Aptos" w:hAnsi="Aptos"/>
          <w:sz w:val="20"/>
          <w:szCs w:val="20"/>
        </w:rPr>
        <w:t>ed</w:t>
      </w:r>
      <w:r w:rsidR="00BC39B0" w:rsidRPr="00390FFE">
        <w:rPr>
          <w:rFonts w:ascii="Aptos" w:hAnsi="Aptos"/>
          <w:sz w:val="20"/>
          <w:szCs w:val="20"/>
        </w:rPr>
        <w:t xml:space="preserve"> how </w:t>
      </w:r>
      <w:r w:rsidR="00A25E06" w:rsidRPr="00390FFE">
        <w:rPr>
          <w:rFonts w:ascii="Aptos" w:hAnsi="Aptos"/>
          <w:sz w:val="20"/>
          <w:szCs w:val="20"/>
        </w:rPr>
        <w:t>s</w:t>
      </w:r>
      <w:r w:rsidR="00BC39B0" w:rsidRPr="00390FFE">
        <w:rPr>
          <w:rFonts w:ascii="Aptos" w:hAnsi="Aptos"/>
          <w:sz w:val="20"/>
          <w:szCs w:val="20"/>
        </w:rPr>
        <w:t xml:space="preserve">he is trying to change from a ‘Fixed Mindset’ to a </w:t>
      </w:r>
      <w:r w:rsidR="009C00A8" w:rsidRPr="00390FFE">
        <w:rPr>
          <w:rFonts w:ascii="Aptos" w:hAnsi="Aptos"/>
          <w:sz w:val="20"/>
          <w:szCs w:val="20"/>
        </w:rPr>
        <w:t>‘</w:t>
      </w:r>
      <w:r w:rsidR="00BC39B0" w:rsidRPr="00390FFE">
        <w:rPr>
          <w:rFonts w:ascii="Aptos" w:hAnsi="Aptos"/>
          <w:sz w:val="20"/>
          <w:szCs w:val="20"/>
        </w:rPr>
        <w:t xml:space="preserve">Growth Mindset.’ </w:t>
      </w:r>
      <w:r w:rsidR="00A25E06" w:rsidRPr="00390FFE">
        <w:rPr>
          <w:rFonts w:ascii="Aptos" w:hAnsi="Aptos"/>
          <w:sz w:val="20"/>
          <w:szCs w:val="20"/>
        </w:rPr>
        <w:t>Sh</w:t>
      </w:r>
      <w:r w:rsidR="00BC39B0" w:rsidRPr="00390FFE">
        <w:rPr>
          <w:rFonts w:ascii="Aptos" w:hAnsi="Aptos"/>
          <w:sz w:val="20"/>
          <w:szCs w:val="20"/>
        </w:rPr>
        <w:t xml:space="preserve">e </w:t>
      </w:r>
      <w:r w:rsidR="00DC08CE" w:rsidRPr="00390FFE">
        <w:rPr>
          <w:rFonts w:ascii="Aptos" w:hAnsi="Aptos"/>
          <w:sz w:val="20"/>
          <w:szCs w:val="20"/>
        </w:rPr>
        <w:t xml:space="preserve">said </w:t>
      </w:r>
      <w:r w:rsidR="00A25E06" w:rsidRPr="00390FFE">
        <w:rPr>
          <w:rFonts w:ascii="Aptos" w:hAnsi="Aptos"/>
          <w:sz w:val="20"/>
          <w:szCs w:val="20"/>
        </w:rPr>
        <w:t>s</w:t>
      </w:r>
      <w:r w:rsidR="00DC08CE" w:rsidRPr="00390FFE">
        <w:rPr>
          <w:rFonts w:ascii="Aptos" w:hAnsi="Aptos"/>
          <w:sz w:val="20"/>
          <w:szCs w:val="20"/>
        </w:rPr>
        <w:t xml:space="preserve">he </w:t>
      </w:r>
      <w:r w:rsidR="00BC39B0" w:rsidRPr="00390FFE">
        <w:rPr>
          <w:rFonts w:ascii="Aptos" w:hAnsi="Aptos"/>
          <w:sz w:val="20"/>
          <w:szCs w:val="20"/>
        </w:rPr>
        <w:t>talke</w:t>
      </w:r>
      <w:r w:rsidR="00DC08CE" w:rsidRPr="00390FFE">
        <w:rPr>
          <w:rFonts w:ascii="Aptos" w:hAnsi="Aptos"/>
          <w:sz w:val="20"/>
          <w:szCs w:val="20"/>
        </w:rPr>
        <w:t>d though h</w:t>
      </w:r>
      <w:r w:rsidR="00A25E06" w:rsidRPr="00390FFE">
        <w:rPr>
          <w:rFonts w:ascii="Aptos" w:hAnsi="Aptos"/>
          <w:sz w:val="20"/>
          <w:szCs w:val="20"/>
        </w:rPr>
        <w:t>er</w:t>
      </w:r>
      <w:r w:rsidR="00DC08CE" w:rsidRPr="00390FFE">
        <w:rPr>
          <w:rFonts w:ascii="Aptos" w:hAnsi="Aptos"/>
          <w:sz w:val="20"/>
          <w:szCs w:val="20"/>
        </w:rPr>
        <w:t xml:space="preserve"> problems</w:t>
      </w:r>
      <w:r w:rsidR="00BC39B0" w:rsidRPr="00390FFE">
        <w:rPr>
          <w:rFonts w:ascii="Aptos" w:hAnsi="Aptos"/>
          <w:sz w:val="20"/>
          <w:szCs w:val="20"/>
        </w:rPr>
        <w:t>; “</w:t>
      </w:r>
      <w:r w:rsidR="009C00A8" w:rsidRPr="00390FFE">
        <w:rPr>
          <w:rFonts w:ascii="Aptos" w:hAnsi="Aptos" w:cs="Arial"/>
          <w:sz w:val="20"/>
        </w:rPr>
        <w:t xml:space="preserve">It’s like you have two voices at war: One says, </w:t>
      </w:r>
      <w:r w:rsidR="00DC08CE" w:rsidRPr="00390FFE">
        <w:rPr>
          <w:rFonts w:ascii="Aptos" w:hAnsi="Aptos" w:cs="Arial"/>
          <w:sz w:val="20"/>
        </w:rPr>
        <w:t>you can do this, try.</w:t>
      </w:r>
      <w:r w:rsidR="00BC39B0" w:rsidRPr="00390FFE">
        <w:rPr>
          <w:rFonts w:ascii="Aptos" w:hAnsi="Aptos" w:cs="Arial"/>
          <w:sz w:val="20"/>
        </w:rPr>
        <w:t xml:space="preserve"> If </w:t>
      </w:r>
      <w:r w:rsidR="00DC08CE" w:rsidRPr="00390FFE">
        <w:rPr>
          <w:rFonts w:ascii="Aptos" w:hAnsi="Aptos" w:cs="Arial"/>
          <w:sz w:val="20"/>
        </w:rPr>
        <w:t>you do this you will get praise</w:t>
      </w:r>
      <w:r w:rsidR="00BC39B0" w:rsidRPr="00390FFE">
        <w:rPr>
          <w:rFonts w:ascii="Aptos" w:hAnsi="Aptos" w:cs="Arial"/>
          <w:sz w:val="20"/>
        </w:rPr>
        <w:t xml:space="preserve">. The other voice distracts </w:t>
      </w:r>
      <w:r w:rsidR="005A7B13" w:rsidRPr="00390FFE">
        <w:rPr>
          <w:rFonts w:ascii="Aptos" w:hAnsi="Aptos" w:cs="Arial"/>
          <w:sz w:val="20"/>
        </w:rPr>
        <w:t>me. “</w:t>
      </w:r>
    </w:p>
    <w:p w14:paraId="3DC98B3F" w14:textId="77777777" w:rsidR="007A78EB" w:rsidRPr="00390FFE" w:rsidRDefault="007A78EB" w:rsidP="00020D48">
      <w:pPr>
        <w:spacing w:after="0"/>
        <w:jc w:val="both"/>
        <w:rPr>
          <w:rFonts w:ascii="Aptos" w:hAnsi="Aptos" w:cs="Arial"/>
          <w:sz w:val="20"/>
        </w:rPr>
      </w:pPr>
    </w:p>
    <w:p w14:paraId="77EFC5FA" w14:textId="77777777" w:rsidR="009F6982" w:rsidRPr="00390FFE" w:rsidRDefault="00D004F6" w:rsidP="00020D48">
      <w:pPr>
        <w:spacing w:after="0"/>
        <w:jc w:val="both"/>
        <w:rPr>
          <w:rFonts w:ascii="Aptos" w:hAnsi="Aptos"/>
          <w:sz w:val="20"/>
          <w:szCs w:val="20"/>
        </w:rPr>
      </w:pPr>
      <w:r w:rsidRPr="00390FFE">
        <w:rPr>
          <w:rFonts w:ascii="Aptos" w:hAnsi="Aptos"/>
          <w:sz w:val="20"/>
          <w:szCs w:val="20"/>
        </w:rPr>
        <w:t xml:space="preserve">The Educational Psychologist </w:t>
      </w:r>
      <w:r w:rsidR="00AD17FD" w:rsidRPr="00390FFE">
        <w:rPr>
          <w:rFonts w:ascii="Aptos" w:hAnsi="Aptos"/>
          <w:sz w:val="20"/>
          <w:szCs w:val="20"/>
        </w:rPr>
        <w:t>has</w:t>
      </w:r>
      <w:r w:rsidR="007A78EB" w:rsidRPr="00390FFE">
        <w:rPr>
          <w:rFonts w:ascii="Aptos" w:hAnsi="Aptos"/>
          <w:sz w:val="20"/>
          <w:szCs w:val="20"/>
        </w:rPr>
        <w:t xml:space="preserve"> </w:t>
      </w:r>
      <w:r w:rsidR="006227D3" w:rsidRPr="00390FFE">
        <w:rPr>
          <w:rFonts w:ascii="Aptos" w:hAnsi="Aptos"/>
          <w:sz w:val="20"/>
          <w:szCs w:val="20"/>
        </w:rPr>
        <w:t xml:space="preserve">also </w:t>
      </w:r>
      <w:r w:rsidR="007A78EB" w:rsidRPr="00390FFE">
        <w:rPr>
          <w:rFonts w:ascii="Aptos" w:hAnsi="Aptos"/>
          <w:sz w:val="20"/>
          <w:szCs w:val="20"/>
        </w:rPr>
        <w:t>provid</w:t>
      </w:r>
      <w:r w:rsidR="00AD17FD" w:rsidRPr="00390FFE">
        <w:rPr>
          <w:rFonts w:ascii="Aptos" w:hAnsi="Aptos"/>
          <w:sz w:val="20"/>
          <w:szCs w:val="20"/>
        </w:rPr>
        <w:t>ed</w:t>
      </w:r>
      <w:r w:rsidRPr="00390FFE">
        <w:rPr>
          <w:rFonts w:ascii="Aptos" w:hAnsi="Aptos"/>
          <w:sz w:val="20"/>
          <w:szCs w:val="20"/>
        </w:rPr>
        <w:t xml:space="preserve"> training </w:t>
      </w:r>
      <w:r w:rsidR="006227D3" w:rsidRPr="00390FFE">
        <w:rPr>
          <w:rFonts w:ascii="Aptos" w:hAnsi="Aptos"/>
          <w:sz w:val="20"/>
          <w:szCs w:val="20"/>
        </w:rPr>
        <w:t xml:space="preserve">on </w:t>
      </w:r>
      <w:r w:rsidR="00B26C4B" w:rsidRPr="00390FFE">
        <w:rPr>
          <w:rFonts w:ascii="Aptos" w:hAnsi="Aptos"/>
          <w:sz w:val="20"/>
          <w:szCs w:val="20"/>
        </w:rPr>
        <w:t>Mental Health</w:t>
      </w:r>
      <w:r w:rsidR="00220AFA" w:rsidRPr="00390FFE">
        <w:rPr>
          <w:rFonts w:ascii="Aptos" w:hAnsi="Aptos"/>
          <w:sz w:val="20"/>
          <w:szCs w:val="20"/>
        </w:rPr>
        <w:t xml:space="preserve"> Issues and mindfulness</w:t>
      </w:r>
      <w:r w:rsidRPr="00390FFE">
        <w:rPr>
          <w:rFonts w:ascii="Aptos" w:hAnsi="Aptos"/>
          <w:sz w:val="20"/>
          <w:szCs w:val="20"/>
        </w:rPr>
        <w:t xml:space="preserve">. </w:t>
      </w:r>
      <w:r w:rsidR="00B26C4B" w:rsidRPr="00390FFE">
        <w:rPr>
          <w:rFonts w:ascii="Aptos" w:hAnsi="Aptos"/>
          <w:sz w:val="20"/>
          <w:szCs w:val="20"/>
        </w:rPr>
        <w:t>We are also taking part in T</w:t>
      </w:r>
      <w:r w:rsidR="00220AFA" w:rsidRPr="00390FFE">
        <w:rPr>
          <w:rFonts w:ascii="Aptos" w:hAnsi="Aptos"/>
          <w:sz w:val="20"/>
          <w:szCs w:val="20"/>
        </w:rPr>
        <w:t xml:space="preserve">railblazer to provide early intervention for children with mental health issues. </w:t>
      </w:r>
    </w:p>
    <w:p w14:paraId="448AFCB5" w14:textId="77777777" w:rsidR="007A78EB" w:rsidRPr="00390FFE" w:rsidRDefault="007A78EB" w:rsidP="00020D48">
      <w:pPr>
        <w:spacing w:after="0"/>
        <w:jc w:val="both"/>
        <w:rPr>
          <w:rFonts w:ascii="Aptos" w:hAnsi="Aptos"/>
          <w:sz w:val="20"/>
          <w:szCs w:val="20"/>
        </w:rPr>
      </w:pPr>
    </w:p>
    <w:p w14:paraId="230D9362" w14:textId="77777777" w:rsidR="00A85CD9" w:rsidRPr="00390FFE" w:rsidRDefault="005F24EB" w:rsidP="00020D48">
      <w:pPr>
        <w:spacing w:after="0"/>
        <w:jc w:val="both"/>
        <w:rPr>
          <w:rFonts w:ascii="Aptos" w:hAnsi="Aptos"/>
          <w:sz w:val="20"/>
          <w:szCs w:val="20"/>
        </w:rPr>
      </w:pPr>
      <w:r w:rsidRPr="00390FFE">
        <w:rPr>
          <w:rFonts w:ascii="Aptos" w:hAnsi="Aptos"/>
          <w:sz w:val="20"/>
          <w:szCs w:val="20"/>
        </w:rPr>
        <w:t>As a school</w:t>
      </w:r>
      <w:r w:rsidR="00AA3E05" w:rsidRPr="00390FFE">
        <w:rPr>
          <w:rFonts w:ascii="Aptos" w:hAnsi="Aptos"/>
          <w:sz w:val="20"/>
          <w:szCs w:val="20"/>
        </w:rPr>
        <w:t>,</w:t>
      </w:r>
      <w:r w:rsidRPr="00390FFE">
        <w:rPr>
          <w:rFonts w:ascii="Aptos" w:hAnsi="Aptos"/>
          <w:sz w:val="20"/>
          <w:szCs w:val="20"/>
        </w:rPr>
        <w:t xml:space="preserve"> we believe that support should be provided for all children to improve their emotional and social development as well as having a strong appr</w:t>
      </w:r>
      <w:r w:rsidR="007A78EB" w:rsidRPr="00390FFE">
        <w:rPr>
          <w:rFonts w:ascii="Aptos" w:hAnsi="Aptos"/>
          <w:sz w:val="20"/>
          <w:szCs w:val="20"/>
        </w:rPr>
        <w:t>oach to prevent bullying (see</w:t>
      </w:r>
      <w:r w:rsidRPr="00390FFE">
        <w:rPr>
          <w:rFonts w:ascii="Aptos" w:hAnsi="Aptos"/>
          <w:sz w:val="20"/>
          <w:szCs w:val="20"/>
        </w:rPr>
        <w:t xml:space="preserve"> Anti-Bullying Policy).  </w:t>
      </w:r>
    </w:p>
    <w:p w14:paraId="5ADBD218" w14:textId="77777777" w:rsidR="00327A35" w:rsidRPr="00390FFE" w:rsidRDefault="00327A35" w:rsidP="00020D48">
      <w:pPr>
        <w:spacing w:after="0"/>
        <w:jc w:val="both"/>
        <w:rPr>
          <w:rFonts w:ascii="Aptos" w:hAnsi="Aptos"/>
          <w:sz w:val="20"/>
          <w:szCs w:val="20"/>
        </w:rPr>
      </w:pPr>
    </w:p>
    <w:p w14:paraId="3E17C51A" w14:textId="77777777" w:rsidR="005F24EB" w:rsidRPr="00A27A1A" w:rsidRDefault="005F24EB" w:rsidP="00020D48">
      <w:pPr>
        <w:spacing w:after="0"/>
        <w:jc w:val="both"/>
        <w:rPr>
          <w:rFonts w:ascii="Aptos" w:hAnsi="Aptos"/>
          <w:b/>
          <w:iCs/>
          <w:sz w:val="24"/>
          <w:szCs w:val="24"/>
          <w:u w:val="single"/>
        </w:rPr>
      </w:pPr>
      <w:r w:rsidRPr="00A27A1A">
        <w:rPr>
          <w:rFonts w:ascii="Aptos" w:hAnsi="Aptos"/>
          <w:b/>
          <w:iCs/>
          <w:sz w:val="24"/>
          <w:szCs w:val="24"/>
          <w:u w:val="single"/>
        </w:rPr>
        <w:t>Intervention</w:t>
      </w:r>
    </w:p>
    <w:p w14:paraId="30F13CE1" w14:textId="3F435AA7" w:rsidR="005F24EB" w:rsidRDefault="005F24EB" w:rsidP="00020D48">
      <w:pPr>
        <w:spacing w:after="0"/>
        <w:jc w:val="both"/>
        <w:rPr>
          <w:rFonts w:ascii="Aptos" w:hAnsi="Aptos"/>
          <w:sz w:val="20"/>
          <w:szCs w:val="20"/>
        </w:rPr>
      </w:pPr>
      <w:r w:rsidRPr="00390FFE">
        <w:rPr>
          <w:rFonts w:ascii="Aptos" w:hAnsi="Aptos"/>
          <w:sz w:val="20"/>
          <w:szCs w:val="20"/>
        </w:rPr>
        <w:t>Wh</w:t>
      </w:r>
      <w:r w:rsidR="008B0979" w:rsidRPr="00390FFE">
        <w:rPr>
          <w:rFonts w:ascii="Aptos" w:hAnsi="Aptos"/>
          <w:sz w:val="20"/>
          <w:szCs w:val="20"/>
        </w:rPr>
        <w:t>ere appropriate, pupils</w:t>
      </w:r>
      <w:r w:rsidRPr="00390FFE">
        <w:rPr>
          <w:rFonts w:ascii="Aptos" w:hAnsi="Aptos"/>
          <w:sz w:val="20"/>
          <w:szCs w:val="20"/>
        </w:rPr>
        <w:t xml:space="preserve"> discuss their achievements and review their targets and next steps. </w:t>
      </w:r>
      <w:r w:rsidR="009C00A8" w:rsidRPr="00390FFE">
        <w:rPr>
          <w:rFonts w:ascii="Aptos" w:hAnsi="Aptos"/>
          <w:sz w:val="20"/>
          <w:szCs w:val="20"/>
        </w:rPr>
        <w:t xml:space="preserve">All </w:t>
      </w:r>
      <w:r w:rsidR="007B1E39" w:rsidRPr="00390FFE">
        <w:rPr>
          <w:rFonts w:ascii="Aptos" w:hAnsi="Aptos"/>
          <w:sz w:val="20"/>
          <w:szCs w:val="20"/>
        </w:rPr>
        <w:t xml:space="preserve">children </w:t>
      </w:r>
      <w:r w:rsidR="00A27A1A">
        <w:rPr>
          <w:rFonts w:ascii="Aptos" w:hAnsi="Aptos"/>
          <w:sz w:val="20"/>
          <w:szCs w:val="20"/>
        </w:rPr>
        <w:t xml:space="preserve">on the SEN register </w:t>
      </w:r>
      <w:r w:rsidR="007B1E39" w:rsidRPr="00390FFE">
        <w:rPr>
          <w:rFonts w:ascii="Aptos" w:hAnsi="Aptos"/>
          <w:sz w:val="20"/>
          <w:szCs w:val="20"/>
        </w:rPr>
        <w:t>have provision maps to show where they are given extra support and intervention.</w:t>
      </w:r>
    </w:p>
    <w:p w14:paraId="1E814C22" w14:textId="77777777" w:rsidR="00A27A1A" w:rsidRPr="00390FFE" w:rsidRDefault="00A27A1A" w:rsidP="00020D48">
      <w:pPr>
        <w:spacing w:after="0"/>
        <w:jc w:val="both"/>
        <w:rPr>
          <w:rFonts w:ascii="Aptos" w:hAnsi="Aptos"/>
          <w:sz w:val="20"/>
          <w:szCs w:val="20"/>
        </w:rPr>
      </w:pPr>
    </w:p>
    <w:p w14:paraId="31B953B0" w14:textId="5D7C9C54" w:rsidR="00691865" w:rsidRPr="00390FFE" w:rsidRDefault="005D19C3" w:rsidP="00020D48">
      <w:pPr>
        <w:spacing w:after="0"/>
        <w:jc w:val="both"/>
        <w:rPr>
          <w:rFonts w:ascii="Aptos" w:hAnsi="Aptos"/>
          <w:sz w:val="20"/>
          <w:szCs w:val="20"/>
          <w:lang w:val="en-US"/>
        </w:rPr>
      </w:pPr>
      <w:r w:rsidRPr="00390FFE">
        <w:rPr>
          <w:rFonts w:ascii="Aptos" w:hAnsi="Aptos"/>
          <w:sz w:val="20"/>
          <w:szCs w:val="20"/>
          <w:lang w:val="en-US"/>
        </w:rPr>
        <w:t xml:space="preserve">Pupils are identified to work on </w:t>
      </w:r>
      <w:r w:rsidR="0042768B" w:rsidRPr="00390FFE">
        <w:rPr>
          <w:rFonts w:ascii="Aptos" w:hAnsi="Aptos"/>
          <w:sz w:val="20"/>
          <w:szCs w:val="20"/>
          <w:lang w:val="en-US"/>
        </w:rPr>
        <w:t>a variety of interventions e</w:t>
      </w:r>
      <w:r w:rsidR="00A27A1A">
        <w:rPr>
          <w:rFonts w:ascii="Aptos" w:hAnsi="Aptos"/>
          <w:sz w:val="20"/>
          <w:szCs w:val="20"/>
          <w:lang w:val="en-US"/>
        </w:rPr>
        <w:t>.</w:t>
      </w:r>
      <w:r w:rsidR="0042768B" w:rsidRPr="00390FFE">
        <w:rPr>
          <w:rFonts w:ascii="Aptos" w:hAnsi="Aptos"/>
          <w:sz w:val="20"/>
          <w:szCs w:val="20"/>
          <w:lang w:val="en-US"/>
        </w:rPr>
        <w:t>g</w:t>
      </w:r>
      <w:r w:rsidR="00A27A1A">
        <w:rPr>
          <w:rFonts w:ascii="Aptos" w:hAnsi="Aptos"/>
          <w:sz w:val="20"/>
          <w:szCs w:val="20"/>
          <w:lang w:val="en-US"/>
        </w:rPr>
        <w:t>.</w:t>
      </w:r>
      <w:r w:rsidR="0042768B" w:rsidRPr="00390FFE">
        <w:rPr>
          <w:rFonts w:ascii="Aptos" w:hAnsi="Aptos"/>
          <w:sz w:val="20"/>
          <w:szCs w:val="20"/>
          <w:lang w:val="en-US"/>
        </w:rPr>
        <w:t xml:space="preserve"> </w:t>
      </w:r>
      <w:r w:rsidR="00030ECD" w:rsidRPr="00390FFE">
        <w:rPr>
          <w:rFonts w:ascii="Aptos" w:hAnsi="Aptos"/>
          <w:sz w:val="20"/>
          <w:szCs w:val="20"/>
          <w:lang w:val="en-US"/>
        </w:rPr>
        <w:t xml:space="preserve">‘Precision Teaching’, </w:t>
      </w:r>
      <w:r w:rsidRPr="00390FFE">
        <w:rPr>
          <w:rFonts w:ascii="Aptos" w:hAnsi="Aptos"/>
          <w:sz w:val="20"/>
          <w:szCs w:val="20"/>
          <w:lang w:val="en-US"/>
        </w:rPr>
        <w:t>‘</w:t>
      </w:r>
      <w:r w:rsidR="00A27A1A">
        <w:rPr>
          <w:rFonts w:ascii="Aptos" w:hAnsi="Aptos"/>
          <w:sz w:val="20"/>
          <w:szCs w:val="20"/>
          <w:lang w:val="en-US"/>
        </w:rPr>
        <w:t>Phonics to Fluency’</w:t>
      </w:r>
      <w:r w:rsidRPr="00390FFE">
        <w:rPr>
          <w:rFonts w:ascii="Aptos" w:hAnsi="Aptos"/>
          <w:sz w:val="20"/>
          <w:szCs w:val="20"/>
          <w:lang w:val="en-US"/>
        </w:rPr>
        <w:t xml:space="preserve"> and ‘</w:t>
      </w:r>
      <w:r w:rsidR="00A27A1A">
        <w:rPr>
          <w:rFonts w:ascii="Aptos" w:hAnsi="Aptos"/>
          <w:sz w:val="20"/>
          <w:szCs w:val="20"/>
          <w:lang w:val="en-US"/>
        </w:rPr>
        <w:t>Number Stacks</w:t>
      </w:r>
      <w:r w:rsidRPr="00390FFE">
        <w:rPr>
          <w:rFonts w:ascii="Aptos" w:hAnsi="Aptos"/>
          <w:sz w:val="20"/>
          <w:szCs w:val="20"/>
          <w:lang w:val="en-US"/>
        </w:rPr>
        <w:t xml:space="preserve">. </w:t>
      </w:r>
      <w:r w:rsidR="0051242D" w:rsidRPr="00390FFE">
        <w:rPr>
          <w:rFonts w:ascii="Aptos" w:hAnsi="Aptos"/>
          <w:sz w:val="20"/>
          <w:szCs w:val="20"/>
          <w:lang w:val="en-US"/>
        </w:rPr>
        <w:t xml:space="preserve">We aim to empower children to succeed </w:t>
      </w:r>
      <w:r w:rsidR="007E0087" w:rsidRPr="00390FFE">
        <w:rPr>
          <w:rFonts w:ascii="Aptos" w:hAnsi="Aptos"/>
          <w:sz w:val="20"/>
          <w:szCs w:val="20"/>
          <w:lang w:val="en-US"/>
        </w:rPr>
        <w:t xml:space="preserve">and </w:t>
      </w:r>
      <w:r w:rsidR="00691865" w:rsidRPr="00390FFE">
        <w:rPr>
          <w:rFonts w:ascii="Aptos" w:hAnsi="Aptos"/>
          <w:sz w:val="20"/>
          <w:szCs w:val="20"/>
          <w:lang w:val="en-US"/>
        </w:rPr>
        <w:t>feel that thinking skills are important in order for children to;</w:t>
      </w:r>
    </w:p>
    <w:p w14:paraId="2DCC5983"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t>d</w:t>
      </w:r>
      <w:r w:rsidR="00203B27" w:rsidRPr="00390FFE">
        <w:rPr>
          <w:rFonts w:ascii="Aptos" w:hAnsi="Aptos"/>
          <w:sz w:val="20"/>
          <w:szCs w:val="20"/>
        </w:rPr>
        <w:t>eep</w:t>
      </w:r>
      <w:r w:rsidR="000E6AD8" w:rsidRPr="00390FFE">
        <w:rPr>
          <w:rFonts w:ascii="Aptos" w:hAnsi="Aptos"/>
          <w:sz w:val="20"/>
          <w:szCs w:val="20"/>
        </w:rPr>
        <w:t>en their</w:t>
      </w:r>
      <w:r w:rsidR="00203B27" w:rsidRPr="00390FFE">
        <w:rPr>
          <w:rFonts w:ascii="Aptos" w:hAnsi="Aptos"/>
          <w:sz w:val="20"/>
          <w:szCs w:val="20"/>
        </w:rPr>
        <w:t xml:space="preserve"> </w:t>
      </w:r>
      <w:r w:rsidR="008222BC" w:rsidRPr="00390FFE">
        <w:rPr>
          <w:rFonts w:ascii="Aptos" w:hAnsi="Aptos"/>
          <w:sz w:val="20"/>
          <w:szCs w:val="20"/>
        </w:rPr>
        <w:t xml:space="preserve">knowledge and </w:t>
      </w:r>
      <w:r w:rsidR="00203B27" w:rsidRPr="00390FFE">
        <w:rPr>
          <w:rFonts w:ascii="Aptos" w:hAnsi="Aptos"/>
          <w:sz w:val="20"/>
          <w:szCs w:val="20"/>
        </w:rPr>
        <w:t xml:space="preserve">understanding </w:t>
      </w:r>
      <w:r w:rsidR="000E6AD8" w:rsidRPr="00390FFE">
        <w:rPr>
          <w:rFonts w:ascii="Aptos" w:hAnsi="Aptos"/>
          <w:sz w:val="20"/>
          <w:szCs w:val="20"/>
        </w:rPr>
        <w:t xml:space="preserve">rather </w:t>
      </w:r>
      <w:r w:rsidR="00203B27" w:rsidRPr="00390FFE">
        <w:rPr>
          <w:rFonts w:ascii="Aptos" w:hAnsi="Aptos"/>
          <w:sz w:val="20"/>
          <w:szCs w:val="20"/>
        </w:rPr>
        <w:t>than superficial learning</w:t>
      </w:r>
    </w:p>
    <w:p w14:paraId="1392B083"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t>l</w:t>
      </w:r>
      <w:r w:rsidR="000E6AD8" w:rsidRPr="00390FFE">
        <w:rPr>
          <w:rFonts w:ascii="Aptos" w:hAnsi="Aptos"/>
          <w:sz w:val="20"/>
          <w:szCs w:val="20"/>
        </w:rPr>
        <w:t xml:space="preserve">earn </w:t>
      </w:r>
      <w:r w:rsidR="00203B27" w:rsidRPr="00390FFE">
        <w:rPr>
          <w:rFonts w:ascii="Aptos" w:hAnsi="Aptos"/>
          <w:sz w:val="20"/>
          <w:szCs w:val="20"/>
        </w:rPr>
        <w:t xml:space="preserve">explicit strategies for </w:t>
      </w:r>
      <w:r w:rsidR="00203B27" w:rsidRPr="00390FFE">
        <w:rPr>
          <w:rFonts w:ascii="Aptos" w:hAnsi="Aptos"/>
          <w:b/>
          <w:bCs/>
          <w:sz w:val="20"/>
          <w:szCs w:val="20"/>
        </w:rPr>
        <w:t>how</w:t>
      </w:r>
      <w:r w:rsidR="00203B27" w:rsidRPr="00390FFE">
        <w:rPr>
          <w:rFonts w:ascii="Aptos" w:hAnsi="Aptos"/>
          <w:sz w:val="20"/>
          <w:szCs w:val="20"/>
        </w:rPr>
        <w:t xml:space="preserve"> to learn</w:t>
      </w:r>
    </w:p>
    <w:p w14:paraId="7D8A54B9" w14:textId="77777777" w:rsidR="00852806" w:rsidRPr="00390FFE" w:rsidRDefault="005F16CC" w:rsidP="00020D48">
      <w:pPr>
        <w:numPr>
          <w:ilvl w:val="0"/>
          <w:numId w:val="8"/>
        </w:numPr>
        <w:spacing w:after="0"/>
        <w:jc w:val="both"/>
        <w:rPr>
          <w:rFonts w:ascii="Aptos" w:hAnsi="Aptos"/>
          <w:sz w:val="20"/>
          <w:szCs w:val="20"/>
        </w:rPr>
      </w:pPr>
      <w:r w:rsidRPr="00390FFE">
        <w:rPr>
          <w:rFonts w:ascii="Aptos" w:hAnsi="Aptos"/>
          <w:sz w:val="20"/>
          <w:szCs w:val="20"/>
        </w:rPr>
        <w:lastRenderedPageBreak/>
        <w:t>be challenged and motivated</w:t>
      </w:r>
    </w:p>
    <w:p w14:paraId="3EE133D2" w14:textId="77777777" w:rsidR="000E6AD8" w:rsidRPr="00390FFE" w:rsidRDefault="000E6AD8" w:rsidP="00020D48">
      <w:pPr>
        <w:spacing w:after="0"/>
        <w:jc w:val="both"/>
        <w:rPr>
          <w:rFonts w:ascii="Aptos" w:hAnsi="Aptos"/>
          <w:sz w:val="20"/>
          <w:szCs w:val="20"/>
        </w:rPr>
      </w:pPr>
    </w:p>
    <w:p w14:paraId="608DC771" w14:textId="77777777" w:rsidR="005F24EB" w:rsidRPr="00390FFE" w:rsidRDefault="002A1441" w:rsidP="00020D48">
      <w:pPr>
        <w:spacing w:after="0"/>
        <w:jc w:val="both"/>
        <w:rPr>
          <w:rFonts w:ascii="Aptos" w:hAnsi="Aptos"/>
          <w:b/>
          <w:sz w:val="20"/>
          <w:szCs w:val="20"/>
          <w:u w:val="single"/>
        </w:rPr>
      </w:pPr>
      <w:r w:rsidRPr="00A27A1A">
        <w:rPr>
          <w:rFonts w:ascii="Aptos" w:hAnsi="Aptos"/>
          <w:b/>
          <w:sz w:val="24"/>
          <w:szCs w:val="24"/>
          <w:u w:val="single"/>
        </w:rPr>
        <w:t>What a</w:t>
      </w:r>
      <w:r w:rsidR="005F24EB" w:rsidRPr="00A27A1A">
        <w:rPr>
          <w:rFonts w:ascii="Aptos" w:hAnsi="Aptos"/>
          <w:b/>
          <w:sz w:val="24"/>
          <w:szCs w:val="24"/>
          <w:u w:val="single"/>
        </w:rPr>
        <w:t>gencies</w:t>
      </w:r>
      <w:r w:rsidRPr="00A27A1A">
        <w:rPr>
          <w:rFonts w:ascii="Aptos" w:hAnsi="Aptos"/>
          <w:b/>
          <w:sz w:val="24"/>
          <w:szCs w:val="24"/>
          <w:u w:val="single"/>
        </w:rPr>
        <w:t xml:space="preserve"> are available to help my child?</w:t>
      </w:r>
    </w:p>
    <w:p w14:paraId="3A29372F" w14:textId="772B3A21" w:rsidR="005F24EB" w:rsidRPr="00390FFE" w:rsidRDefault="002A1441" w:rsidP="00020D48">
      <w:pPr>
        <w:spacing w:after="0"/>
        <w:jc w:val="both"/>
        <w:rPr>
          <w:rFonts w:ascii="Aptos" w:hAnsi="Aptos"/>
          <w:sz w:val="20"/>
          <w:szCs w:val="20"/>
        </w:rPr>
      </w:pPr>
      <w:r w:rsidRPr="00390FFE">
        <w:rPr>
          <w:rFonts w:ascii="Aptos" w:hAnsi="Aptos"/>
          <w:sz w:val="20"/>
          <w:szCs w:val="20"/>
        </w:rPr>
        <w:t>With permission from parents, school may ask for advice or support</w:t>
      </w:r>
      <w:r w:rsidR="005F24EB" w:rsidRPr="00390FFE">
        <w:rPr>
          <w:rFonts w:ascii="Aptos" w:hAnsi="Aptos"/>
          <w:sz w:val="20"/>
          <w:szCs w:val="20"/>
        </w:rPr>
        <w:t xml:space="preserve"> </w:t>
      </w:r>
      <w:r w:rsidRPr="00390FFE">
        <w:rPr>
          <w:rFonts w:ascii="Aptos" w:hAnsi="Aptos"/>
          <w:sz w:val="20"/>
          <w:szCs w:val="20"/>
        </w:rPr>
        <w:t>from</w:t>
      </w:r>
      <w:r w:rsidR="005F24EB" w:rsidRPr="00390FFE">
        <w:rPr>
          <w:rFonts w:ascii="Aptos" w:hAnsi="Aptos"/>
          <w:sz w:val="20"/>
          <w:szCs w:val="20"/>
        </w:rPr>
        <w:t xml:space="preserve"> educational </w:t>
      </w:r>
      <w:r w:rsidRPr="00390FFE">
        <w:rPr>
          <w:rFonts w:ascii="Aptos" w:hAnsi="Aptos"/>
          <w:sz w:val="20"/>
          <w:szCs w:val="20"/>
        </w:rPr>
        <w:t xml:space="preserve">or health </w:t>
      </w:r>
      <w:r w:rsidR="005F24EB" w:rsidRPr="00390FFE">
        <w:rPr>
          <w:rFonts w:ascii="Aptos" w:hAnsi="Aptos"/>
          <w:sz w:val="20"/>
          <w:szCs w:val="20"/>
        </w:rPr>
        <w:t>service</w:t>
      </w:r>
      <w:r w:rsidRPr="00390FFE">
        <w:rPr>
          <w:rFonts w:ascii="Aptos" w:hAnsi="Aptos"/>
          <w:sz w:val="20"/>
          <w:szCs w:val="20"/>
        </w:rPr>
        <w:t>s</w:t>
      </w:r>
      <w:r w:rsidR="005F24EB" w:rsidRPr="00390FFE">
        <w:rPr>
          <w:rFonts w:ascii="Aptos" w:hAnsi="Aptos"/>
          <w:sz w:val="20"/>
          <w:szCs w:val="20"/>
        </w:rPr>
        <w:t xml:space="preserve">. A </w:t>
      </w:r>
      <w:r w:rsidRPr="00390FFE">
        <w:rPr>
          <w:rFonts w:ascii="Aptos" w:hAnsi="Aptos"/>
          <w:sz w:val="20"/>
          <w:szCs w:val="20"/>
        </w:rPr>
        <w:t>parent can also refer</w:t>
      </w:r>
      <w:r w:rsidR="005F24EB" w:rsidRPr="00390FFE">
        <w:rPr>
          <w:rFonts w:ascii="Aptos" w:hAnsi="Aptos"/>
          <w:sz w:val="20"/>
          <w:szCs w:val="20"/>
        </w:rPr>
        <w:t xml:space="preserve"> </w:t>
      </w:r>
      <w:r w:rsidRPr="00390FFE">
        <w:rPr>
          <w:rFonts w:ascii="Aptos" w:hAnsi="Aptos"/>
          <w:sz w:val="20"/>
          <w:szCs w:val="20"/>
        </w:rPr>
        <w:t>their child to</w:t>
      </w:r>
      <w:r w:rsidR="000D47CE" w:rsidRPr="00390FFE">
        <w:rPr>
          <w:rFonts w:ascii="Aptos" w:hAnsi="Aptos"/>
          <w:sz w:val="20"/>
          <w:szCs w:val="20"/>
        </w:rPr>
        <w:t xml:space="preserve"> some of</w:t>
      </w:r>
      <w:r w:rsidRPr="00390FFE">
        <w:rPr>
          <w:rFonts w:ascii="Aptos" w:hAnsi="Aptos"/>
          <w:sz w:val="20"/>
          <w:szCs w:val="20"/>
        </w:rPr>
        <w:t xml:space="preserve"> these services</w:t>
      </w:r>
      <w:r w:rsidR="005F24EB" w:rsidRPr="00390FFE">
        <w:rPr>
          <w:rFonts w:ascii="Aptos" w:hAnsi="Aptos"/>
          <w:sz w:val="20"/>
          <w:szCs w:val="20"/>
        </w:rPr>
        <w:t>. We bu</w:t>
      </w:r>
      <w:r w:rsidR="00107E2D" w:rsidRPr="00390FFE">
        <w:rPr>
          <w:rFonts w:ascii="Aptos" w:hAnsi="Aptos"/>
          <w:sz w:val="20"/>
          <w:szCs w:val="20"/>
        </w:rPr>
        <w:t>dget for</w:t>
      </w:r>
      <w:r w:rsidR="005F24EB" w:rsidRPr="00390FFE">
        <w:rPr>
          <w:rFonts w:ascii="Aptos" w:hAnsi="Aptos"/>
          <w:sz w:val="20"/>
          <w:szCs w:val="20"/>
        </w:rPr>
        <w:t xml:space="preserve"> extra time from</w:t>
      </w:r>
      <w:r w:rsidR="00107E2D" w:rsidRPr="00390FFE">
        <w:rPr>
          <w:rFonts w:ascii="Aptos" w:hAnsi="Aptos"/>
          <w:sz w:val="20"/>
          <w:szCs w:val="20"/>
        </w:rPr>
        <w:t xml:space="preserve"> certain</w:t>
      </w:r>
      <w:r w:rsidR="005F24EB" w:rsidRPr="00390FFE">
        <w:rPr>
          <w:rFonts w:ascii="Aptos" w:hAnsi="Aptos"/>
          <w:sz w:val="20"/>
          <w:szCs w:val="20"/>
        </w:rPr>
        <w:t xml:space="preserve"> agencies to support the specific needs of the children within our school.</w:t>
      </w:r>
    </w:p>
    <w:p w14:paraId="5A36C696" w14:textId="77777777" w:rsidR="005F24EB" w:rsidRPr="00390FFE" w:rsidRDefault="005F24EB" w:rsidP="00020D48">
      <w:pPr>
        <w:spacing w:after="0"/>
        <w:jc w:val="both"/>
        <w:rPr>
          <w:rFonts w:ascii="Aptos" w:hAnsi="Aptos"/>
          <w:i/>
          <w:sz w:val="20"/>
          <w:szCs w:val="20"/>
        </w:rPr>
      </w:pPr>
      <w:r w:rsidRPr="00390FFE">
        <w:rPr>
          <w:rFonts w:ascii="Aptos" w:hAnsi="Aptos"/>
          <w:i/>
          <w:sz w:val="20"/>
          <w:szCs w:val="20"/>
        </w:rPr>
        <w:t xml:space="preserve">Educational services (this is not an </w:t>
      </w:r>
      <w:r w:rsidR="00107E2D" w:rsidRPr="00390FFE">
        <w:rPr>
          <w:rFonts w:ascii="Aptos" w:hAnsi="Aptos"/>
          <w:i/>
          <w:sz w:val="20"/>
          <w:szCs w:val="20"/>
        </w:rPr>
        <w:t>exclusive list):</w:t>
      </w:r>
    </w:p>
    <w:p w14:paraId="026D5165" w14:textId="108619A9"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Educational Psychologist*</w:t>
      </w:r>
    </w:p>
    <w:p w14:paraId="36D84E8F" w14:textId="77777777" w:rsidR="00550441" w:rsidRPr="00390FFE" w:rsidRDefault="00550441" w:rsidP="00020D48">
      <w:pPr>
        <w:pStyle w:val="ListParagraph"/>
        <w:numPr>
          <w:ilvl w:val="0"/>
          <w:numId w:val="2"/>
        </w:numPr>
        <w:spacing w:after="0"/>
        <w:jc w:val="both"/>
        <w:rPr>
          <w:rFonts w:ascii="Aptos" w:hAnsi="Aptos"/>
          <w:sz w:val="20"/>
          <w:szCs w:val="20"/>
        </w:rPr>
      </w:pPr>
      <w:r w:rsidRPr="00390FFE">
        <w:rPr>
          <w:rFonts w:ascii="Aptos" w:hAnsi="Aptos"/>
          <w:sz w:val="20"/>
          <w:szCs w:val="20"/>
        </w:rPr>
        <w:t>Small Steps (referred via EP)</w:t>
      </w:r>
    </w:p>
    <w:p w14:paraId="7D1BFF04" w14:textId="77777777" w:rsidR="005F24EB" w:rsidRPr="00390FFE" w:rsidRDefault="00CA3BB5" w:rsidP="00020D48">
      <w:pPr>
        <w:pStyle w:val="ListParagraph"/>
        <w:numPr>
          <w:ilvl w:val="0"/>
          <w:numId w:val="2"/>
        </w:numPr>
        <w:spacing w:after="0"/>
        <w:jc w:val="both"/>
        <w:rPr>
          <w:rFonts w:ascii="Aptos" w:hAnsi="Aptos"/>
          <w:sz w:val="20"/>
          <w:szCs w:val="20"/>
        </w:rPr>
      </w:pPr>
      <w:r w:rsidRPr="00390FFE">
        <w:rPr>
          <w:rFonts w:ascii="Aptos" w:hAnsi="Aptos"/>
          <w:sz w:val="20"/>
          <w:szCs w:val="20"/>
        </w:rPr>
        <w:t xml:space="preserve">Autistic Spectrum Disorder Services – including Daisy Chain and </w:t>
      </w:r>
      <w:r w:rsidR="005F24EB" w:rsidRPr="00390FFE">
        <w:rPr>
          <w:rFonts w:ascii="Aptos" w:hAnsi="Aptos"/>
          <w:sz w:val="20"/>
          <w:szCs w:val="20"/>
        </w:rPr>
        <w:t>Small STEPS</w:t>
      </w:r>
      <w:r w:rsidR="00107E2D" w:rsidRPr="00390FFE">
        <w:rPr>
          <w:rFonts w:ascii="Aptos" w:hAnsi="Aptos"/>
          <w:sz w:val="20"/>
          <w:szCs w:val="20"/>
        </w:rPr>
        <w:t>;</w:t>
      </w:r>
    </w:p>
    <w:p w14:paraId="36133A8F" w14:textId="3F0E1B42"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Hearing impaired service</w:t>
      </w:r>
    </w:p>
    <w:p w14:paraId="1ABA4E67" w14:textId="1B389A15" w:rsidR="005F24EB" w:rsidRPr="00390FFE" w:rsidRDefault="005F24EB" w:rsidP="00020D48">
      <w:pPr>
        <w:pStyle w:val="ListParagraph"/>
        <w:numPr>
          <w:ilvl w:val="0"/>
          <w:numId w:val="2"/>
        </w:numPr>
        <w:spacing w:after="0"/>
        <w:jc w:val="both"/>
        <w:rPr>
          <w:rFonts w:ascii="Aptos" w:hAnsi="Aptos"/>
          <w:sz w:val="20"/>
          <w:szCs w:val="20"/>
        </w:rPr>
      </w:pPr>
      <w:r w:rsidRPr="00390FFE">
        <w:rPr>
          <w:rFonts w:ascii="Aptos" w:hAnsi="Aptos"/>
          <w:sz w:val="20"/>
          <w:szCs w:val="20"/>
        </w:rPr>
        <w:t>Visually impaired service</w:t>
      </w:r>
    </w:p>
    <w:p w14:paraId="785E7FB6" w14:textId="77777777" w:rsidR="00BB6702" w:rsidRPr="00390FFE" w:rsidRDefault="00BB6702" w:rsidP="00020D48">
      <w:pPr>
        <w:pStyle w:val="ListParagraph"/>
        <w:spacing w:after="0"/>
        <w:jc w:val="both"/>
        <w:rPr>
          <w:rFonts w:ascii="Aptos" w:hAnsi="Aptos"/>
          <w:sz w:val="20"/>
          <w:szCs w:val="20"/>
        </w:rPr>
      </w:pPr>
    </w:p>
    <w:p w14:paraId="5C564F18" w14:textId="77777777" w:rsidR="005F24EB" w:rsidRPr="00390FFE" w:rsidRDefault="005F24EB" w:rsidP="00020D48">
      <w:pPr>
        <w:spacing w:after="0"/>
        <w:jc w:val="both"/>
        <w:rPr>
          <w:rFonts w:ascii="Aptos" w:hAnsi="Aptos"/>
          <w:sz w:val="20"/>
          <w:szCs w:val="20"/>
        </w:rPr>
      </w:pPr>
      <w:r w:rsidRPr="00390FFE">
        <w:rPr>
          <w:rFonts w:ascii="Aptos" w:hAnsi="Aptos"/>
          <w:i/>
          <w:sz w:val="20"/>
          <w:szCs w:val="20"/>
        </w:rPr>
        <w:t>Health and Social Services</w:t>
      </w:r>
      <w:r w:rsidRPr="00390FFE">
        <w:rPr>
          <w:rFonts w:ascii="Aptos" w:hAnsi="Aptos"/>
          <w:sz w:val="20"/>
          <w:szCs w:val="20"/>
        </w:rPr>
        <w:t xml:space="preserve"> </w:t>
      </w:r>
      <w:r w:rsidR="00107E2D" w:rsidRPr="00390FFE">
        <w:rPr>
          <w:rFonts w:ascii="Aptos" w:hAnsi="Aptos"/>
          <w:i/>
          <w:sz w:val="20"/>
          <w:szCs w:val="20"/>
        </w:rPr>
        <w:t>(this is not an exclusive list):</w:t>
      </w:r>
    </w:p>
    <w:p w14:paraId="76252DCC" w14:textId="657BC8B4"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Occupational Therapist</w:t>
      </w:r>
    </w:p>
    <w:p w14:paraId="0B5AE266" w14:textId="58CFA09E"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Speech and Language Therapist</w:t>
      </w:r>
    </w:p>
    <w:p w14:paraId="38AC1D20" w14:textId="3051B793"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School Nurse</w:t>
      </w:r>
    </w:p>
    <w:p w14:paraId="3DE625B3" w14:textId="49FC44A4"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 xml:space="preserve">Health </w:t>
      </w:r>
      <w:r w:rsidR="00CA3BB5" w:rsidRPr="00390FFE">
        <w:rPr>
          <w:rFonts w:ascii="Aptos" w:hAnsi="Aptos"/>
          <w:sz w:val="20"/>
          <w:szCs w:val="20"/>
        </w:rPr>
        <w:t xml:space="preserve">services including Health </w:t>
      </w:r>
      <w:r w:rsidRPr="00390FFE">
        <w:rPr>
          <w:rFonts w:ascii="Aptos" w:hAnsi="Aptos"/>
          <w:sz w:val="20"/>
          <w:szCs w:val="20"/>
        </w:rPr>
        <w:t>Visitor</w:t>
      </w:r>
    </w:p>
    <w:p w14:paraId="41410C09" w14:textId="6DE210EE"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Paediatrician</w:t>
      </w:r>
    </w:p>
    <w:p w14:paraId="77777E19" w14:textId="14B073FF"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Clinical Psychologist</w:t>
      </w:r>
    </w:p>
    <w:p w14:paraId="3E2D7433" w14:textId="505EC917"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sz w:val="20"/>
          <w:szCs w:val="20"/>
        </w:rPr>
        <w:t xml:space="preserve">The </w:t>
      </w:r>
      <w:r w:rsidR="004D7659" w:rsidRPr="00390FFE">
        <w:rPr>
          <w:rFonts w:ascii="Aptos" w:hAnsi="Aptos"/>
          <w:sz w:val="20"/>
          <w:szCs w:val="20"/>
        </w:rPr>
        <w:t>C</w:t>
      </w:r>
      <w:r w:rsidRPr="00390FFE">
        <w:rPr>
          <w:rFonts w:ascii="Aptos" w:hAnsi="Aptos"/>
          <w:sz w:val="20"/>
          <w:szCs w:val="20"/>
        </w:rPr>
        <w:t>HUB</w:t>
      </w:r>
    </w:p>
    <w:p w14:paraId="70CFB0C0" w14:textId="77777777" w:rsidR="002021BC" w:rsidRPr="00390FFE" w:rsidRDefault="002021BC" w:rsidP="00020D48">
      <w:pPr>
        <w:pStyle w:val="ListParagraph"/>
        <w:numPr>
          <w:ilvl w:val="0"/>
          <w:numId w:val="3"/>
        </w:numPr>
        <w:spacing w:after="0"/>
        <w:jc w:val="both"/>
        <w:rPr>
          <w:rFonts w:ascii="Aptos" w:hAnsi="Aptos"/>
          <w:sz w:val="20"/>
          <w:szCs w:val="20"/>
        </w:rPr>
      </w:pPr>
      <w:r w:rsidRPr="00390FFE">
        <w:rPr>
          <w:rFonts w:ascii="Aptos" w:hAnsi="Aptos"/>
          <w:sz w:val="20"/>
          <w:szCs w:val="20"/>
        </w:rPr>
        <w:t>Trailblazer Alliance</w:t>
      </w:r>
    </w:p>
    <w:p w14:paraId="6ABCA8FD" w14:textId="5F554DD2" w:rsidR="005F24EB" w:rsidRPr="00390FFE" w:rsidRDefault="005F24EB" w:rsidP="00020D48">
      <w:pPr>
        <w:pStyle w:val="ListParagraph"/>
        <w:numPr>
          <w:ilvl w:val="0"/>
          <w:numId w:val="3"/>
        </w:numPr>
        <w:spacing w:after="0"/>
        <w:jc w:val="both"/>
        <w:rPr>
          <w:rFonts w:ascii="Aptos" w:hAnsi="Aptos"/>
          <w:sz w:val="20"/>
          <w:szCs w:val="20"/>
        </w:rPr>
      </w:pPr>
      <w:r w:rsidRPr="00390FFE">
        <w:rPr>
          <w:rFonts w:ascii="Aptos" w:hAnsi="Aptos" w:cs="Arial"/>
          <w:color w:val="070707"/>
          <w:sz w:val="20"/>
          <w:szCs w:val="20"/>
          <w:lang w:val="en-US"/>
        </w:rPr>
        <w:t>Child and</w:t>
      </w:r>
      <w:r w:rsidR="002A1441" w:rsidRPr="00390FFE">
        <w:rPr>
          <w:rFonts w:ascii="Aptos" w:hAnsi="Aptos" w:cs="Arial"/>
          <w:color w:val="070707"/>
          <w:sz w:val="20"/>
          <w:szCs w:val="20"/>
          <w:lang w:val="en-US"/>
        </w:rPr>
        <w:t xml:space="preserve"> Adolescent Mental Health S</w:t>
      </w:r>
      <w:r w:rsidRPr="00390FFE">
        <w:rPr>
          <w:rFonts w:ascii="Aptos" w:hAnsi="Aptos" w:cs="Arial"/>
          <w:color w:val="070707"/>
          <w:sz w:val="20"/>
          <w:szCs w:val="20"/>
          <w:lang w:val="en-US"/>
        </w:rPr>
        <w:t>ervice – CAMHS</w:t>
      </w:r>
    </w:p>
    <w:p w14:paraId="62ABD9D5" w14:textId="77777777" w:rsidR="005F24EB" w:rsidRPr="00A27A1A" w:rsidRDefault="005F24EB" w:rsidP="00020D48">
      <w:pPr>
        <w:pStyle w:val="ListParagraph"/>
        <w:numPr>
          <w:ilvl w:val="0"/>
          <w:numId w:val="3"/>
        </w:numPr>
        <w:spacing w:after="0"/>
        <w:jc w:val="both"/>
        <w:rPr>
          <w:rFonts w:ascii="Aptos" w:hAnsi="Aptos"/>
          <w:sz w:val="20"/>
          <w:szCs w:val="20"/>
        </w:rPr>
      </w:pPr>
      <w:r w:rsidRPr="00390FFE">
        <w:rPr>
          <w:rFonts w:ascii="Aptos" w:hAnsi="Aptos" w:cs="Arial"/>
          <w:color w:val="070707"/>
          <w:sz w:val="20"/>
          <w:szCs w:val="20"/>
          <w:lang w:val="en-US"/>
        </w:rPr>
        <w:t>Social Services</w:t>
      </w:r>
      <w:r w:rsidR="00107E2D" w:rsidRPr="00390FFE">
        <w:rPr>
          <w:rFonts w:ascii="Aptos" w:hAnsi="Aptos" w:cs="Arial"/>
          <w:color w:val="070707"/>
          <w:sz w:val="20"/>
          <w:szCs w:val="20"/>
          <w:lang w:val="en-US"/>
        </w:rPr>
        <w:t>.</w:t>
      </w:r>
    </w:p>
    <w:p w14:paraId="58B09A0D" w14:textId="77777777" w:rsidR="00A27A1A" w:rsidRPr="00390FFE" w:rsidRDefault="00A27A1A" w:rsidP="00A27A1A">
      <w:pPr>
        <w:pStyle w:val="ListParagraph"/>
        <w:spacing w:after="0"/>
        <w:jc w:val="both"/>
        <w:rPr>
          <w:rFonts w:ascii="Aptos" w:hAnsi="Aptos"/>
          <w:sz w:val="20"/>
          <w:szCs w:val="20"/>
        </w:rPr>
      </w:pPr>
    </w:p>
    <w:p w14:paraId="75D0BE1B" w14:textId="77777777" w:rsidR="005F24EB" w:rsidRDefault="005F24EB" w:rsidP="00020D48">
      <w:pPr>
        <w:spacing w:after="0"/>
        <w:jc w:val="both"/>
        <w:rPr>
          <w:rFonts w:ascii="Aptos" w:hAnsi="Aptos"/>
          <w:i/>
          <w:iCs/>
          <w:sz w:val="16"/>
          <w:szCs w:val="16"/>
        </w:rPr>
      </w:pPr>
      <w:r w:rsidRPr="00A27A1A">
        <w:rPr>
          <w:rFonts w:ascii="Aptos" w:hAnsi="Aptos"/>
          <w:i/>
          <w:iCs/>
          <w:sz w:val="16"/>
          <w:szCs w:val="16"/>
        </w:rPr>
        <w:t xml:space="preserve">*As a school we buy extra time from these professionals. </w:t>
      </w:r>
    </w:p>
    <w:p w14:paraId="0DA0DAEB" w14:textId="77777777" w:rsidR="00A27A1A" w:rsidRPr="00A27A1A" w:rsidRDefault="00A27A1A" w:rsidP="00020D48">
      <w:pPr>
        <w:spacing w:after="0"/>
        <w:jc w:val="both"/>
        <w:rPr>
          <w:rFonts w:ascii="Aptos" w:hAnsi="Aptos"/>
          <w:i/>
          <w:iCs/>
          <w:sz w:val="16"/>
          <w:szCs w:val="16"/>
        </w:rPr>
      </w:pPr>
    </w:p>
    <w:p w14:paraId="641A0A11" w14:textId="77777777" w:rsidR="005F24EB" w:rsidRDefault="00993F0B" w:rsidP="00020D48">
      <w:pPr>
        <w:spacing w:after="0"/>
        <w:jc w:val="both"/>
        <w:rPr>
          <w:rFonts w:ascii="Aptos" w:hAnsi="Aptos"/>
          <w:sz w:val="20"/>
          <w:szCs w:val="20"/>
        </w:rPr>
      </w:pPr>
      <w:r w:rsidRPr="00390FFE">
        <w:rPr>
          <w:rFonts w:ascii="Aptos" w:hAnsi="Aptos"/>
          <w:sz w:val="20"/>
          <w:szCs w:val="20"/>
        </w:rPr>
        <w:t>E</w:t>
      </w:r>
      <w:r w:rsidR="00517A33" w:rsidRPr="00390FFE">
        <w:rPr>
          <w:rFonts w:ascii="Aptos" w:hAnsi="Aptos"/>
          <w:sz w:val="20"/>
          <w:szCs w:val="20"/>
        </w:rPr>
        <w:t xml:space="preserve">arly identification of younger children </w:t>
      </w:r>
      <w:r w:rsidR="00616B8A" w:rsidRPr="00390FFE">
        <w:rPr>
          <w:rFonts w:ascii="Aptos" w:hAnsi="Aptos"/>
          <w:sz w:val="20"/>
          <w:szCs w:val="20"/>
        </w:rPr>
        <w:t>is a priority</w:t>
      </w:r>
      <w:r w:rsidR="00517A33" w:rsidRPr="00390FFE">
        <w:rPr>
          <w:rFonts w:ascii="Aptos" w:hAnsi="Aptos"/>
          <w:sz w:val="20"/>
          <w:szCs w:val="20"/>
        </w:rPr>
        <w:t>.</w:t>
      </w:r>
      <w:r w:rsidR="005F24EB" w:rsidRPr="00390FFE">
        <w:rPr>
          <w:rFonts w:ascii="Aptos" w:hAnsi="Aptos"/>
          <w:sz w:val="20"/>
          <w:szCs w:val="20"/>
        </w:rPr>
        <w:t xml:space="preserve"> </w:t>
      </w:r>
    </w:p>
    <w:p w14:paraId="3174CF2E" w14:textId="77777777" w:rsidR="00A27A1A" w:rsidRPr="00390FFE" w:rsidRDefault="00A27A1A" w:rsidP="00020D48">
      <w:pPr>
        <w:spacing w:after="0"/>
        <w:jc w:val="both"/>
        <w:rPr>
          <w:rFonts w:ascii="Aptos" w:hAnsi="Aptos"/>
          <w:sz w:val="20"/>
          <w:szCs w:val="20"/>
        </w:rPr>
      </w:pPr>
    </w:p>
    <w:p w14:paraId="56011C8B" w14:textId="54949A4D" w:rsidR="005F24EB" w:rsidRPr="00A27A1A" w:rsidRDefault="00427154" w:rsidP="00020D48">
      <w:pPr>
        <w:spacing w:after="0"/>
        <w:jc w:val="both"/>
        <w:rPr>
          <w:rFonts w:ascii="Aptos" w:hAnsi="Aptos"/>
          <w:b/>
          <w:sz w:val="24"/>
          <w:szCs w:val="24"/>
          <w:u w:val="single"/>
        </w:rPr>
      </w:pPr>
      <w:r w:rsidRPr="00A27A1A">
        <w:rPr>
          <w:rFonts w:ascii="Aptos" w:hAnsi="Aptos"/>
          <w:b/>
          <w:sz w:val="24"/>
          <w:szCs w:val="24"/>
          <w:u w:val="single"/>
        </w:rPr>
        <w:t>How does school support my child to t</w:t>
      </w:r>
      <w:r w:rsidR="00C903E1" w:rsidRPr="00A27A1A">
        <w:rPr>
          <w:rFonts w:ascii="Aptos" w:hAnsi="Aptos"/>
          <w:b/>
          <w:sz w:val="24"/>
          <w:szCs w:val="24"/>
          <w:u w:val="single"/>
        </w:rPr>
        <w:t>ransfer</w:t>
      </w:r>
      <w:r w:rsidR="005F24EB" w:rsidRPr="00A27A1A">
        <w:rPr>
          <w:rFonts w:ascii="Aptos" w:hAnsi="Aptos"/>
          <w:b/>
          <w:sz w:val="24"/>
          <w:szCs w:val="24"/>
          <w:u w:val="single"/>
        </w:rPr>
        <w:t xml:space="preserve"> between </w:t>
      </w:r>
      <w:r w:rsidRPr="00A27A1A">
        <w:rPr>
          <w:rFonts w:ascii="Aptos" w:hAnsi="Aptos"/>
          <w:b/>
          <w:sz w:val="24"/>
          <w:szCs w:val="24"/>
          <w:u w:val="single"/>
        </w:rPr>
        <w:t>classes</w:t>
      </w:r>
      <w:r w:rsidR="00EC3E56" w:rsidRPr="00A27A1A">
        <w:rPr>
          <w:rFonts w:ascii="Aptos" w:hAnsi="Aptos"/>
          <w:b/>
          <w:sz w:val="24"/>
          <w:szCs w:val="24"/>
          <w:u w:val="single"/>
        </w:rPr>
        <w:t xml:space="preserve"> and within Key S</w:t>
      </w:r>
      <w:r w:rsidR="005F24EB" w:rsidRPr="00A27A1A">
        <w:rPr>
          <w:rFonts w:ascii="Aptos" w:hAnsi="Aptos"/>
          <w:b/>
          <w:sz w:val="24"/>
          <w:szCs w:val="24"/>
          <w:u w:val="single"/>
        </w:rPr>
        <w:t>tages</w:t>
      </w:r>
      <w:r w:rsidR="00A27A1A">
        <w:rPr>
          <w:rFonts w:ascii="Aptos" w:hAnsi="Aptos"/>
          <w:b/>
          <w:sz w:val="24"/>
          <w:szCs w:val="24"/>
          <w:u w:val="single"/>
        </w:rPr>
        <w:t>?</w:t>
      </w:r>
    </w:p>
    <w:p w14:paraId="15301FB7" w14:textId="77777777" w:rsidR="00A27A1A" w:rsidRDefault="005F24EB" w:rsidP="00020D48">
      <w:pPr>
        <w:spacing w:after="0"/>
        <w:jc w:val="both"/>
        <w:rPr>
          <w:rFonts w:ascii="Aptos" w:hAnsi="Aptos"/>
          <w:sz w:val="20"/>
          <w:szCs w:val="20"/>
        </w:rPr>
      </w:pPr>
      <w:r w:rsidRPr="00390FFE">
        <w:rPr>
          <w:rFonts w:ascii="Aptos" w:hAnsi="Aptos"/>
          <w:sz w:val="20"/>
          <w:szCs w:val="20"/>
        </w:rPr>
        <w:t>We are aware that some children</w:t>
      </w:r>
      <w:r w:rsidR="00427154" w:rsidRPr="00390FFE">
        <w:rPr>
          <w:rFonts w:ascii="Aptos" w:hAnsi="Aptos"/>
          <w:sz w:val="20"/>
          <w:szCs w:val="20"/>
        </w:rPr>
        <w:t>,</w:t>
      </w:r>
      <w:r w:rsidRPr="00390FFE">
        <w:rPr>
          <w:rFonts w:ascii="Aptos" w:hAnsi="Aptos"/>
          <w:sz w:val="20"/>
          <w:szCs w:val="20"/>
        </w:rPr>
        <w:t xml:space="preserve"> especially those with SEND</w:t>
      </w:r>
      <w:r w:rsidR="00427154" w:rsidRPr="00390FFE">
        <w:rPr>
          <w:rFonts w:ascii="Aptos" w:hAnsi="Aptos"/>
          <w:sz w:val="20"/>
          <w:szCs w:val="20"/>
        </w:rPr>
        <w:t>,</w:t>
      </w:r>
      <w:r w:rsidR="00107E2D" w:rsidRPr="00390FFE">
        <w:rPr>
          <w:rFonts w:ascii="Aptos" w:hAnsi="Aptos"/>
          <w:sz w:val="20"/>
          <w:szCs w:val="20"/>
        </w:rPr>
        <w:t xml:space="preserve"> have difficulties when</w:t>
      </w:r>
      <w:r w:rsidRPr="00390FFE">
        <w:rPr>
          <w:rFonts w:ascii="Aptos" w:hAnsi="Aptos"/>
          <w:sz w:val="20"/>
          <w:szCs w:val="20"/>
        </w:rPr>
        <w:t xml:space="preserve"> transition</w:t>
      </w:r>
      <w:r w:rsidR="00107E2D" w:rsidRPr="00390FFE">
        <w:rPr>
          <w:rFonts w:ascii="Aptos" w:hAnsi="Aptos"/>
          <w:sz w:val="20"/>
          <w:szCs w:val="20"/>
        </w:rPr>
        <w:t>ing</w:t>
      </w:r>
      <w:r w:rsidRPr="00390FFE">
        <w:rPr>
          <w:rFonts w:ascii="Aptos" w:hAnsi="Aptos"/>
          <w:sz w:val="20"/>
          <w:szCs w:val="20"/>
        </w:rPr>
        <w:t xml:space="preserve"> between</w:t>
      </w:r>
      <w:r w:rsidR="00107E2D" w:rsidRPr="00390FFE">
        <w:rPr>
          <w:rFonts w:ascii="Aptos" w:hAnsi="Aptos"/>
          <w:sz w:val="20"/>
          <w:szCs w:val="20"/>
        </w:rPr>
        <w:t xml:space="preserve"> classes or key stages; through identification, </w:t>
      </w:r>
      <w:r w:rsidRPr="00390FFE">
        <w:rPr>
          <w:rFonts w:ascii="Aptos" w:hAnsi="Aptos"/>
          <w:sz w:val="20"/>
          <w:szCs w:val="20"/>
        </w:rPr>
        <w:t>we endeavour to make this transition as smooth as possible.</w:t>
      </w:r>
      <w:r w:rsidR="00993F0B" w:rsidRPr="00390FFE">
        <w:rPr>
          <w:rFonts w:ascii="Aptos" w:hAnsi="Aptos"/>
          <w:sz w:val="20"/>
          <w:szCs w:val="20"/>
        </w:rPr>
        <w:t xml:space="preserve"> </w:t>
      </w:r>
    </w:p>
    <w:p w14:paraId="3AA504AC" w14:textId="77777777" w:rsidR="00A27A1A" w:rsidRDefault="00A27A1A" w:rsidP="00020D48">
      <w:pPr>
        <w:spacing w:after="0"/>
        <w:jc w:val="both"/>
        <w:rPr>
          <w:rFonts w:ascii="Aptos" w:hAnsi="Aptos"/>
          <w:sz w:val="20"/>
          <w:szCs w:val="20"/>
        </w:rPr>
      </w:pPr>
    </w:p>
    <w:p w14:paraId="03B0EFB2" w14:textId="723D7456" w:rsidR="005F24EB" w:rsidRDefault="00993F0B" w:rsidP="00020D48">
      <w:pPr>
        <w:spacing w:after="0"/>
        <w:jc w:val="both"/>
        <w:rPr>
          <w:rFonts w:ascii="Aptos" w:hAnsi="Aptos"/>
          <w:sz w:val="20"/>
          <w:szCs w:val="20"/>
        </w:rPr>
      </w:pPr>
      <w:r w:rsidRPr="00390FFE">
        <w:rPr>
          <w:rFonts w:ascii="Aptos" w:hAnsi="Aptos"/>
          <w:sz w:val="20"/>
          <w:szCs w:val="20"/>
        </w:rPr>
        <w:t xml:space="preserve">We </w:t>
      </w:r>
      <w:r w:rsidR="00001918" w:rsidRPr="00390FFE">
        <w:rPr>
          <w:rFonts w:ascii="Aptos" w:hAnsi="Aptos"/>
          <w:sz w:val="20"/>
          <w:szCs w:val="20"/>
        </w:rPr>
        <w:t>identify</w:t>
      </w:r>
      <w:r w:rsidRPr="00390FFE">
        <w:rPr>
          <w:rFonts w:ascii="Aptos" w:hAnsi="Aptos"/>
          <w:sz w:val="20"/>
          <w:szCs w:val="20"/>
        </w:rPr>
        <w:t xml:space="preserve"> children who need t</w:t>
      </w:r>
      <w:r w:rsidR="005F24EB" w:rsidRPr="00390FFE">
        <w:rPr>
          <w:rFonts w:ascii="Aptos" w:hAnsi="Aptos"/>
          <w:sz w:val="20"/>
          <w:szCs w:val="20"/>
        </w:rPr>
        <w:t>o have access to an early transition: children can meet their new teacher(s) early; visit their new school or new area within school; parents are given the opportunity to spe</w:t>
      </w:r>
      <w:r w:rsidR="00CC744D" w:rsidRPr="00390FFE">
        <w:rPr>
          <w:rFonts w:ascii="Aptos" w:hAnsi="Aptos"/>
          <w:sz w:val="20"/>
          <w:szCs w:val="20"/>
        </w:rPr>
        <w:t>ak to the new members of staff.</w:t>
      </w:r>
      <w:r w:rsidR="00296684" w:rsidRPr="00390FFE">
        <w:rPr>
          <w:rFonts w:ascii="Aptos" w:hAnsi="Aptos"/>
          <w:sz w:val="20"/>
          <w:szCs w:val="20"/>
        </w:rPr>
        <w:t xml:space="preserve"> </w:t>
      </w:r>
      <w:r w:rsidR="00477B7E" w:rsidRPr="00390FFE">
        <w:rPr>
          <w:rFonts w:ascii="Aptos" w:hAnsi="Aptos"/>
          <w:sz w:val="20"/>
          <w:szCs w:val="20"/>
        </w:rPr>
        <w:t>P</w:t>
      </w:r>
      <w:r w:rsidR="00296684" w:rsidRPr="00390FFE">
        <w:rPr>
          <w:rFonts w:ascii="Aptos" w:hAnsi="Aptos"/>
          <w:sz w:val="20"/>
          <w:szCs w:val="20"/>
        </w:rPr>
        <w:t xml:space="preserve">hotos of the </w:t>
      </w:r>
      <w:r w:rsidR="00561409" w:rsidRPr="00390FFE">
        <w:rPr>
          <w:rFonts w:ascii="Aptos" w:hAnsi="Aptos"/>
          <w:sz w:val="20"/>
          <w:szCs w:val="20"/>
        </w:rPr>
        <w:t xml:space="preserve">Nursery and Reception </w:t>
      </w:r>
      <w:r w:rsidR="00296684" w:rsidRPr="00390FFE">
        <w:rPr>
          <w:rFonts w:ascii="Aptos" w:hAnsi="Aptos"/>
          <w:sz w:val="20"/>
          <w:szCs w:val="20"/>
        </w:rPr>
        <w:t xml:space="preserve">class teacher </w:t>
      </w:r>
      <w:r w:rsidR="00561409" w:rsidRPr="00390FFE">
        <w:rPr>
          <w:rFonts w:ascii="Aptos" w:hAnsi="Aptos"/>
          <w:sz w:val="20"/>
          <w:szCs w:val="20"/>
        </w:rPr>
        <w:t>are</w:t>
      </w:r>
      <w:r w:rsidR="00296684" w:rsidRPr="00390FFE">
        <w:rPr>
          <w:rFonts w:ascii="Aptos" w:hAnsi="Aptos"/>
          <w:sz w:val="20"/>
          <w:szCs w:val="20"/>
        </w:rPr>
        <w:t xml:space="preserve"> sent home and booklets </w:t>
      </w:r>
      <w:r w:rsidR="00561409" w:rsidRPr="00390FFE">
        <w:rPr>
          <w:rFonts w:ascii="Aptos" w:hAnsi="Aptos"/>
          <w:sz w:val="20"/>
          <w:szCs w:val="20"/>
        </w:rPr>
        <w:t>are</w:t>
      </w:r>
      <w:r w:rsidR="00296684" w:rsidRPr="00390FFE">
        <w:rPr>
          <w:rFonts w:ascii="Aptos" w:hAnsi="Aptos"/>
          <w:sz w:val="20"/>
          <w:szCs w:val="20"/>
        </w:rPr>
        <w:t xml:space="preserve"> made for vulnerable children (ASD</w:t>
      </w:r>
      <w:r w:rsidR="00477B7E" w:rsidRPr="00390FFE">
        <w:rPr>
          <w:rFonts w:ascii="Aptos" w:hAnsi="Aptos"/>
          <w:sz w:val="20"/>
          <w:szCs w:val="20"/>
        </w:rPr>
        <w:t>, LAC</w:t>
      </w:r>
      <w:r w:rsidR="00296684" w:rsidRPr="00390FFE">
        <w:rPr>
          <w:rFonts w:ascii="Aptos" w:hAnsi="Aptos"/>
          <w:sz w:val="20"/>
          <w:szCs w:val="20"/>
        </w:rPr>
        <w:t xml:space="preserve"> and post LAC) to help with transition. </w:t>
      </w:r>
    </w:p>
    <w:p w14:paraId="0FCD012C" w14:textId="77777777" w:rsidR="00A27A1A" w:rsidRPr="00390FFE" w:rsidRDefault="00A27A1A" w:rsidP="00020D48">
      <w:pPr>
        <w:spacing w:after="0"/>
        <w:jc w:val="both"/>
        <w:rPr>
          <w:rFonts w:ascii="Aptos" w:hAnsi="Aptos"/>
          <w:sz w:val="20"/>
          <w:szCs w:val="20"/>
        </w:rPr>
      </w:pPr>
    </w:p>
    <w:p w14:paraId="745A474A" w14:textId="2EAB7A10" w:rsidR="003E7A66" w:rsidRDefault="003E7A66" w:rsidP="00020D48">
      <w:pPr>
        <w:spacing w:after="0"/>
        <w:jc w:val="both"/>
        <w:rPr>
          <w:rFonts w:ascii="Aptos" w:hAnsi="Aptos"/>
          <w:sz w:val="20"/>
          <w:szCs w:val="20"/>
        </w:rPr>
      </w:pPr>
      <w:r w:rsidRPr="00390FFE">
        <w:rPr>
          <w:rFonts w:ascii="Aptos" w:hAnsi="Aptos"/>
          <w:sz w:val="20"/>
          <w:szCs w:val="20"/>
        </w:rPr>
        <w:t>We have a robust induction programme in place for welcoming new learners into the Early Years setting. New parents and children are welcomed into school for individual session so staff can build up relationships with them. A close liaison with other settings helps with transitions and ensuring that children who use other providers can transfer smoothly between both settings.</w:t>
      </w:r>
    </w:p>
    <w:p w14:paraId="750998FF" w14:textId="77777777" w:rsidR="00A27A1A" w:rsidRPr="00390FFE" w:rsidRDefault="00A27A1A" w:rsidP="00020D48">
      <w:pPr>
        <w:spacing w:after="0"/>
        <w:jc w:val="both"/>
        <w:rPr>
          <w:rFonts w:ascii="Aptos" w:hAnsi="Aptos"/>
          <w:sz w:val="20"/>
          <w:szCs w:val="20"/>
        </w:rPr>
      </w:pPr>
    </w:p>
    <w:p w14:paraId="35E8220F" w14:textId="077C2A49" w:rsidR="0035648F" w:rsidRDefault="00680D41" w:rsidP="00020D48">
      <w:pPr>
        <w:spacing w:after="0"/>
        <w:jc w:val="both"/>
        <w:rPr>
          <w:rFonts w:ascii="Aptos" w:hAnsi="Aptos"/>
          <w:sz w:val="20"/>
          <w:szCs w:val="20"/>
        </w:rPr>
      </w:pPr>
      <w:r w:rsidRPr="00390FFE">
        <w:rPr>
          <w:rFonts w:ascii="Aptos" w:hAnsi="Aptos"/>
          <w:sz w:val="20"/>
          <w:szCs w:val="20"/>
        </w:rPr>
        <w:t xml:space="preserve">The school </w:t>
      </w:r>
      <w:r w:rsidR="0035648F" w:rsidRPr="00390FFE">
        <w:rPr>
          <w:rFonts w:ascii="Aptos" w:hAnsi="Aptos"/>
          <w:sz w:val="20"/>
          <w:szCs w:val="20"/>
        </w:rPr>
        <w:t>EP develop</w:t>
      </w:r>
      <w:r w:rsidRPr="00390FFE">
        <w:rPr>
          <w:rFonts w:ascii="Aptos" w:hAnsi="Aptos"/>
          <w:sz w:val="20"/>
          <w:szCs w:val="20"/>
        </w:rPr>
        <w:t>s</w:t>
      </w:r>
      <w:r w:rsidR="0035648F" w:rsidRPr="00390FFE">
        <w:rPr>
          <w:rFonts w:ascii="Aptos" w:hAnsi="Aptos"/>
          <w:sz w:val="20"/>
          <w:szCs w:val="20"/>
        </w:rPr>
        <w:t xml:space="preserve"> transit</w:t>
      </w:r>
      <w:r w:rsidR="00993F0B" w:rsidRPr="00390FFE">
        <w:rPr>
          <w:rFonts w:ascii="Aptos" w:hAnsi="Aptos"/>
          <w:sz w:val="20"/>
          <w:szCs w:val="20"/>
        </w:rPr>
        <w:t>ion plans with ASD children in Y</w:t>
      </w:r>
      <w:r w:rsidR="0035648F" w:rsidRPr="00390FFE">
        <w:rPr>
          <w:rFonts w:ascii="Aptos" w:hAnsi="Aptos"/>
          <w:sz w:val="20"/>
          <w:szCs w:val="20"/>
        </w:rPr>
        <w:t>ear 5</w:t>
      </w:r>
      <w:r w:rsidR="00A27A1A">
        <w:rPr>
          <w:rFonts w:ascii="Aptos" w:hAnsi="Aptos"/>
          <w:sz w:val="20"/>
          <w:szCs w:val="20"/>
        </w:rPr>
        <w:t>;</w:t>
      </w:r>
      <w:r w:rsidR="00107E2D" w:rsidRPr="00390FFE">
        <w:rPr>
          <w:rFonts w:ascii="Aptos" w:hAnsi="Aptos"/>
          <w:sz w:val="20"/>
          <w:szCs w:val="20"/>
        </w:rPr>
        <w:t xml:space="preserve"> t</w:t>
      </w:r>
      <w:r w:rsidR="00993F0B" w:rsidRPr="00390FFE">
        <w:rPr>
          <w:rFonts w:ascii="Aptos" w:hAnsi="Aptos"/>
          <w:sz w:val="20"/>
          <w:szCs w:val="20"/>
        </w:rPr>
        <w:t xml:space="preserve">hey </w:t>
      </w:r>
      <w:r w:rsidR="0035648F" w:rsidRPr="00390FFE">
        <w:rPr>
          <w:rFonts w:ascii="Aptos" w:hAnsi="Aptos"/>
          <w:sz w:val="20"/>
          <w:szCs w:val="20"/>
        </w:rPr>
        <w:t>highlight any issues which need to be address</w:t>
      </w:r>
      <w:r w:rsidR="00993F0B" w:rsidRPr="00390FFE">
        <w:rPr>
          <w:rFonts w:ascii="Aptos" w:hAnsi="Aptos"/>
          <w:sz w:val="20"/>
          <w:szCs w:val="20"/>
        </w:rPr>
        <w:t>ed</w:t>
      </w:r>
      <w:r w:rsidR="0035648F" w:rsidRPr="00390FFE">
        <w:rPr>
          <w:rFonts w:ascii="Aptos" w:hAnsi="Aptos"/>
          <w:sz w:val="20"/>
          <w:szCs w:val="20"/>
        </w:rPr>
        <w:t xml:space="preserve"> before they transfer to secondary. </w:t>
      </w:r>
    </w:p>
    <w:p w14:paraId="749DED1D" w14:textId="77777777" w:rsidR="00A27A1A" w:rsidRPr="00390FFE" w:rsidRDefault="00A27A1A" w:rsidP="00020D48">
      <w:pPr>
        <w:spacing w:after="0"/>
        <w:jc w:val="both"/>
        <w:rPr>
          <w:rFonts w:ascii="Aptos" w:hAnsi="Aptos"/>
          <w:sz w:val="20"/>
          <w:szCs w:val="20"/>
        </w:rPr>
      </w:pPr>
    </w:p>
    <w:p w14:paraId="256F5B3D" w14:textId="57C3E915" w:rsidR="00477B7E" w:rsidRPr="00390FFE" w:rsidRDefault="00477B7E" w:rsidP="00020D48">
      <w:pPr>
        <w:spacing w:after="0"/>
        <w:jc w:val="both"/>
        <w:rPr>
          <w:rFonts w:ascii="Aptos" w:hAnsi="Aptos"/>
          <w:sz w:val="20"/>
          <w:szCs w:val="20"/>
        </w:rPr>
      </w:pPr>
      <w:r w:rsidRPr="00390FFE">
        <w:rPr>
          <w:rFonts w:ascii="Aptos" w:hAnsi="Aptos"/>
          <w:sz w:val="20"/>
          <w:szCs w:val="20"/>
        </w:rPr>
        <w:t>Depending on the cohort we adjust the transition work in Year 6. Alliance support</w:t>
      </w:r>
      <w:r w:rsidR="00A27A1A">
        <w:rPr>
          <w:rFonts w:ascii="Aptos" w:hAnsi="Aptos"/>
          <w:sz w:val="20"/>
          <w:szCs w:val="20"/>
        </w:rPr>
        <w:t xml:space="preserve"> with</w:t>
      </w:r>
      <w:r w:rsidRPr="00390FFE">
        <w:rPr>
          <w:rFonts w:ascii="Aptos" w:hAnsi="Aptos"/>
          <w:sz w:val="20"/>
          <w:szCs w:val="20"/>
        </w:rPr>
        <w:t xml:space="preserve"> whole class sessions and </w:t>
      </w:r>
      <w:r w:rsidR="00561409" w:rsidRPr="00390FFE">
        <w:rPr>
          <w:rFonts w:ascii="Aptos" w:hAnsi="Aptos"/>
          <w:sz w:val="20"/>
          <w:szCs w:val="20"/>
        </w:rPr>
        <w:t xml:space="preserve">the </w:t>
      </w:r>
      <w:r w:rsidRPr="00390FFE">
        <w:rPr>
          <w:rFonts w:ascii="Aptos" w:hAnsi="Aptos"/>
          <w:sz w:val="20"/>
          <w:szCs w:val="20"/>
        </w:rPr>
        <w:t xml:space="preserve">EP can work with small groups to discuss and work on their transition. </w:t>
      </w:r>
      <w:r w:rsidR="00385B5A" w:rsidRPr="00390FFE">
        <w:rPr>
          <w:rFonts w:ascii="Aptos" w:hAnsi="Aptos"/>
          <w:sz w:val="20"/>
          <w:szCs w:val="20"/>
        </w:rPr>
        <w:t>We l</w:t>
      </w:r>
      <w:r w:rsidR="00E043B0" w:rsidRPr="00390FFE">
        <w:rPr>
          <w:rFonts w:ascii="Aptos" w:hAnsi="Aptos"/>
          <w:sz w:val="20"/>
          <w:szCs w:val="20"/>
        </w:rPr>
        <w:t xml:space="preserve">iaise closely with our </w:t>
      </w:r>
      <w:r w:rsidR="00510410" w:rsidRPr="00390FFE">
        <w:rPr>
          <w:rFonts w:ascii="Aptos" w:hAnsi="Aptos"/>
          <w:sz w:val="20"/>
          <w:szCs w:val="20"/>
        </w:rPr>
        <w:t xml:space="preserve">secondary schools to ensure transitions </w:t>
      </w:r>
      <w:r w:rsidR="00D434AA" w:rsidRPr="00390FFE">
        <w:rPr>
          <w:rFonts w:ascii="Aptos" w:hAnsi="Aptos"/>
          <w:sz w:val="20"/>
          <w:szCs w:val="20"/>
        </w:rPr>
        <w:t xml:space="preserve">are smooth and </w:t>
      </w:r>
      <w:r w:rsidR="00A15F4C" w:rsidRPr="00390FFE">
        <w:rPr>
          <w:rFonts w:ascii="Aptos" w:hAnsi="Aptos"/>
          <w:sz w:val="20"/>
          <w:szCs w:val="20"/>
        </w:rPr>
        <w:t xml:space="preserve">schools have all the correct paperwork. </w:t>
      </w:r>
    </w:p>
    <w:p w14:paraId="325EED13" w14:textId="77777777" w:rsidR="00427154" w:rsidRPr="00390FFE" w:rsidRDefault="00427154" w:rsidP="00020D48">
      <w:pPr>
        <w:spacing w:after="0"/>
        <w:jc w:val="both"/>
        <w:rPr>
          <w:rFonts w:ascii="Aptos" w:hAnsi="Aptos"/>
          <w:sz w:val="20"/>
          <w:szCs w:val="20"/>
        </w:rPr>
      </w:pPr>
    </w:p>
    <w:p w14:paraId="7EB9BAF4" w14:textId="77777777" w:rsidR="00427154" w:rsidRPr="00A27A1A" w:rsidRDefault="00427154" w:rsidP="00020D48">
      <w:pPr>
        <w:spacing w:after="0"/>
        <w:jc w:val="both"/>
        <w:rPr>
          <w:rFonts w:ascii="Aptos" w:hAnsi="Aptos"/>
          <w:b/>
          <w:sz w:val="24"/>
          <w:szCs w:val="24"/>
          <w:u w:val="single"/>
        </w:rPr>
      </w:pPr>
      <w:r w:rsidRPr="00A27A1A">
        <w:rPr>
          <w:rFonts w:ascii="Aptos" w:hAnsi="Aptos"/>
          <w:b/>
          <w:sz w:val="24"/>
          <w:szCs w:val="24"/>
          <w:u w:val="single"/>
        </w:rPr>
        <w:lastRenderedPageBreak/>
        <w:t>How does school support my child who is moving to secondary school?</w:t>
      </w:r>
    </w:p>
    <w:p w14:paraId="69D438A1" w14:textId="68FFB308" w:rsidR="0022490D" w:rsidRDefault="00682FA7" w:rsidP="00020D48">
      <w:pPr>
        <w:spacing w:after="0"/>
        <w:jc w:val="both"/>
        <w:rPr>
          <w:rFonts w:ascii="Aptos" w:hAnsi="Aptos"/>
          <w:sz w:val="20"/>
          <w:szCs w:val="20"/>
        </w:rPr>
      </w:pPr>
      <w:r w:rsidRPr="00390FFE">
        <w:rPr>
          <w:rFonts w:ascii="Aptos" w:hAnsi="Aptos"/>
          <w:sz w:val="20"/>
          <w:szCs w:val="20"/>
        </w:rPr>
        <w:t>Before</w:t>
      </w:r>
      <w:r w:rsidR="005F24EB" w:rsidRPr="00390FFE">
        <w:rPr>
          <w:rFonts w:ascii="Aptos" w:hAnsi="Aptos"/>
          <w:sz w:val="20"/>
          <w:szCs w:val="20"/>
        </w:rPr>
        <w:t xml:space="preserve"> children transfer to secondary </w:t>
      </w:r>
      <w:r w:rsidRPr="00390FFE">
        <w:rPr>
          <w:rFonts w:ascii="Aptos" w:hAnsi="Aptos"/>
          <w:sz w:val="20"/>
          <w:szCs w:val="20"/>
        </w:rPr>
        <w:t>school</w:t>
      </w:r>
      <w:r w:rsidR="00527EF6" w:rsidRPr="00390FFE">
        <w:rPr>
          <w:rFonts w:ascii="Aptos" w:hAnsi="Aptos"/>
          <w:sz w:val="20"/>
          <w:szCs w:val="20"/>
        </w:rPr>
        <w:t>,</w:t>
      </w:r>
      <w:r w:rsidR="00531C24" w:rsidRPr="00390FFE">
        <w:rPr>
          <w:rFonts w:ascii="Aptos" w:hAnsi="Aptos"/>
          <w:sz w:val="20"/>
          <w:szCs w:val="20"/>
        </w:rPr>
        <w:t xml:space="preserve"> we hold a</w:t>
      </w:r>
      <w:r w:rsidR="00107E2D" w:rsidRPr="00390FFE">
        <w:rPr>
          <w:rFonts w:ascii="Aptos" w:hAnsi="Aptos"/>
          <w:sz w:val="20"/>
          <w:szCs w:val="20"/>
        </w:rPr>
        <w:t xml:space="preserve"> meeting in the S</w:t>
      </w:r>
      <w:r w:rsidR="00203B27" w:rsidRPr="00390FFE">
        <w:rPr>
          <w:rFonts w:ascii="Aptos" w:hAnsi="Aptos"/>
          <w:sz w:val="20"/>
          <w:szCs w:val="20"/>
        </w:rPr>
        <w:t xml:space="preserve">ummer </w:t>
      </w:r>
      <w:r w:rsidR="00107E2D" w:rsidRPr="00390FFE">
        <w:rPr>
          <w:rFonts w:ascii="Aptos" w:hAnsi="Aptos"/>
          <w:sz w:val="20"/>
          <w:szCs w:val="20"/>
        </w:rPr>
        <w:t>T</w:t>
      </w:r>
      <w:r w:rsidR="00203B27" w:rsidRPr="00390FFE">
        <w:rPr>
          <w:rFonts w:ascii="Aptos" w:hAnsi="Aptos"/>
          <w:sz w:val="20"/>
          <w:szCs w:val="20"/>
        </w:rPr>
        <w:t>erm</w:t>
      </w:r>
      <w:r w:rsidR="00427154" w:rsidRPr="00390FFE">
        <w:rPr>
          <w:rFonts w:ascii="Aptos" w:hAnsi="Aptos"/>
          <w:sz w:val="20"/>
          <w:szCs w:val="20"/>
        </w:rPr>
        <w:t xml:space="preserve"> </w:t>
      </w:r>
      <w:r w:rsidR="00CC744D" w:rsidRPr="00390FFE">
        <w:rPr>
          <w:rFonts w:ascii="Aptos" w:hAnsi="Aptos"/>
          <w:sz w:val="20"/>
          <w:szCs w:val="20"/>
        </w:rPr>
        <w:t xml:space="preserve">with the secondary school </w:t>
      </w:r>
      <w:r w:rsidR="00427154" w:rsidRPr="00390FFE">
        <w:rPr>
          <w:rFonts w:ascii="Aptos" w:hAnsi="Aptos"/>
          <w:sz w:val="20"/>
          <w:szCs w:val="20"/>
        </w:rPr>
        <w:t xml:space="preserve">to share </w:t>
      </w:r>
      <w:r w:rsidR="00531C24" w:rsidRPr="00390FFE">
        <w:rPr>
          <w:rFonts w:ascii="Aptos" w:hAnsi="Aptos"/>
          <w:sz w:val="20"/>
          <w:szCs w:val="20"/>
        </w:rPr>
        <w:t>overview</w:t>
      </w:r>
      <w:r w:rsidR="00B6489C" w:rsidRPr="00390FFE">
        <w:rPr>
          <w:rFonts w:ascii="Aptos" w:hAnsi="Aptos"/>
          <w:sz w:val="20"/>
          <w:szCs w:val="20"/>
        </w:rPr>
        <w:t>s</w:t>
      </w:r>
      <w:r w:rsidR="00531C24" w:rsidRPr="00390FFE">
        <w:rPr>
          <w:rFonts w:ascii="Aptos" w:hAnsi="Aptos"/>
          <w:sz w:val="20"/>
          <w:szCs w:val="20"/>
        </w:rPr>
        <w:t xml:space="preserve"> of SEN</w:t>
      </w:r>
      <w:r w:rsidR="00107E2D" w:rsidRPr="00390FFE">
        <w:rPr>
          <w:rFonts w:ascii="Aptos" w:hAnsi="Aptos"/>
          <w:sz w:val="20"/>
          <w:szCs w:val="20"/>
        </w:rPr>
        <w:t>D</w:t>
      </w:r>
      <w:r w:rsidR="00993F0B" w:rsidRPr="00390FFE">
        <w:rPr>
          <w:rFonts w:ascii="Aptos" w:hAnsi="Aptos"/>
          <w:sz w:val="20"/>
          <w:szCs w:val="20"/>
        </w:rPr>
        <w:t xml:space="preserve"> Support</w:t>
      </w:r>
      <w:r w:rsidR="00B6489C" w:rsidRPr="00390FFE">
        <w:rPr>
          <w:rFonts w:ascii="Aptos" w:hAnsi="Aptos"/>
          <w:sz w:val="20"/>
          <w:szCs w:val="20"/>
        </w:rPr>
        <w:t xml:space="preserve"> </w:t>
      </w:r>
      <w:r w:rsidR="00C07FBE" w:rsidRPr="00390FFE">
        <w:rPr>
          <w:rFonts w:ascii="Aptos" w:hAnsi="Aptos"/>
          <w:sz w:val="20"/>
          <w:szCs w:val="20"/>
        </w:rPr>
        <w:t>IEPs, Provision Maps</w:t>
      </w:r>
      <w:r w:rsidR="007D6102" w:rsidRPr="00390FFE">
        <w:rPr>
          <w:rFonts w:ascii="Aptos" w:hAnsi="Aptos"/>
          <w:sz w:val="20"/>
          <w:szCs w:val="20"/>
        </w:rPr>
        <w:t xml:space="preserve"> and the specific needs of the </w:t>
      </w:r>
      <w:r w:rsidR="00C07FBE" w:rsidRPr="00390FFE">
        <w:rPr>
          <w:rFonts w:ascii="Aptos" w:hAnsi="Aptos"/>
          <w:sz w:val="20"/>
          <w:szCs w:val="20"/>
        </w:rPr>
        <w:t>pupils</w:t>
      </w:r>
      <w:r w:rsidR="00B6489C" w:rsidRPr="00390FFE">
        <w:rPr>
          <w:rFonts w:ascii="Aptos" w:hAnsi="Aptos"/>
          <w:sz w:val="20"/>
          <w:szCs w:val="20"/>
        </w:rPr>
        <w:t>. In some cases</w:t>
      </w:r>
      <w:r w:rsidR="00107E2D" w:rsidRPr="00390FFE">
        <w:rPr>
          <w:rFonts w:ascii="Aptos" w:hAnsi="Aptos"/>
          <w:sz w:val="20"/>
          <w:szCs w:val="20"/>
        </w:rPr>
        <w:t>,</w:t>
      </w:r>
      <w:r w:rsidR="00203B27" w:rsidRPr="00390FFE">
        <w:rPr>
          <w:rFonts w:ascii="Aptos" w:hAnsi="Aptos"/>
          <w:sz w:val="20"/>
          <w:szCs w:val="20"/>
        </w:rPr>
        <w:t xml:space="preserve"> meetings are set up to support</w:t>
      </w:r>
      <w:r w:rsidR="00B6489C" w:rsidRPr="00390FFE">
        <w:rPr>
          <w:rFonts w:ascii="Aptos" w:hAnsi="Aptos"/>
          <w:sz w:val="20"/>
          <w:szCs w:val="20"/>
        </w:rPr>
        <w:t xml:space="preserve"> early</w:t>
      </w:r>
      <w:r w:rsidR="00203B27" w:rsidRPr="00390FFE">
        <w:rPr>
          <w:rFonts w:ascii="Aptos" w:hAnsi="Aptos"/>
          <w:sz w:val="20"/>
          <w:szCs w:val="20"/>
        </w:rPr>
        <w:t xml:space="preserve"> transition and a program is put in place to facilitate the transition</w:t>
      </w:r>
      <w:r w:rsidR="00107E2D" w:rsidRPr="00390FFE">
        <w:rPr>
          <w:rFonts w:ascii="Aptos" w:hAnsi="Aptos"/>
          <w:sz w:val="20"/>
          <w:szCs w:val="20"/>
        </w:rPr>
        <w:t xml:space="preserve"> prior to the Summer Term</w:t>
      </w:r>
      <w:r w:rsidR="00203B27" w:rsidRPr="00390FFE">
        <w:rPr>
          <w:rFonts w:ascii="Aptos" w:hAnsi="Aptos"/>
          <w:sz w:val="20"/>
          <w:szCs w:val="20"/>
        </w:rPr>
        <w:t xml:space="preserve">. </w:t>
      </w:r>
      <w:r w:rsidR="00527EF6" w:rsidRPr="00390FFE">
        <w:rPr>
          <w:rFonts w:ascii="Aptos" w:hAnsi="Aptos"/>
          <w:sz w:val="20"/>
          <w:szCs w:val="20"/>
        </w:rPr>
        <w:t>In Y</w:t>
      </w:r>
      <w:r w:rsidR="00B6489C" w:rsidRPr="00390FFE">
        <w:rPr>
          <w:rFonts w:ascii="Aptos" w:hAnsi="Aptos"/>
          <w:sz w:val="20"/>
          <w:szCs w:val="20"/>
        </w:rPr>
        <w:t xml:space="preserve">ear 6 we work </w:t>
      </w:r>
      <w:r w:rsidR="00527EF6" w:rsidRPr="00390FFE">
        <w:rPr>
          <w:rFonts w:ascii="Aptos" w:hAnsi="Aptos"/>
          <w:sz w:val="20"/>
          <w:szCs w:val="20"/>
        </w:rPr>
        <w:t xml:space="preserve">closely </w:t>
      </w:r>
      <w:r w:rsidR="00B6489C" w:rsidRPr="00390FFE">
        <w:rPr>
          <w:rFonts w:ascii="Aptos" w:hAnsi="Aptos"/>
          <w:sz w:val="20"/>
          <w:szCs w:val="20"/>
        </w:rPr>
        <w:t>with our feeder school to support the tr</w:t>
      </w:r>
      <w:r w:rsidR="00107E2D" w:rsidRPr="00390FFE">
        <w:rPr>
          <w:rFonts w:ascii="Aptos" w:hAnsi="Aptos"/>
          <w:sz w:val="20"/>
          <w:szCs w:val="20"/>
        </w:rPr>
        <w:t>ansition and w</w:t>
      </w:r>
      <w:r w:rsidR="00993F0B" w:rsidRPr="00390FFE">
        <w:rPr>
          <w:rFonts w:ascii="Aptos" w:hAnsi="Aptos"/>
          <w:sz w:val="20"/>
          <w:szCs w:val="20"/>
        </w:rPr>
        <w:t>here</w:t>
      </w:r>
      <w:r w:rsidR="00B6489C" w:rsidRPr="00390FFE">
        <w:rPr>
          <w:rFonts w:ascii="Aptos" w:hAnsi="Aptos"/>
          <w:sz w:val="20"/>
          <w:szCs w:val="20"/>
        </w:rPr>
        <w:t xml:space="preserve"> we know there are high levels of anxiety </w:t>
      </w:r>
      <w:r w:rsidR="00107E2D" w:rsidRPr="00390FFE">
        <w:rPr>
          <w:rFonts w:ascii="Aptos" w:hAnsi="Aptos"/>
          <w:sz w:val="20"/>
          <w:szCs w:val="20"/>
        </w:rPr>
        <w:t>our staff can be used to ease transition.</w:t>
      </w:r>
      <w:r w:rsidR="00B6489C" w:rsidRPr="00390FFE">
        <w:rPr>
          <w:rFonts w:ascii="Aptos" w:hAnsi="Aptos"/>
          <w:sz w:val="20"/>
          <w:szCs w:val="20"/>
        </w:rPr>
        <w:t xml:space="preserve"> </w:t>
      </w:r>
    </w:p>
    <w:p w14:paraId="32EA1DE7" w14:textId="77777777" w:rsidR="00A27A1A" w:rsidRPr="00390FFE" w:rsidRDefault="00A27A1A" w:rsidP="00020D48">
      <w:pPr>
        <w:spacing w:after="0"/>
        <w:jc w:val="both"/>
        <w:rPr>
          <w:rFonts w:ascii="Aptos" w:hAnsi="Aptos"/>
          <w:sz w:val="20"/>
          <w:szCs w:val="20"/>
        </w:rPr>
      </w:pPr>
    </w:p>
    <w:p w14:paraId="0D8D77F2" w14:textId="77777777" w:rsidR="005F24EB" w:rsidRPr="00A27A1A" w:rsidRDefault="00C903E1" w:rsidP="00020D48">
      <w:pPr>
        <w:spacing w:after="0"/>
        <w:jc w:val="both"/>
        <w:rPr>
          <w:rFonts w:ascii="Aptos" w:hAnsi="Aptos"/>
          <w:b/>
          <w:sz w:val="24"/>
          <w:szCs w:val="24"/>
          <w:u w:val="single"/>
          <w:lang w:val="en-US"/>
        </w:rPr>
      </w:pPr>
      <w:r w:rsidRPr="00A27A1A">
        <w:rPr>
          <w:rFonts w:ascii="Aptos" w:hAnsi="Aptos"/>
          <w:b/>
          <w:sz w:val="24"/>
          <w:szCs w:val="24"/>
          <w:u w:val="single"/>
          <w:lang w:val="en-US"/>
        </w:rPr>
        <w:t>How can I make a complaint?</w:t>
      </w:r>
    </w:p>
    <w:p w14:paraId="3DB48AC5" w14:textId="03C1AD25" w:rsidR="00ED58F9" w:rsidRDefault="005F24EB" w:rsidP="00020D48">
      <w:pPr>
        <w:spacing w:after="0"/>
        <w:jc w:val="both"/>
        <w:rPr>
          <w:rFonts w:ascii="Aptos" w:hAnsi="Aptos"/>
          <w:sz w:val="20"/>
          <w:szCs w:val="20"/>
          <w:lang w:val="en-US"/>
        </w:rPr>
      </w:pPr>
      <w:r w:rsidRPr="00390FFE">
        <w:rPr>
          <w:rFonts w:ascii="Aptos" w:hAnsi="Aptos"/>
          <w:sz w:val="20"/>
          <w:szCs w:val="20"/>
          <w:lang w:val="en-US"/>
        </w:rPr>
        <w:t xml:space="preserve">Parents are actively encouraged </w:t>
      </w:r>
      <w:r w:rsidR="00427154" w:rsidRPr="00390FFE">
        <w:rPr>
          <w:rFonts w:ascii="Aptos" w:hAnsi="Aptos"/>
          <w:sz w:val="20"/>
          <w:szCs w:val="20"/>
          <w:lang w:val="en-US"/>
        </w:rPr>
        <w:t xml:space="preserve">to </w:t>
      </w:r>
      <w:r w:rsidRPr="00390FFE">
        <w:rPr>
          <w:rFonts w:ascii="Aptos" w:hAnsi="Aptos"/>
          <w:sz w:val="20"/>
          <w:szCs w:val="20"/>
          <w:lang w:val="en-US"/>
        </w:rPr>
        <w:t>contact the school SENDC</w:t>
      </w:r>
      <w:r w:rsidR="00A27A1A">
        <w:rPr>
          <w:rFonts w:ascii="Aptos" w:hAnsi="Aptos"/>
          <w:sz w:val="20"/>
          <w:szCs w:val="20"/>
          <w:lang w:val="en-US"/>
        </w:rPr>
        <w:t>o</w:t>
      </w:r>
      <w:r w:rsidRPr="00390FFE">
        <w:rPr>
          <w:rFonts w:ascii="Aptos" w:hAnsi="Aptos"/>
          <w:sz w:val="20"/>
          <w:szCs w:val="20"/>
          <w:lang w:val="en-US"/>
        </w:rPr>
        <w:t xml:space="preserve"> to discuss any of the provision provided for children with SEND either to provide positive feedback or to make a complaint (see our school Difficulties Concerns and Complaints procedure). The SENDC</w:t>
      </w:r>
      <w:r w:rsidR="00A27A1A">
        <w:rPr>
          <w:rFonts w:ascii="Aptos" w:hAnsi="Aptos"/>
          <w:sz w:val="20"/>
          <w:szCs w:val="20"/>
          <w:lang w:val="en-US"/>
        </w:rPr>
        <w:t xml:space="preserve">o </w:t>
      </w:r>
      <w:r w:rsidRPr="00390FFE">
        <w:rPr>
          <w:rFonts w:ascii="Aptos" w:hAnsi="Aptos"/>
          <w:sz w:val="20"/>
          <w:szCs w:val="20"/>
          <w:lang w:val="en-US"/>
        </w:rPr>
        <w:t>can be contacted by phoning the school (01429 855620) or via the school</w:t>
      </w:r>
      <w:r w:rsidR="000B310D" w:rsidRPr="00390FFE">
        <w:rPr>
          <w:rFonts w:ascii="Aptos" w:hAnsi="Aptos"/>
          <w:sz w:val="20"/>
          <w:szCs w:val="20"/>
          <w:lang w:val="en-US"/>
        </w:rPr>
        <w:t>’</w:t>
      </w:r>
      <w:r w:rsidRPr="00390FFE">
        <w:rPr>
          <w:rFonts w:ascii="Aptos" w:hAnsi="Aptos"/>
          <w:sz w:val="20"/>
          <w:szCs w:val="20"/>
          <w:lang w:val="en-US"/>
        </w:rPr>
        <w:t>s email a</w:t>
      </w:r>
      <w:r w:rsidR="00993F0B" w:rsidRPr="00390FFE">
        <w:rPr>
          <w:rFonts w:ascii="Aptos" w:hAnsi="Aptos"/>
          <w:sz w:val="20"/>
          <w:szCs w:val="20"/>
          <w:lang w:val="en-US"/>
        </w:rPr>
        <w:t>ddress (</w:t>
      </w:r>
      <w:hyperlink r:id="rId12" w:history="1">
        <w:r w:rsidR="00EA1238" w:rsidRPr="00390FFE">
          <w:rPr>
            <w:rStyle w:val="Hyperlink"/>
            <w:rFonts w:ascii="Aptos" w:hAnsi="Aptos"/>
            <w:sz w:val="20"/>
            <w:szCs w:val="20"/>
            <w:lang w:val="en-US"/>
          </w:rPr>
          <w:t>admin@hpoolholytrinity.org.uk</w:t>
        </w:r>
      </w:hyperlink>
      <w:r w:rsidRPr="00390FFE">
        <w:rPr>
          <w:rFonts w:ascii="Aptos" w:hAnsi="Aptos"/>
          <w:sz w:val="20"/>
          <w:szCs w:val="20"/>
          <w:lang w:val="en-US"/>
        </w:rPr>
        <w:t>).</w:t>
      </w:r>
      <w:r w:rsidR="00ED58F9" w:rsidRPr="00390FFE">
        <w:rPr>
          <w:rFonts w:ascii="Aptos" w:hAnsi="Aptos"/>
          <w:sz w:val="20"/>
          <w:szCs w:val="20"/>
          <w:lang w:val="en-US"/>
        </w:rPr>
        <w:t xml:space="preserve"> </w:t>
      </w:r>
    </w:p>
    <w:p w14:paraId="293E7F00" w14:textId="77777777" w:rsidR="00A27A1A" w:rsidRPr="00390FFE" w:rsidRDefault="00A27A1A" w:rsidP="00020D48">
      <w:pPr>
        <w:spacing w:after="0"/>
        <w:jc w:val="both"/>
        <w:rPr>
          <w:rFonts w:ascii="Aptos" w:hAnsi="Aptos"/>
          <w:sz w:val="20"/>
          <w:szCs w:val="20"/>
          <w:lang w:val="en-US"/>
        </w:rPr>
      </w:pPr>
    </w:p>
    <w:p w14:paraId="1E51D9F1" w14:textId="0DF2C185" w:rsidR="00D91B2F" w:rsidRPr="00390FFE" w:rsidRDefault="00ED58F9" w:rsidP="00020D48">
      <w:pPr>
        <w:spacing w:after="0"/>
        <w:jc w:val="both"/>
        <w:rPr>
          <w:rFonts w:ascii="Aptos" w:hAnsi="Aptos" w:cstheme="minorHAnsi"/>
          <w:color w:val="000000"/>
          <w:sz w:val="20"/>
          <w:szCs w:val="20"/>
          <w:bdr w:val="none" w:sz="0" w:space="0" w:color="auto" w:frame="1"/>
        </w:rPr>
      </w:pPr>
      <w:r w:rsidRPr="00390FFE">
        <w:rPr>
          <w:rFonts w:ascii="Aptos" w:hAnsi="Aptos"/>
          <w:sz w:val="20"/>
          <w:szCs w:val="20"/>
          <w:lang w:val="en-US"/>
        </w:rPr>
        <w:t xml:space="preserve">If you are not satisfied that your concerns have been </w:t>
      </w:r>
      <w:r w:rsidRPr="00390FFE">
        <w:rPr>
          <w:rFonts w:ascii="Aptos" w:hAnsi="Aptos" w:cstheme="minorHAnsi"/>
          <w:sz w:val="20"/>
          <w:szCs w:val="20"/>
          <w:lang w:val="en-US"/>
        </w:rPr>
        <w:t xml:space="preserve">addressed you can contact Micky Froud </w:t>
      </w:r>
      <w:r w:rsidR="003A0AAD" w:rsidRPr="00390FFE">
        <w:rPr>
          <w:rFonts w:ascii="Aptos" w:hAnsi="Aptos" w:cstheme="minorHAnsi"/>
          <w:sz w:val="20"/>
          <w:szCs w:val="20"/>
          <w:lang w:val="en-US"/>
        </w:rPr>
        <w:t xml:space="preserve">and he </w:t>
      </w:r>
      <w:r w:rsidRPr="00390FFE">
        <w:rPr>
          <w:rFonts w:ascii="Aptos" w:hAnsi="Aptos" w:cstheme="minorHAnsi"/>
          <w:sz w:val="20"/>
          <w:szCs w:val="20"/>
          <w:lang w:val="en-US"/>
        </w:rPr>
        <w:t xml:space="preserve">can give advice and support from SENDIASS </w:t>
      </w:r>
      <w:hyperlink r:id="rId13" w:history="1">
        <w:r w:rsidR="0045620F" w:rsidRPr="00390FFE">
          <w:rPr>
            <w:rStyle w:val="Hyperlink"/>
            <w:rFonts w:ascii="Aptos" w:hAnsi="Aptos" w:cstheme="minorHAnsi"/>
            <w:sz w:val="20"/>
            <w:szCs w:val="20"/>
            <w:bdr w:val="none" w:sz="0" w:space="0" w:color="auto" w:frame="1"/>
            <w:shd w:val="clear" w:color="auto" w:fill="FFFFFF"/>
          </w:rPr>
          <w:t>sendiass@hartlepool.gov.uk</w:t>
        </w:r>
      </w:hyperlink>
      <w:r w:rsidRPr="00390FFE">
        <w:rPr>
          <w:rFonts w:ascii="Aptos" w:hAnsi="Aptos" w:cstheme="minorHAnsi"/>
          <w:sz w:val="20"/>
          <w:szCs w:val="20"/>
        </w:rPr>
        <w:t xml:space="preserve"> </w:t>
      </w:r>
      <w:r w:rsidRPr="00390FFE">
        <w:rPr>
          <w:rFonts w:ascii="Aptos" w:hAnsi="Aptos" w:cstheme="minorHAnsi"/>
          <w:color w:val="000000"/>
          <w:sz w:val="20"/>
          <w:szCs w:val="20"/>
          <w:bdr w:val="none" w:sz="0" w:space="0" w:color="auto" w:frame="1"/>
        </w:rPr>
        <w:t>Telephone: 01429-284876 (Available Monday to Thursday from 9am – 5pm and Friday 9am-4.30pm</w:t>
      </w:r>
      <w:r w:rsidR="003A0AAD" w:rsidRPr="00390FFE">
        <w:rPr>
          <w:rFonts w:ascii="Aptos" w:hAnsi="Aptos" w:cstheme="minorHAnsi"/>
          <w:color w:val="000000"/>
          <w:sz w:val="20"/>
          <w:szCs w:val="20"/>
          <w:bdr w:val="none" w:sz="0" w:space="0" w:color="auto" w:frame="1"/>
        </w:rPr>
        <w:t>).</w:t>
      </w:r>
    </w:p>
    <w:p w14:paraId="052594A0" w14:textId="77777777" w:rsidR="003A0AAD" w:rsidRPr="00390FFE" w:rsidRDefault="003A0AAD" w:rsidP="00020D48">
      <w:pPr>
        <w:spacing w:after="0"/>
        <w:jc w:val="both"/>
        <w:rPr>
          <w:rFonts w:ascii="Aptos" w:hAnsi="Aptos"/>
          <w:sz w:val="20"/>
          <w:szCs w:val="20"/>
          <w:lang w:val="en-US"/>
        </w:rPr>
      </w:pPr>
    </w:p>
    <w:p w14:paraId="4522BD08" w14:textId="77777777" w:rsidR="00B4146C" w:rsidRPr="00A27A1A" w:rsidRDefault="00B4146C" w:rsidP="00020D48">
      <w:pPr>
        <w:pStyle w:val="Default"/>
        <w:rPr>
          <w:rFonts w:ascii="Aptos" w:hAnsi="Aptos" w:cstheme="minorHAnsi"/>
          <w:b/>
          <w:u w:val="single"/>
          <w:lang w:val="en-US"/>
        </w:rPr>
      </w:pPr>
      <w:r w:rsidRPr="00A27A1A">
        <w:rPr>
          <w:rFonts w:ascii="Aptos" w:hAnsi="Aptos" w:cstheme="minorHAnsi"/>
          <w:b/>
          <w:u w:val="single"/>
          <w:lang w:val="en-US"/>
        </w:rPr>
        <w:t>Where can I find more information?</w:t>
      </w:r>
    </w:p>
    <w:p w14:paraId="60BAA483" w14:textId="77777777" w:rsidR="00D91B2F" w:rsidRPr="00390FFE" w:rsidRDefault="00D91B2F" w:rsidP="00020D48">
      <w:pPr>
        <w:pStyle w:val="Default"/>
        <w:rPr>
          <w:rFonts w:ascii="Aptos" w:hAnsi="Aptos" w:cstheme="minorHAnsi"/>
          <w:b/>
          <w:sz w:val="20"/>
          <w:szCs w:val="20"/>
          <w:u w:val="single"/>
          <w:lang w:val="en-US"/>
        </w:rPr>
      </w:pPr>
      <w:r w:rsidRPr="00390FFE">
        <w:rPr>
          <w:rFonts w:ascii="Aptos" w:hAnsi="Aptos" w:cstheme="minorHAnsi"/>
          <w:b/>
          <w:sz w:val="20"/>
          <w:szCs w:val="20"/>
          <w:u w:val="single"/>
          <w:lang w:val="en-US"/>
        </w:rPr>
        <w:t>School Local Offer</w:t>
      </w:r>
    </w:p>
    <w:p w14:paraId="73460FCD" w14:textId="77777777" w:rsidR="00C5262F" w:rsidRDefault="00C5262F" w:rsidP="00020D48">
      <w:pPr>
        <w:pStyle w:val="Default"/>
        <w:rPr>
          <w:rFonts w:ascii="Aptos" w:hAnsi="Aptos" w:cstheme="minorHAnsi"/>
          <w:sz w:val="20"/>
          <w:szCs w:val="20"/>
        </w:rPr>
      </w:pPr>
      <w:r w:rsidRPr="00390FFE">
        <w:rPr>
          <w:rFonts w:ascii="Aptos" w:hAnsi="Aptos" w:cstheme="minorHAnsi"/>
          <w:sz w:val="20"/>
          <w:szCs w:val="20"/>
        </w:rPr>
        <w:t xml:space="preserve">Additional information regarding identification of children with SEND needs and how we </w:t>
      </w:r>
      <w:r w:rsidR="00461804" w:rsidRPr="00390FFE">
        <w:rPr>
          <w:rFonts w:ascii="Aptos" w:hAnsi="Aptos" w:cstheme="minorHAnsi"/>
          <w:sz w:val="20"/>
          <w:szCs w:val="20"/>
        </w:rPr>
        <w:t>address</w:t>
      </w:r>
      <w:r w:rsidRPr="00390FFE">
        <w:rPr>
          <w:rFonts w:ascii="Aptos" w:hAnsi="Aptos" w:cstheme="minorHAnsi"/>
          <w:sz w:val="20"/>
          <w:szCs w:val="20"/>
        </w:rPr>
        <w:t xml:space="preserve"> these needs can be found within the school policy, the school’s Local Offer </w:t>
      </w:r>
      <w:hyperlink r:id="rId14" w:history="1">
        <w:r w:rsidRPr="00390FFE">
          <w:rPr>
            <w:rStyle w:val="Hyperlink"/>
            <w:rFonts w:ascii="Aptos" w:hAnsi="Aptos" w:cstheme="minorHAnsi"/>
            <w:sz w:val="20"/>
            <w:szCs w:val="20"/>
          </w:rPr>
          <w:t>https://www.holytrinitycofeseatoncarew.co.uk/for-parents/send-local-offer/</w:t>
        </w:r>
      </w:hyperlink>
      <w:r w:rsidRPr="00390FFE">
        <w:rPr>
          <w:rFonts w:ascii="Aptos" w:hAnsi="Aptos" w:cstheme="minorHAnsi"/>
          <w:sz w:val="20"/>
          <w:szCs w:val="20"/>
        </w:rPr>
        <w:t xml:space="preserve"> </w:t>
      </w:r>
    </w:p>
    <w:p w14:paraId="1CBA831A" w14:textId="77777777" w:rsidR="00A27A1A" w:rsidRPr="00390FFE" w:rsidRDefault="00A27A1A" w:rsidP="00020D48">
      <w:pPr>
        <w:pStyle w:val="Default"/>
        <w:rPr>
          <w:rFonts w:ascii="Aptos" w:hAnsi="Aptos" w:cstheme="minorHAnsi"/>
          <w:sz w:val="20"/>
          <w:szCs w:val="20"/>
        </w:rPr>
      </w:pPr>
    </w:p>
    <w:p w14:paraId="61D91FFC" w14:textId="77777777" w:rsidR="00D91B2F" w:rsidRPr="00390FFE" w:rsidRDefault="00C5262F" w:rsidP="00020D48">
      <w:pPr>
        <w:pStyle w:val="Default"/>
        <w:shd w:val="clear" w:color="auto" w:fill="FFFFFF" w:themeFill="background1"/>
        <w:rPr>
          <w:rFonts w:ascii="Aptos" w:hAnsi="Aptos" w:cstheme="minorHAnsi"/>
          <w:b/>
          <w:sz w:val="20"/>
          <w:szCs w:val="20"/>
          <w:u w:val="single"/>
          <w:lang w:val="en-US"/>
        </w:rPr>
      </w:pPr>
      <w:r w:rsidRPr="00390FFE">
        <w:rPr>
          <w:rFonts w:ascii="Aptos" w:hAnsi="Aptos" w:cstheme="minorHAnsi"/>
          <w:b/>
          <w:sz w:val="20"/>
          <w:szCs w:val="20"/>
          <w:u w:val="single"/>
          <w:lang w:val="en-US"/>
        </w:rPr>
        <w:t xml:space="preserve">Hartlepool </w:t>
      </w:r>
      <w:r w:rsidR="00D91B2F" w:rsidRPr="00390FFE">
        <w:rPr>
          <w:rFonts w:ascii="Aptos" w:hAnsi="Aptos" w:cstheme="minorHAnsi"/>
          <w:b/>
          <w:sz w:val="20"/>
          <w:szCs w:val="20"/>
          <w:u w:val="single"/>
          <w:lang w:val="en-US"/>
        </w:rPr>
        <w:t>Local Offer</w:t>
      </w:r>
    </w:p>
    <w:p w14:paraId="61ACF1C4" w14:textId="77777777" w:rsidR="00EA1238" w:rsidRPr="00390FFE" w:rsidRDefault="00EA1238" w:rsidP="00020D48">
      <w:pPr>
        <w:pStyle w:val="Default"/>
        <w:shd w:val="clear" w:color="auto" w:fill="FFFFFF" w:themeFill="background1"/>
        <w:spacing w:line="276" w:lineRule="auto"/>
        <w:rPr>
          <w:rFonts w:ascii="Aptos" w:hAnsi="Aptos" w:cstheme="minorHAnsi"/>
          <w:bCs/>
          <w:sz w:val="20"/>
          <w:szCs w:val="20"/>
        </w:rPr>
      </w:pPr>
      <w:r w:rsidRPr="00390FFE">
        <w:rPr>
          <w:rFonts w:ascii="Aptos" w:hAnsi="Aptos" w:cstheme="minorHAnsi"/>
          <w:bCs/>
          <w:sz w:val="20"/>
          <w:szCs w:val="20"/>
        </w:rPr>
        <w:t>To access more information in relation to ‘Hartlepool SEND’ view ‘Hartlepool Local Offer’</w:t>
      </w:r>
      <w:r w:rsidR="00B4146C" w:rsidRPr="00390FFE">
        <w:rPr>
          <w:rFonts w:ascii="Aptos" w:hAnsi="Aptos" w:cstheme="minorHAnsi"/>
          <w:bCs/>
          <w:sz w:val="20"/>
          <w:szCs w:val="20"/>
        </w:rPr>
        <w:t xml:space="preserve"> and</w:t>
      </w:r>
      <w:r w:rsidR="00812DD6" w:rsidRPr="00390FFE">
        <w:rPr>
          <w:rFonts w:ascii="Aptos" w:hAnsi="Aptos" w:cstheme="minorHAnsi"/>
          <w:bCs/>
          <w:sz w:val="20"/>
          <w:szCs w:val="20"/>
        </w:rPr>
        <w:t xml:space="preserve"> Parent Carer Forum(1Hart, 1Mind, 1Future)</w:t>
      </w:r>
      <w:r w:rsidR="00B4146C" w:rsidRPr="00390FFE">
        <w:rPr>
          <w:rFonts w:ascii="Aptos" w:hAnsi="Aptos" w:cstheme="minorHAnsi"/>
          <w:bCs/>
          <w:sz w:val="20"/>
          <w:szCs w:val="20"/>
        </w:rPr>
        <w:t xml:space="preserve"> </w:t>
      </w:r>
      <w:r w:rsidR="00CC2A97" w:rsidRPr="00390FFE">
        <w:rPr>
          <w:rFonts w:ascii="Aptos" w:hAnsi="Aptos" w:cstheme="minorHAnsi"/>
          <w:sz w:val="20"/>
          <w:szCs w:val="20"/>
        </w:rPr>
        <w:t>(</w:t>
      </w:r>
      <w:hyperlink r:id="rId15" w:history="1">
        <w:r w:rsidR="00CC2A97" w:rsidRPr="00390FFE">
          <w:rPr>
            <w:rStyle w:val="Hyperlink"/>
            <w:rFonts w:ascii="Aptos" w:hAnsi="Aptos" w:cstheme="minorHAnsi"/>
            <w:sz w:val="20"/>
            <w:szCs w:val="20"/>
          </w:rPr>
          <w:t>https://www.hartlepoolnow.co.uk/local_offer</w:t>
        </w:r>
      </w:hyperlink>
      <w:r w:rsidR="00CC2A97" w:rsidRPr="00390FFE">
        <w:rPr>
          <w:rFonts w:ascii="Aptos" w:hAnsi="Aptos" w:cstheme="minorHAnsi"/>
          <w:sz w:val="20"/>
          <w:szCs w:val="20"/>
        </w:rPr>
        <w:t xml:space="preserve"> )</w:t>
      </w:r>
      <w:r w:rsidRPr="00390FFE">
        <w:rPr>
          <w:rFonts w:ascii="Aptos" w:hAnsi="Aptos" w:cstheme="minorHAnsi"/>
          <w:bCs/>
          <w:sz w:val="20"/>
          <w:szCs w:val="20"/>
        </w:rPr>
        <w:t>. Within the ‘Hartlepool Local Offer’ you will find current and relevant information relating to many aspects of SEND provision and many related issues.</w:t>
      </w:r>
    </w:p>
    <w:p w14:paraId="42C3E9A2" w14:textId="77777777" w:rsidR="00750409" w:rsidRPr="00390FFE" w:rsidRDefault="00750409" w:rsidP="00020D48">
      <w:pPr>
        <w:spacing w:after="0"/>
        <w:jc w:val="both"/>
        <w:rPr>
          <w:rFonts w:ascii="Aptos" w:hAnsi="Aptos"/>
          <w:sz w:val="20"/>
          <w:szCs w:val="20"/>
        </w:rPr>
      </w:pPr>
    </w:p>
    <w:p w14:paraId="70E6C83C" w14:textId="1CF29312" w:rsidR="00121A97" w:rsidRDefault="00B4146C" w:rsidP="00020D48">
      <w:pPr>
        <w:spacing w:after="0"/>
        <w:jc w:val="both"/>
        <w:rPr>
          <w:rFonts w:ascii="Aptos" w:hAnsi="Aptos"/>
          <w:sz w:val="20"/>
          <w:szCs w:val="20"/>
        </w:rPr>
      </w:pPr>
      <w:r w:rsidRPr="00390FFE">
        <w:rPr>
          <w:rFonts w:ascii="Aptos" w:hAnsi="Aptos"/>
          <w:sz w:val="20"/>
          <w:szCs w:val="20"/>
        </w:rPr>
        <w:t>Mrs</w:t>
      </w:r>
      <w:r w:rsidR="00121A97" w:rsidRPr="00390FFE">
        <w:rPr>
          <w:rFonts w:ascii="Aptos" w:hAnsi="Aptos"/>
          <w:sz w:val="20"/>
          <w:szCs w:val="20"/>
        </w:rPr>
        <w:t xml:space="preserve"> </w:t>
      </w:r>
      <w:r w:rsidR="00A27A1A">
        <w:rPr>
          <w:rFonts w:ascii="Aptos" w:hAnsi="Aptos"/>
          <w:sz w:val="20"/>
          <w:szCs w:val="20"/>
        </w:rPr>
        <w:t>Kate Ridley</w:t>
      </w:r>
    </w:p>
    <w:p w14:paraId="3B214055" w14:textId="29CD8C91" w:rsidR="00A27A1A" w:rsidRDefault="00A27A1A" w:rsidP="00020D48">
      <w:pPr>
        <w:spacing w:after="0"/>
        <w:jc w:val="both"/>
        <w:rPr>
          <w:rFonts w:ascii="Aptos" w:hAnsi="Aptos"/>
          <w:sz w:val="20"/>
          <w:szCs w:val="20"/>
        </w:rPr>
      </w:pPr>
      <w:r>
        <w:rPr>
          <w:rFonts w:ascii="Aptos" w:hAnsi="Aptos"/>
          <w:sz w:val="20"/>
          <w:szCs w:val="20"/>
        </w:rPr>
        <w:t>Deputy Headteacher and SENCo</w:t>
      </w:r>
    </w:p>
    <w:p w14:paraId="1CFD456F" w14:textId="77777777" w:rsidR="00A27A1A" w:rsidRPr="00390FFE" w:rsidRDefault="00A27A1A" w:rsidP="00020D48">
      <w:pPr>
        <w:spacing w:after="0"/>
        <w:jc w:val="both"/>
        <w:rPr>
          <w:rFonts w:ascii="Aptos" w:hAnsi="Aptos"/>
          <w:sz w:val="20"/>
          <w:szCs w:val="20"/>
        </w:rPr>
      </w:pPr>
    </w:p>
    <w:p w14:paraId="22BD4FDF" w14:textId="77777777" w:rsidR="00FD55B2" w:rsidRDefault="00FD55B2" w:rsidP="00020D48">
      <w:pPr>
        <w:spacing w:after="0"/>
        <w:jc w:val="both"/>
        <w:rPr>
          <w:rFonts w:ascii="Aptos" w:hAnsi="Aptos"/>
          <w:i/>
          <w:iCs/>
          <w:sz w:val="20"/>
          <w:szCs w:val="20"/>
        </w:rPr>
      </w:pPr>
      <w:r>
        <w:rPr>
          <w:rFonts w:ascii="Aptos" w:hAnsi="Aptos"/>
          <w:i/>
          <w:iCs/>
          <w:sz w:val="20"/>
          <w:szCs w:val="20"/>
        </w:rPr>
        <w:t>Last updated: September 2025</w:t>
      </w:r>
    </w:p>
    <w:p w14:paraId="609CA493" w14:textId="1F1FD1B8" w:rsidR="003A0AAD" w:rsidRPr="00A27A1A" w:rsidRDefault="00A25E06" w:rsidP="00020D48">
      <w:pPr>
        <w:spacing w:after="0"/>
        <w:jc w:val="both"/>
        <w:rPr>
          <w:rFonts w:ascii="Aptos" w:hAnsi="Aptos"/>
          <w:i/>
          <w:iCs/>
        </w:rPr>
      </w:pPr>
      <w:r w:rsidRPr="00A27A1A">
        <w:rPr>
          <w:rFonts w:ascii="Aptos" w:hAnsi="Aptos"/>
          <w:i/>
          <w:iCs/>
          <w:sz w:val="20"/>
          <w:szCs w:val="20"/>
        </w:rPr>
        <w:t>Review</w:t>
      </w:r>
      <w:r w:rsidR="00A27A1A">
        <w:rPr>
          <w:rFonts w:ascii="Aptos" w:hAnsi="Aptos"/>
          <w:i/>
          <w:iCs/>
          <w:sz w:val="20"/>
          <w:szCs w:val="20"/>
        </w:rPr>
        <w:t>: September 2026</w:t>
      </w:r>
    </w:p>
    <w:sectPr w:rsidR="003A0AAD" w:rsidRPr="00A27A1A" w:rsidSect="00790009">
      <w:footerReference w:type="default" r:id="rId16"/>
      <w:pgSz w:w="11906" w:h="16838"/>
      <w:pgMar w:top="81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535E" w14:textId="77777777" w:rsidR="00A5045E" w:rsidRDefault="00A5045E" w:rsidP="00A7511F">
      <w:pPr>
        <w:spacing w:after="0" w:line="240" w:lineRule="auto"/>
      </w:pPr>
      <w:r>
        <w:separator/>
      </w:r>
    </w:p>
  </w:endnote>
  <w:endnote w:type="continuationSeparator" w:id="0">
    <w:p w14:paraId="40DA0421" w14:textId="77777777" w:rsidR="00A5045E" w:rsidRDefault="00A5045E" w:rsidP="00A7511F">
      <w:pPr>
        <w:spacing w:after="0" w:line="240" w:lineRule="auto"/>
      </w:pPr>
      <w:r>
        <w:continuationSeparator/>
      </w:r>
    </w:p>
  </w:endnote>
  <w:endnote w:type="continuationNotice" w:id="1">
    <w:p w14:paraId="206B6C4B" w14:textId="77777777" w:rsidR="00636FDE" w:rsidRDefault="00636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001360"/>
      <w:docPartObj>
        <w:docPartGallery w:val="Page Numbers (Bottom of Page)"/>
        <w:docPartUnique/>
      </w:docPartObj>
    </w:sdtPr>
    <w:sdtEndPr>
      <w:rPr>
        <w:noProof/>
      </w:rPr>
    </w:sdtEndPr>
    <w:sdtContent>
      <w:p w14:paraId="62931A39" w14:textId="77777777" w:rsidR="00A7511F" w:rsidRDefault="00A7511F">
        <w:pPr>
          <w:pStyle w:val="Footer"/>
          <w:jc w:val="center"/>
        </w:pPr>
        <w:r>
          <w:fldChar w:fldCharType="begin"/>
        </w:r>
        <w:r>
          <w:instrText xml:space="preserve"> PAGE   \* MERGEFORMAT </w:instrText>
        </w:r>
        <w:r>
          <w:fldChar w:fldCharType="separate"/>
        </w:r>
        <w:r w:rsidR="00AB19C9">
          <w:rPr>
            <w:noProof/>
          </w:rPr>
          <w:t>8</w:t>
        </w:r>
        <w:r>
          <w:rPr>
            <w:noProof/>
          </w:rPr>
          <w:fldChar w:fldCharType="end"/>
        </w:r>
      </w:p>
    </w:sdtContent>
  </w:sdt>
  <w:p w14:paraId="4061F0B2" w14:textId="77777777" w:rsidR="00A7511F" w:rsidRDefault="00A7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10E5" w14:textId="77777777" w:rsidR="00A5045E" w:rsidRDefault="00A5045E" w:rsidP="00A7511F">
      <w:pPr>
        <w:spacing w:after="0" w:line="240" w:lineRule="auto"/>
      </w:pPr>
      <w:r>
        <w:separator/>
      </w:r>
    </w:p>
  </w:footnote>
  <w:footnote w:type="continuationSeparator" w:id="0">
    <w:p w14:paraId="1FFCD331" w14:textId="77777777" w:rsidR="00A5045E" w:rsidRDefault="00A5045E" w:rsidP="00A7511F">
      <w:pPr>
        <w:spacing w:after="0" w:line="240" w:lineRule="auto"/>
      </w:pPr>
      <w:r>
        <w:continuationSeparator/>
      </w:r>
    </w:p>
  </w:footnote>
  <w:footnote w:type="continuationNotice" w:id="1">
    <w:p w14:paraId="1BEBAA9E" w14:textId="77777777" w:rsidR="00636FDE" w:rsidRDefault="00636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471"/>
    <w:multiLevelType w:val="hybridMultilevel"/>
    <w:tmpl w:val="C06A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B6AE9"/>
    <w:multiLevelType w:val="hybridMultilevel"/>
    <w:tmpl w:val="790663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A3566"/>
    <w:multiLevelType w:val="hybridMultilevel"/>
    <w:tmpl w:val="896A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00A07"/>
    <w:multiLevelType w:val="hybridMultilevel"/>
    <w:tmpl w:val="DFBAA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1328F"/>
    <w:multiLevelType w:val="hybridMultilevel"/>
    <w:tmpl w:val="C604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C0187"/>
    <w:multiLevelType w:val="hybridMultilevel"/>
    <w:tmpl w:val="C016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1123"/>
    <w:multiLevelType w:val="hybridMultilevel"/>
    <w:tmpl w:val="58EA933A"/>
    <w:lvl w:ilvl="0" w:tplc="EA789898">
      <w:start w:val="1"/>
      <w:numFmt w:val="bullet"/>
      <w:lvlText w:val=""/>
      <w:lvlJc w:val="left"/>
      <w:pPr>
        <w:ind w:left="720" w:hanging="360"/>
      </w:pPr>
      <w:rPr>
        <w:rFonts w:ascii="Wingdings" w:hAnsi="Wingdings" w:hint="default"/>
        <w:color w:val="76923C" w:themeColor="accent3" w:themeShade="B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64440"/>
    <w:multiLevelType w:val="hybridMultilevel"/>
    <w:tmpl w:val="35126A82"/>
    <w:lvl w:ilvl="0" w:tplc="77EE4258">
      <w:start w:val="1"/>
      <w:numFmt w:val="bullet"/>
      <w:lvlText w:val="•"/>
      <w:lvlJc w:val="left"/>
      <w:pPr>
        <w:tabs>
          <w:tab w:val="num" w:pos="720"/>
        </w:tabs>
        <w:ind w:left="720" w:hanging="360"/>
      </w:pPr>
      <w:rPr>
        <w:rFonts w:ascii="Arial" w:hAnsi="Arial" w:hint="default"/>
      </w:rPr>
    </w:lvl>
    <w:lvl w:ilvl="1" w:tplc="7534EF0C" w:tentative="1">
      <w:start w:val="1"/>
      <w:numFmt w:val="bullet"/>
      <w:lvlText w:val="•"/>
      <w:lvlJc w:val="left"/>
      <w:pPr>
        <w:tabs>
          <w:tab w:val="num" w:pos="1440"/>
        </w:tabs>
        <w:ind w:left="1440" w:hanging="360"/>
      </w:pPr>
      <w:rPr>
        <w:rFonts w:ascii="Arial" w:hAnsi="Arial" w:hint="default"/>
      </w:rPr>
    </w:lvl>
    <w:lvl w:ilvl="2" w:tplc="4F9C759C" w:tentative="1">
      <w:start w:val="1"/>
      <w:numFmt w:val="bullet"/>
      <w:lvlText w:val="•"/>
      <w:lvlJc w:val="left"/>
      <w:pPr>
        <w:tabs>
          <w:tab w:val="num" w:pos="2160"/>
        </w:tabs>
        <w:ind w:left="2160" w:hanging="360"/>
      </w:pPr>
      <w:rPr>
        <w:rFonts w:ascii="Arial" w:hAnsi="Arial" w:hint="default"/>
      </w:rPr>
    </w:lvl>
    <w:lvl w:ilvl="3" w:tplc="4CBACD6E" w:tentative="1">
      <w:start w:val="1"/>
      <w:numFmt w:val="bullet"/>
      <w:lvlText w:val="•"/>
      <w:lvlJc w:val="left"/>
      <w:pPr>
        <w:tabs>
          <w:tab w:val="num" w:pos="2880"/>
        </w:tabs>
        <w:ind w:left="2880" w:hanging="360"/>
      </w:pPr>
      <w:rPr>
        <w:rFonts w:ascii="Arial" w:hAnsi="Arial" w:hint="default"/>
      </w:rPr>
    </w:lvl>
    <w:lvl w:ilvl="4" w:tplc="901AC21E" w:tentative="1">
      <w:start w:val="1"/>
      <w:numFmt w:val="bullet"/>
      <w:lvlText w:val="•"/>
      <w:lvlJc w:val="left"/>
      <w:pPr>
        <w:tabs>
          <w:tab w:val="num" w:pos="3600"/>
        </w:tabs>
        <w:ind w:left="3600" w:hanging="360"/>
      </w:pPr>
      <w:rPr>
        <w:rFonts w:ascii="Arial" w:hAnsi="Arial" w:hint="default"/>
      </w:rPr>
    </w:lvl>
    <w:lvl w:ilvl="5" w:tplc="8E5A7F8C" w:tentative="1">
      <w:start w:val="1"/>
      <w:numFmt w:val="bullet"/>
      <w:lvlText w:val="•"/>
      <w:lvlJc w:val="left"/>
      <w:pPr>
        <w:tabs>
          <w:tab w:val="num" w:pos="4320"/>
        </w:tabs>
        <w:ind w:left="4320" w:hanging="360"/>
      </w:pPr>
      <w:rPr>
        <w:rFonts w:ascii="Arial" w:hAnsi="Arial" w:hint="default"/>
      </w:rPr>
    </w:lvl>
    <w:lvl w:ilvl="6" w:tplc="B2923118" w:tentative="1">
      <w:start w:val="1"/>
      <w:numFmt w:val="bullet"/>
      <w:lvlText w:val="•"/>
      <w:lvlJc w:val="left"/>
      <w:pPr>
        <w:tabs>
          <w:tab w:val="num" w:pos="5040"/>
        </w:tabs>
        <w:ind w:left="5040" w:hanging="360"/>
      </w:pPr>
      <w:rPr>
        <w:rFonts w:ascii="Arial" w:hAnsi="Arial" w:hint="default"/>
      </w:rPr>
    </w:lvl>
    <w:lvl w:ilvl="7" w:tplc="CEEA8C62" w:tentative="1">
      <w:start w:val="1"/>
      <w:numFmt w:val="bullet"/>
      <w:lvlText w:val="•"/>
      <w:lvlJc w:val="left"/>
      <w:pPr>
        <w:tabs>
          <w:tab w:val="num" w:pos="5760"/>
        </w:tabs>
        <w:ind w:left="5760" w:hanging="360"/>
      </w:pPr>
      <w:rPr>
        <w:rFonts w:ascii="Arial" w:hAnsi="Arial" w:hint="default"/>
      </w:rPr>
    </w:lvl>
    <w:lvl w:ilvl="8" w:tplc="1FB490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B93918"/>
    <w:multiLevelType w:val="hybridMultilevel"/>
    <w:tmpl w:val="6BBA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125FE"/>
    <w:multiLevelType w:val="hybridMultilevel"/>
    <w:tmpl w:val="7B88872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390C"/>
    <w:multiLevelType w:val="hybridMultilevel"/>
    <w:tmpl w:val="8A60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2B5341"/>
    <w:multiLevelType w:val="hybridMultilevel"/>
    <w:tmpl w:val="4218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74CDD"/>
    <w:multiLevelType w:val="hybridMultilevel"/>
    <w:tmpl w:val="F4D2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77A47"/>
    <w:multiLevelType w:val="hybridMultilevel"/>
    <w:tmpl w:val="8A90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209E5"/>
    <w:multiLevelType w:val="hybridMultilevel"/>
    <w:tmpl w:val="ABB4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6760E"/>
    <w:multiLevelType w:val="hybridMultilevel"/>
    <w:tmpl w:val="5DD89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2596C"/>
    <w:multiLevelType w:val="hybridMultilevel"/>
    <w:tmpl w:val="C9EE4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35E5B"/>
    <w:multiLevelType w:val="hybridMultilevel"/>
    <w:tmpl w:val="7C402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2655">
    <w:abstractNumId w:val="2"/>
  </w:num>
  <w:num w:numId="2" w16cid:durableId="2066558922">
    <w:abstractNumId w:val="14"/>
  </w:num>
  <w:num w:numId="3" w16cid:durableId="129132078">
    <w:abstractNumId w:val="0"/>
  </w:num>
  <w:num w:numId="4" w16cid:durableId="193925396">
    <w:abstractNumId w:val="19"/>
  </w:num>
  <w:num w:numId="5" w16cid:durableId="1505632267">
    <w:abstractNumId w:val="3"/>
  </w:num>
  <w:num w:numId="6" w16cid:durableId="1522814188">
    <w:abstractNumId w:val="16"/>
  </w:num>
  <w:num w:numId="7" w16cid:durableId="1456292325">
    <w:abstractNumId w:val="7"/>
  </w:num>
  <w:num w:numId="8" w16cid:durableId="1050495340">
    <w:abstractNumId w:val="9"/>
  </w:num>
  <w:num w:numId="9" w16cid:durableId="757796107">
    <w:abstractNumId w:val="17"/>
  </w:num>
  <w:num w:numId="10" w16cid:durableId="1204714368">
    <w:abstractNumId w:val="18"/>
  </w:num>
  <w:num w:numId="11" w16cid:durableId="779491031">
    <w:abstractNumId w:val="15"/>
  </w:num>
  <w:num w:numId="12" w16cid:durableId="1205797569">
    <w:abstractNumId w:val="10"/>
  </w:num>
  <w:num w:numId="13" w16cid:durableId="2134245542">
    <w:abstractNumId w:val="4"/>
  </w:num>
  <w:num w:numId="14" w16cid:durableId="648823231">
    <w:abstractNumId w:val="13"/>
  </w:num>
  <w:num w:numId="15" w16cid:durableId="1559242214">
    <w:abstractNumId w:val="8"/>
  </w:num>
  <w:num w:numId="16" w16cid:durableId="216749232">
    <w:abstractNumId w:val="5"/>
  </w:num>
  <w:num w:numId="17" w16cid:durableId="662440395">
    <w:abstractNumId w:val="12"/>
  </w:num>
  <w:num w:numId="18" w16cid:durableId="1307706824">
    <w:abstractNumId w:val="1"/>
  </w:num>
  <w:num w:numId="19" w16cid:durableId="1338463212">
    <w:abstractNumId w:val="11"/>
  </w:num>
  <w:num w:numId="20" w16cid:durableId="1770736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EB"/>
    <w:rsid w:val="00001199"/>
    <w:rsid w:val="00001918"/>
    <w:rsid w:val="0001209B"/>
    <w:rsid w:val="00020D48"/>
    <w:rsid w:val="00023229"/>
    <w:rsid w:val="00030ECD"/>
    <w:rsid w:val="000401C7"/>
    <w:rsid w:val="000422FE"/>
    <w:rsid w:val="00063EDF"/>
    <w:rsid w:val="0006790F"/>
    <w:rsid w:val="00074BE6"/>
    <w:rsid w:val="00081D3D"/>
    <w:rsid w:val="00094699"/>
    <w:rsid w:val="00097C82"/>
    <w:rsid w:val="000A7309"/>
    <w:rsid w:val="000B310D"/>
    <w:rsid w:val="000C22A8"/>
    <w:rsid w:val="000C5990"/>
    <w:rsid w:val="000D47CE"/>
    <w:rsid w:val="000E2009"/>
    <w:rsid w:val="000E2F2C"/>
    <w:rsid w:val="000E4EC7"/>
    <w:rsid w:val="000E6AD8"/>
    <w:rsid w:val="000F6109"/>
    <w:rsid w:val="00107E2D"/>
    <w:rsid w:val="00110009"/>
    <w:rsid w:val="001127B4"/>
    <w:rsid w:val="00121A97"/>
    <w:rsid w:val="00124147"/>
    <w:rsid w:val="00130763"/>
    <w:rsid w:val="00132CAC"/>
    <w:rsid w:val="001461BB"/>
    <w:rsid w:val="00163459"/>
    <w:rsid w:val="00163DAD"/>
    <w:rsid w:val="001709EB"/>
    <w:rsid w:val="00173A21"/>
    <w:rsid w:val="00177A5E"/>
    <w:rsid w:val="0018530C"/>
    <w:rsid w:val="00190C11"/>
    <w:rsid w:val="00191FE6"/>
    <w:rsid w:val="00196B31"/>
    <w:rsid w:val="001A5086"/>
    <w:rsid w:val="001B6BB5"/>
    <w:rsid w:val="001C353E"/>
    <w:rsid w:val="001C7E43"/>
    <w:rsid w:val="001D6DE2"/>
    <w:rsid w:val="001E11D3"/>
    <w:rsid w:val="001E1955"/>
    <w:rsid w:val="001F4F27"/>
    <w:rsid w:val="002021BC"/>
    <w:rsid w:val="00203B27"/>
    <w:rsid w:val="002044CD"/>
    <w:rsid w:val="00212A92"/>
    <w:rsid w:val="00212E04"/>
    <w:rsid w:val="00220AFA"/>
    <w:rsid w:val="0022490D"/>
    <w:rsid w:val="00230881"/>
    <w:rsid w:val="00243300"/>
    <w:rsid w:val="00243439"/>
    <w:rsid w:val="002517C0"/>
    <w:rsid w:val="00262279"/>
    <w:rsid w:val="00264354"/>
    <w:rsid w:val="0028732B"/>
    <w:rsid w:val="00290008"/>
    <w:rsid w:val="002929B4"/>
    <w:rsid w:val="002930A8"/>
    <w:rsid w:val="002935CC"/>
    <w:rsid w:val="00293CF6"/>
    <w:rsid w:val="00296684"/>
    <w:rsid w:val="00296EA5"/>
    <w:rsid w:val="002A1441"/>
    <w:rsid w:val="002A1916"/>
    <w:rsid w:val="002B18C6"/>
    <w:rsid w:val="002B4BB2"/>
    <w:rsid w:val="002D11D9"/>
    <w:rsid w:val="002D3A79"/>
    <w:rsid w:val="002E45A1"/>
    <w:rsid w:val="00303DA6"/>
    <w:rsid w:val="003278AF"/>
    <w:rsid w:val="00327A35"/>
    <w:rsid w:val="0033180D"/>
    <w:rsid w:val="003369DE"/>
    <w:rsid w:val="00346960"/>
    <w:rsid w:val="00350F60"/>
    <w:rsid w:val="003544EE"/>
    <w:rsid w:val="0035648F"/>
    <w:rsid w:val="00367CC8"/>
    <w:rsid w:val="00380388"/>
    <w:rsid w:val="00385B5A"/>
    <w:rsid w:val="00390FFE"/>
    <w:rsid w:val="00395012"/>
    <w:rsid w:val="003A0AAD"/>
    <w:rsid w:val="003B2EF1"/>
    <w:rsid w:val="003C1577"/>
    <w:rsid w:val="003C26EA"/>
    <w:rsid w:val="003D34DF"/>
    <w:rsid w:val="003D3C76"/>
    <w:rsid w:val="003E7A66"/>
    <w:rsid w:val="00412B07"/>
    <w:rsid w:val="00427154"/>
    <w:rsid w:val="0042768B"/>
    <w:rsid w:val="00433E36"/>
    <w:rsid w:val="00435F97"/>
    <w:rsid w:val="00436F83"/>
    <w:rsid w:val="0044500A"/>
    <w:rsid w:val="0045100B"/>
    <w:rsid w:val="0045620F"/>
    <w:rsid w:val="00461804"/>
    <w:rsid w:val="00464FC0"/>
    <w:rsid w:val="00477B7E"/>
    <w:rsid w:val="004808CC"/>
    <w:rsid w:val="00487A63"/>
    <w:rsid w:val="004A2E17"/>
    <w:rsid w:val="004C16B0"/>
    <w:rsid w:val="004C5D60"/>
    <w:rsid w:val="004D07A4"/>
    <w:rsid w:val="004D7659"/>
    <w:rsid w:val="004E2297"/>
    <w:rsid w:val="004E6989"/>
    <w:rsid w:val="004E75E6"/>
    <w:rsid w:val="004E79E6"/>
    <w:rsid w:val="00504AC0"/>
    <w:rsid w:val="00510410"/>
    <w:rsid w:val="00511E44"/>
    <w:rsid w:val="0051242D"/>
    <w:rsid w:val="00517A33"/>
    <w:rsid w:val="0052084A"/>
    <w:rsid w:val="00523656"/>
    <w:rsid w:val="00524810"/>
    <w:rsid w:val="00527EF6"/>
    <w:rsid w:val="00530F15"/>
    <w:rsid w:val="00531C24"/>
    <w:rsid w:val="005337B5"/>
    <w:rsid w:val="00542421"/>
    <w:rsid w:val="00550441"/>
    <w:rsid w:val="00555A6F"/>
    <w:rsid w:val="00561409"/>
    <w:rsid w:val="00561961"/>
    <w:rsid w:val="00564731"/>
    <w:rsid w:val="0057339A"/>
    <w:rsid w:val="005835DB"/>
    <w:rsid w:val="00584B3C"/>
    <w:rsid w:val="00594653"/>
    <w:rsid w:val="005A2A68"/>
    <w:rsid w:val="005A7B13"/>
    <w:rsid w:val="005B19A0"/>
    <w:rsid w:val="005B7931"/>
    <w:rsid w:val="005C2A3A"/>
    <w:rsid w:val="005D19C3"/>
    <w:rsid w:val="005D4F51"/>
    <w:rsid w:val="005E07BC"/>
    <w:rsid w:val="005F16CC"/>
    <w:rsid w:val="005F1B6E"/>
    <w:rsid w:val="005F24EB"/>
    <w:rsid w:val="005F767B"/>
    <w:rsid w:val="006038C5"/>
    <w:rsid w:val="00606334"/>
    <w:rsid w:val="00607F60"/>
    <w:rsid w:val="00616B8A"/>
    <w:rsid w:val="00617660"/>
    <w:rsid w:val="00620AE5"/>
    <w:rsid w:val="006227D3"/>
    <w:rsid w:val="00624621"/>
    <w:rsid w:val="006335A0"/>
    <w:rsid w:val="00636FDE"/>
    <w:rsid w:val="006379C0"/>
    <w:rsid w:val="006440F9"/>
    <w:rsid w:val="0064463F"/>
    <w:rsid w:val="00656229"/>
    <w:rsid w:val="00657A28"/>
    <w:rsid w:val="00661C9F"/>
    <w:rsid w:val="00670A4C"/>
    <w:rsid w:val="00680D41"/>
    <w:rsid w:val="00682FA7"/>
    <w:rsid w:val="00691865"/>
    <w:rsid w:val="00695BA1"/>
    <w:rsid w:val="006C02BF"/>
    <w:rsid w:val="006E16F7"/>
    <w:rsid w:val="006E2FFB"/>
    <w:rsid w:val="00702F0E"/>
    <w:rsid w:val="0071481C"/>
    <w:rsid w:val="00716E5A"/>
    <w:rsid w:val="00716FE5"/>
    <w:rsid w:val="00717A86"/>
    <w:rsid w:val="007226FC"/>
    <w:rsid w:val="00740CA2"/>
    <w:rsid w:val="0074759D"/>
    <w:rsid w:val="00750409"/>
    <w:rsid w:val="00751069"/>
    <w:rsid w:val="00752D7D"/>
    <w:rsid w:val="00756A63"/>
    <w:rsid w:val="0076326F"/>
    <w:rsid w:val="00764F62"/>
    <w:rsid w:val="00771219"/>
    <w:rsid w:val="00775353"/>
    <w:rsid w:val="00790009"/>
    <w:rsid w:val="0079043A"/>
    <w:rsid w:val="007954BD"/>
    <w:rsid w:val="007A5745"/>
    <w:rsid w:val="007A78EB"/>
    <w:rsid w:val="007B1E39"/>
    <w:rsid w:val="007B430D"/>
    <w:rsid w:val="007B70E5"/>
    <w:rsid w:val="007D4033"/>
    <w:rsid w:val="007D6102"/>
    <w:rsid w:val="007E0087"/>
    <w:rsid w:val="007E17A1"/>
    <w:rsid w:val="007E6C0C"/>
    <w:rsid w:val="007F23C5"/>
    <w:rsid w:val="008038BC"/>
    <w:rsid w:val="00812DD6"/>
    <w:rsid w:val="00815D29"/>
    <w:rsid w:val="008222BC"/>
    <w:rsid w:val="008262CF"/>
    <w:rsid w:val="00831293"/>
    <w:rsid w:val="00831814"/>
    <w:rsid w:val="008378A1"/>
    <w:rsid w:val="00843490"/>
    <w:rsid w:val="00852806"/>
    <w:rsid w:val="0087590B"/>
    <w:rsid w:val="00875BA1"/>
    <w:rsid w:val="008842B0"/>
    <w:rsid w:val="00895569"/>
    <w:rsid w:val="00897926"/>
    <w:rsid w:val="008A1F95"/>
    <w:rsid w:val="008B0979"/>
    <w:rsid w:val="008B2446"/>
    <w:rsid w:val="008B2C19"/>
    <w:rsid w:val="008B31E0"/>
    <w:rsid w:val="008B4160"/>
    <w:rsid w:val="008B7505"/>
    <w:rsid w:val="008C3EA8"/>
    <w:rsid w:val="008C5C2A"/>
    <w:rsid w:val="008D147A"/>
    <w:rsid w:val="008E6458"/>
    <w:rsid w:val="00920052"/>
    <w:rsid w:val="00940972"/>
    <w:rsid w:val="00952888"/>
    <w:rsid w:val="00952DFB"/>
    <w:rsid w:val="00965E28"/>
    <w:rsid w:val="00993F0B"/>
    <w:rsid w:val="009962B3"/>
    <w:rsid w:val="009A444E"/>
    <w:rsid w:val="009B4BAB"/>
    <w:rsid w:val="009C0046"/>
    <w:rsid w:val="009C00A8"/>
    <w:rsid w:val="009C47E5"/>
    <w:rsid w:val="009C5930"/>
    <w:rsid w:val="009D59A0"/>
    <w:rsid w:val="009E5319"/>
    <w:rsid w:val="009F6982"/>
    <w:rsid w:val="00A01F72"/>
    <w:rsid w:val="00A068A7"/>
    <w:rsid w:val="00A15327"/>
    <w:rsid w:val="00A15F4C"/>
    <w:rsid w:val="00A169D3"/>
    <w:rsid w:val="00A25E06"/>
    <w:rsid w:val="00A27A1A"/>
    <w:rsid w:val="00A3044A"/>
    <w:rsid w:val="00A33633"/>
    <w:rsid w:val="00A342E6"/>
    <w:rsid w:val="00A5045E"/>
    <w:rsid w:val="00A52BEF"/>
    <w:rsid w:val="00A7511F"/>
    <w:rsid w:val="00A823F8"/>
    <w:rsid w:val="00A85CD9"/>
    <w:rsid w:val="00A96710"/>
    <w:rsid w:val="00A9715B"/>
    <w:rsid w:val="00AA2E9C"/>
    <w:rsid w:val="00AA3E05"/>
    <w:rsid w:val="00AA3EA2"/>
    <w:rsid w:val="00AA680C"/>
    <w:rsid w:val="00AB0B45"/>
    <w:rsid w:val="00AB19C9"/>
    <w:rsid w:val="00AC36FA"/>
    <w:rsid w:val="00AD0539"/>
    <w:rsid w:val="00AD0C7D"/>
    <w:rsid w:val="00AD17FD"/>
    <w:rsid w:val="00AD2972"/>
    <w:rsid w:val="00AE35F8"/>
    <w:rsid w:val="00AE3984"/>
    <w:rsid w:val="00AE647A"/>
    <w:rsid w:val="00AF101A"/>
    <w:rsid w:val="00AF2BDB"/>
    <w:rsid w:val="00B05F8D"/>
    <w:rsid w:val="00B122C4"/>
    <w:rsid w:val="00B16924"/>
    <w:rsid w:val="00B17CF5"/>
    <w:rsid w:val="00B20E9D"/>
    <w:rsid w:val="00B26C4B"/>
    <w:rsid w:val="00B27746"/>
    <w:rsid w:val="00B30EBD"/>
    <w:rsid w:val="00B3262E"/>
    <w:rsid w:val="00B35CFE"/>
    <w:rsid w:val="00B4146C"/>
    <w:rsid w:val="00B52D93"/>
    <w:rsid w:val="00B62205"/>
    <w:rsid w:val="00B6489C"/>
    <w:rsid w:val="00B65859"/>
    <w:rsid w:val="00B70836"/>
    <w:rsid w:val="00B9344F"/>
    <w:rsid w:val="00BB10BE"/>
    <w:rsid w:val="00BB6702"/>
    <w:rsid w:val="00BC39B0"/>
    <w:rsid w:val="00BE5297"/>
    <w:rsid w:val="00BF1BD7"/>
    <w:rsid w:val="00C073BE"/>
    <w:rsid w:val="00C07FBE"/>
    <w:rsid w:val="00C11D72"/>
    <w:rsid w:val="00C127E5"/>
    <w:rsid w:val="00C14E7F"/>
    <w:rsid w:val="00C30266"/>
    <w:rsid w:val="00C3242E"/>
    <w:rsid w:val="00C43D3E"/>
    <w:rsid w:val="00C5262F"/>
    <w:rsid w:val="00C54E82"/>
    <w:rsid w:val="00C62BFC"/>
    <w:rsid w:val="00C67820"/>
    <w:rsid w:val="00C84759"/>
    <w:rsid w:val="00C903E1"/>
    <w:rsid w:val="00C90EBB"/>
    <w:rsid w:val="00C92A13"/>
    <w:rsid w:val="00C92B1D"/>
    <w:rsid w:val="00C946AE"/>
    <w:rsid w:val="00CA3BB5"/>
    <w:rsid w:val="00CA4170"/>
    <w:rsid w:val="00CC2A97"/>
    <w:rsid w:val="00CC744D"/>
    <w:rsid w:val="00CD1C73"/>
    <w:rsid w:val="00CD42D2"/>
    <w:rsid w:val="00D004F6"/>
    <w:rsid w:val="00D0274E"/>
    <w:rsid w:val="00D06EEB"/>
    <w:rsid w:val="00D26425"/>
    <w:rsid w:val="00D347FF"/>
    <w:rsid w:val="00D434AA"/>
    <w:rsid w:val="00D44E3F"/>
    <w:rsid w:val="00D57227"/>
    <w:rsid w:val="00D64301"/>
    <w:rsid w:val="00D73416"/>
    <w:rsid w:val="00D91B2F"/>
    <w:rsid w:val="00DC08CE"/>
    <w:rsid w:val="00DD3206"/>
    <w:rsid w:val="00DE6936"/>
    <w:rsid w:val="00DF0220"/>
    <w:rsid w:val="00DF5634"/>
    <w:rsid w:val="00DF6FAC"/>
    <w:rsid w:val="00E027AC"/>
    <w:rsid w:val="00E043B0"/>
    <w:rsid w:val="00E10150"/>
    <w:rsid w:val="00E10F5F"/>
    <w:rsid w:val="00E225DD"/>
    <w:rsid w:val="00E23827"/>
    <w:rsid w:val="00E3542B"/>
    <w:rsid w:val="00E53CB0"/>
    <w:rsid w:val="00E64DD4"/>
    <w:rsid w:val="00E71968"/>
    <w:rsid w:val="00E719B0"/>
    <w:rsid w:val="00E972EE"/>
    <w:rsid w:val="00EA1238"/>
    <w:rsid w:val="00EB5461"/>
    <w:rsid w:val="00EC246C"/>
    <w:rsid w:val="00EC3E56"/>
    <w:rsid w:val="00EC4597"/>
    <w:rsid w:val="00ED58F9"/>
    <w:rsid w:val="00F12B81"/>
    <w:rsid w:val="00F6259B"/>
    <w:rsid w:val="00F6426F"/>
    <w:rsid w:val="00F71A48"/>
    <w:rsid w:val="00F752FA"/>
    <w:rsid w:val="00F81CDF"/>
    <w:rsid w:val="00FC00B5"/>
    <w:rsid w:val="00FD55B2"/>
    <w:rsid w:val="00FE06A2"/>
    <w:rsid w:val="00FE1DD4"/>
    <w:rsid w:val="00FE5015"/>
    <w:rsid w:val="00FE6C1E"/>
    <w:rsid w:val="00FF3B48"/>
    <w:rsid w:val="00FF5125"/>
    <w:rsid w:val="00FF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66C6"/>
  <w15:docId w15:val="{5CB1EB2A-4B94-4111-B95F-0A126AA8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24EB"/>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link w:val="ListParagraphChar"/>
    <w:qFormat/>
    <w:rsid w:val="005F24EB"/>
    <w:pPr>
      <w:ind w:left="720"/>
      <w:contextualSpacing/>
    </w:pPr>
  </w:style>
  <w:style w:type="paragraph" w:styleId="Header">
    <w:name w:val="header"/>
    <w:basedOn w:val="Normal"/>
    <w:link w:val="HeaderChar"/>
    <w:uiPriority w:val="99"/>
    <w:unhideWhenUsed/>
    <w:rsid w:val="00A75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1F"/>
    <w:rPr>
      <w:rFonts w:ascii="Calibri" w:eastAsia="Calibri" w:hAnsi="Calibri" w:cs="Times New Roman"/>
    </w:rPr>
  </w:style>
  <w:style w:type="paragraph" w:styleId="Footer">
    <w:name w:val="footer"/>
    <w:basedOn w:val="Normal"/>
    <w:link w:val="FooterChar"/>
    <w:uiPriority w:val="99"/>
    <w:unhideWhenUsed/>
    <w:rsid w:val="00A75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1F"/>
    <w:rPr>
      <w:rFonts w:ascii="Calibri" w:eastAsia="Calibri" w:hAnsi="Calibri" w:cs="Times New Roman"/>
    </w:rPr>
  </w:style>
  <w:style w:type="character" w:styleId="Hyperlink">
    <w:name w:val="Hyperlink"/>
    <w:basedOn w:val="DefaultParagraphFont"/>
    <w:uiPriority w:val="99"/>
    <w:unhideWhenUsed/>
    <w:rsid w:val="00121A97"/>
    <w:rPr>
      <w:color w:val="0000FF" w:themeColor="hyperlink"/>
      <w:u w:val="single"/>
    </w:rPr>
  </w:style>
  <w:style w:type="paragraph" w:styleId="BalloonText">
    <w:name w:val="Balloon Text"/>
    <w:basedOn w:val="Normal"/>
    <w:link w:val="BalloonTextChar"/>
    <w:uiPriority w:val="99"/>
    <w:semiHidden/>
    <w:unhideWhenUsed/>
    <w:rsid w:val="00433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E3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7E17A1"/>
    <w:rPr>
      <w:color w:val="605E5C"/>
      <w:shd w:val="clear" w:color="auto" w:fill="E1DFDD"/>
    </w:rPr>
  </w:style>
  <w:style w:type="paragraph" w:styleId="NormalWeb">
    <w:name w:val="Normal (Web)"/>
    <w:basedOn w:val="Normal"/>
    <w:uiPriority w:val="99"/>
    <w:unhideWhenUsed/>
    <w:rsid w:val="006063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istParagraphChar">
    <w:name w:val="List Paragraph Char"/>
    <w:basedOn w:val="DefaultParagraphFont"/>
    <w:link w:val="ListParagraph"/>
    <w:rsid w:val="00C3242E"/>
    <w:rPr>
      <w:rFonts w:ascii="Calibri" w:eastAsia="Calibri" w:hAnsi="Calibri" w:cs="Times New Roman"/>
    </w:rPr>
  </w:style>
  <w:style w:type="character" w:customStyle="1" w:styleId="markwbq5x575i">
    <w:name w:val="markwbq5x575i"/>
    <w:basedOn w:val="DefaultParagraphFont"/>
    <w:rsid w:val="00ED58F9"/>
  </w:style>
  <w:style w:type="character" w:styleId="UnresolvedMention">
    <w:name w:val="Unresolved Mention"/>
    <w:basedOn w:val="DefaultParagraphFont"/>
    <w:uiPriority w:val="99"/>
    <w:semiHidden/>
    <w:unhideWhenUsed/>
    <w:rsid w:val="0045620F"/>
    <w:rPr>
      <w:color w:val="605E5C"/>
      <w:shd w:val="clear" w:color="auto" w:fill="E1DFDD"/>
    </w:rPr>
  </w:style>
  <w:style w:type="table" w:styleId="TableGrid">
    <w:name w:val="Table Grid"/>
    <w:basedOn w:val="TableNormal"/>
    <w:uiPriority w:val="59"/>
    <w:rsid w:val="0039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2661">
      <w:bodyDiv w:val="1"/>
      <w:marLeft w:val="0"/>
      <w:marRight w:val="0"/>
      <w:marTop w:val="0"/>
      <w:marBottom w:val="0"/>
      <w:divBdr>
        <w:top w:val="none" w:sz="0" w:space="0" w:color="auto"/>
        <w:left w:val="none" w:sz="0" w:space="0" w:color="auto"/>
        <w:bottom w:val="none" w:sz="0" w:space="0" w:color="auto"/>
        <w:right w:val="none" w:sz="0" w:space="0" w:color="auto"/>
      </w:divBdr>
    </w:div>
    <w:div w:id="1392580648">
      <w:bodyDiv w:val="1"/>
      <w:marLeft w:val="0"/>
      <w:marRight w:val="0"/>
      <w:marTop w:val="0"/>
      <w:marBottom w:val="0"/>
      <w:divBdr>
        <w:top w:val="none" w:sz="0" w:space="0" w:color="auto"/>
        <w:left w:val="none" w:sz="0" w:space="0" w:color="auto"/>
        <w:bottom w:val="none" w:sz="0" w:space="0" w:color="auto"/>
        <w:right w:val="none" w:sz="0" w:space="0" w:color="auto"/>
      </w:divBdr>
      <w:divsChild>
        <w:div w:id="2040548266">
          <w:marLeft w:val="547"/>
          <w:marRight w:val="0"/>
          <w:marTop w:val="115"/>
          <w:marBottom w:val="0"/>
          <w:divBdr>
            <w:top w:val="none" w:sz="0" w:space="0" w:color="auto"/>
            <w:left w:val="none" w:sz="0" w:space="0" w:color="auto"/>
            <w:bottom w:val="none" w:sz="0" w:space="0" w:color="auto"/>
            <w:right w:val="none" w:sz="0" w:space="0" w:color="auto"/>
          </w:divBdr>
        </w:div>
        <w:div w:id="1712881209">
          <w:marLeft w:val="547"/>
          <w:marRight w:val="0"/>
          <w:marTop w:val="115"/>
          <w:marBottom w:val="0"/>
          <w:divBdr>
            <w:top w:val="none" w:sz="0" w:space="0" w:color="auto"/>
            <w:left w:val="none" w:sz="0" w:space="0" w:color="auto"/>
            <w:bottom w:val="none" w:sz="0" w:space="0" w:color="auto"/>
            <w:right w:val="none" w:sz="0" w:space="0" w:color="auto"/>
          </w:divBdr>
        </w:div>
        <w:div w:id="159902051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diass@hartlepoo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hpoolholytrinit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rtlepoolnow.co.uk/local_off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ytrinitycofeseatoncarew.co.uk/for-parents/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437af2e69b9e0cfdb811228fb629e57e">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9970b2db41aa27640d9ad0f24595261a"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EF8EB-5162-4247-95FA-B83CA0FB583C}"/>
</file>

<file path=customXml/itemProps2.xml><?xml version="1.0" encoding="utf-8"?>
<ds:datastoreItem xmlns:ds="http://schemas.openxmlformats.org/officeDocument/2006/customXml" ds:itemID="{32F38149-DD48-4460-9DED-4880C3E91F05}">
  <ds:schemaRefs>
    <ds:schemaRef ds:uri="http://schemas.openxmlformats.org/officeDocument/2006/bibliography"/>
  </ds:schemaRefs>
</ds:datastoreItem>
</file>

<file path=customXml/itemProps3.xml><?xml version="1.0" encoding="utf-8"?>
<ds:datastoreItem xmlns:ds="http://schemas.openxmlformats.org/officeDocument/2006/customXml" ds:itemID="{B48BBA3D-A589-4892-8146-B52AAC7718DF}">
  <ds:schemaRefs>
    <ds:schemaRef ds:uri="http://schemas.microsoft.com/office/infopath/2007/PartnerControls"/>
    <ds:schemaRef ds:uri="d25e9dbe-3425-462f-8553-aa416b91db4b"/>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38eead8d-ab57-4a81-be32-95e05edb781f"/>
  </ds:schemaRefs>
</ds:datastoreItem>
</file>

<file path=customXml/itemProps4.xml><?xml version="1.0" encoding="utf-8"?>
<ds:datastoreItem xmlns:ds="http://schemas.openxmlformats.org/officeDocument/2006/customXml" ds:itemID="{6CC09D69-FD2F-4650-B1A6-C39CF9466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Ridley</dc:creator>
  <cp:lastModifiedBy>HHTKRidley</cp:lastModifiedBy>
  <cp:revision>2</cp:revision>
  <cp:lastPrinted>2021-10-12T14:38:00Z</cp:lastPrinted>
  <dcterms:created xsi:type="dcterms:W3CDTF">2026-01-06T10:14:00Z</dcterms:created>
  <dcterms:modified xsi:type="dcterms:W3CDTF">2026-01-06T10:14:00Z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