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E69D8" w14:textId="43D5650A" w:rsidR="00BC03DC" w:rsidRDefault="00225AB3" w:rsidP="0026249E">
      <w:pPr>
        <w:pStyle w:val="Default"/>
        <w:ind w:right="-591"/>
        <w:jc w:val="center"/>
        <w:rPr>
          <w:rFonts w:asciiTheme="minorHAnsi" w:hAnsiTheme="minorHAnsi" w:cs="Times New Roman"/>
          <w:b/>
          <w:bCs/>
          <w:sz w:val="28"/>
          <w:szCs w:val="28"/>
          <w:u w:val="double"/>
        </w:rPr>
      </w:pPr>
      <w:r w:rsidRPr="00BC03DC">
        <w:rPr>
          <w:rFonts w:asciiTheme="minorHAnsi" w:hAnsiTheme="minorHAnsi" w:cs="Times New Roman"/>
          <w:b/>
          <w:bCs/>
          <w:noProof/>
          <w:sz w:val="28"/>
          <w:szCs w:val="28"/>
          <w:u w:val="double"/>
        </w:rPr>
        <w:drawing>
          <wp:anchor distT="0" distB="0" distL="114300" distR="114300" simplePos="0" relativeHeight="251657216" behindDoc="0" locked="0" layoutInCell="1" allowOverlap="1" wp14:anchorId="19BBF178" wp14:editId="6C9213E9">
            <wp:simplePos x="0" y="0"/>
            <wp:positionH relativeFrom="margin">
              <wp:align>left</wp:align>
            </wp:positionH>
            <wp:positionV relativeFrom="paragraph">
              <wp:posOffset>-2013</wp:posOffset>
            </wp:positionV>
            <wp:extent cx="866140" cy="113982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66140" cy="1139825"/>
                    </a:xfrm>
                    <a:prstGeom prst="rect">
                      <a:avLst/>
                    </a:prstGeom>
                  </pic:spPr>
                </pic:pic>
              </a:graphicData>
            </a:graphic>
            <wp14:sizeRelH relativeFrom="margin">
              <wp14:pctWidth>0</wp14:pctWidth>
            </wp14:sizeRelH>
            <wp14:sizeRelV relativeFrom="margin">
              <wp14:pctHeight>0</wp14:pctHeight>
            </wp14:sizeRelV>
          </wp:anchor>
        </w:drawing>
      </w:r>
      <w:r w:rsidRPr="00225AB3">
        <w:rPr>
          <w:rFonts w:asciiTheme="minorHAnsi" w:hAnsiTheme="minorHAnsi" w:cs="Times New Roman"/>
          <w:b/>
          <w:bCs/>
          <w:noProof/>
          <w:sz w:val="28"/>
          <w:szCs w:val="28"/>
          <w:u w:val="double"/>
        </w:rPr>
        <w:drawing>
          <wp:anchor distT="0" distB="0" distL="114300" distR="114300" simplePos="0" relativeHeight="251662336" behindDoc="0" locked="0" layoutInCell="1" allowOverlap="1" wp14:anchorId="4F58968D" wp14:editId="5D3B8DE2">
            <wp:simplePos x="0" y="0"/>
            <wp:positionH relativeFrom="column">
              <wp:posOffset>5109893</wp:posOffset>
            </wp:positionH>
            <wp:positionV relativeFrom="paragraph">
              <wp:posOffset>76368</wp:posOffset>
            </wp:positionV>
            <wp:extent cx="1686160" cy="790685"/>
            <wp:effectExtent l="0" t="0" r="9525" b="9525"/>
            <wp:wrapNone/>
            <wp:docPr id="2018391027" name="Picture 1" descr="A logo with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91027" name="Picture 1" descr="A logo with text and a flower&#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686160" cy="790685"/>
                    </a:xfrm>
                    <a:prstGeom prst="rect">
                      <a:avLst/>
                    </a:prstGeom>
                  </pic:spPr>
                </pic:pic>
              </a:graphicData>
            </a:graphic>
            <wp14:sizeRelH relativeFrom="page">
              <wp14:pctWidth>0</wp14:pctWidth>
            </wp14:sizeRelH>
            <wp14:sizeRelV relativeFrom="page">
              <wp14:pctHeight>0</wp14:pctHeight>
            </wp14:sizeRelV>
          </wp:anchor>
        </w:drawing>
      </w:r>
    </w:p>
    <w:p w14:paraId="60BF69D2" w14:textId="2CA9D324" w:rsidR="0026249E" w:rsidRPr="0026249E" w:rsidRDefault="0026249E" w:rsidP="00225AB3">
      <w:pPr>
        <w:pStyle w:val="Default"/>
        <w:ind w:right="-591"/>
        <w:jc w:val="center"/>
        <w:rPr>
          <w:rFonts w:asciiTheme="minorHAnsi" w:hAnsiTheme="minorHAnsi" w:cs="Times New Roman"/>
          <w:sz w:val="28"/>
          <w:szCs w:val="28"/>
          <w:u w:val="double"/>
        </w:rPr>
      </w:pPr>
      <w:r w:rsidRPr="0026249E">
        <w:rPr>
          <w:rFonts w:asciiTheme="minorHAnsi" w:hAnsiTheme="minorHAnsi" w:cs="Times New Roman"/>
          <w:b/>
          <w:bCs/>
          <w:sz w:val="28"/>
          <w:szCs w:val="28"/>
          <w:u w:val="double"/>
        </w:rPr>
        <w:t>Holy Trinity Church of England Primary School</w:t>
      </w:r>
    </w:p>
    <w:p w14:paraId="2A4B7BC6" w14:textId="02CC7064" w:rsidR="0026249E" w:rsidRPr="0026249E" w:rsidRDefault="00A31984" w:rsidP="00225AB3">
      <w:pPr>
        <w:pStyle w:val="Default"/>
        <w:ind w:right="-591"/>
        <w:jc w:val="center"/>
        <w:rPr>
          <w:rFonts w:asciiTheme="minorHAnsi" w:hAnsiTheme="minorHAnsi" w:cs="Times New Roman"/>
          <w:b/>
          <w:bCs/>
          <w:sz w:val="28"/>
          <w:szCs w:val="28"/>
          <w:u w:val="double"/>
        </w:rPr>
      </w:pPr>
      <w:r>
        <w:rPr>
          <w:rFonts w:asciiTheme="minorHAnsi" w:hAnsiTheme="minorHAnsi" w:cs="Times New Roman"/>
          <w:b/>
          <w:bCs/>
          <w:sz w:val="28"/>
          <w:szCs w:val="28"/>
          <w:u w:val="double"/>
        </w:rPr>
        <w:t xml:space="preserve">Worship </w:t>
      </w:r>
      <w:r w:rsidR="0026249E" w:rsidRPr="0026249E">
        <w:rPr>
          <w:rFonts w:asciiTheme="minorHAnsi" w:hAnsiTheme="minorHAnsi" w:cs="Times New Roman"/>
          <w:b/>
          <w:bCs/>
          <w:sz w:val="28"/>
          <w:szCs w:val="28"/>
          <w:u w:val="double"/>
        </w:rPr>
        <w:t>Policy and Vision Statement</w:t>
      </w:r>
    </w:p>
    <w:p w14:paraId="2CD836A5" w14:textId="77777777" w:rsidR="0026249E" w:rsidRPr="0026249E" w:rsidRDefault="0026249E" w:rsidP="0026249E">
      <w:pPr>
        <w:pStyle w:val="Default"/>
        <w:ind w:right="-591"/>
        <w:jc w:val="center"/>
        <w:rPr>
          <w:rFonts w:asciiTheme="minorHAnsi" w:hAnsiTheme="minorHAnsi" w:cs="Times New Roman"/>
          <w:sz w:val="22"/>
          <w:szCs w:val="22"/>
          <w:u w:val="single"/>
        </w:rPr>
      </w:pPr>
    </w:p>
    <w:p w14:paraId="7DB51800" w14:textId="77777777" w:rsidR="00BC03DC" w:rsidRPr="0021245F" w:rsidRDefault="00BC03DC" w:rsidP="00BC03DC">
      <w:pPr>
        <w:jc w:val="center"/>
        <w:rPr>
          <w:rFonts w:cstheme="minorHAnsi"/>
          <w:b/>
        </w:rPr>
      </w:pPr>
    </w:p>
    <w:p w14:paraId="2766C3D1" w14:textId="77777777" w:rsidR="00BC03DC" w:rsidRDefault="00BC03DC" w:rsidP="00BC03DC">
      <w:pPr>
        <w:pStyle w:val="NoSpacing"/>
        <w:rPr>
          <w:bdr w:val="none" w:sz="0" w:space="0" w:color="auto" w:frame="1"/>
        </w:rPr>
      </w:pPr>
    </w:p>
    <w:p w14:paraId="2C7300AB" w14:textId="77777777" w:rsidR="00BC03DC" w:rsidRDefault="00BC03DC" w:rsidP="00BC03DC">
      <w:pPr>
        <w:pStyle w:val="NoSpacing"/>
        <w:rPr>
          <w:bdr w:val="none" w:sz="0" w:space="0" w:color="auto" w:frame="1"/>
        </w:rPr>
      </w:pPr>
    </w:p>
    <w:p w14:paraId="53CAD546" w14:textId="74970D40" w:rsidR="00225AB3" w:rsidRPr="0014181F" w:rsidRDefault="00225AB3" w:rsidP="00225AB3">
      <w:pPr>
        <w:jc w:val="center"/>
        <w:rPr>
          <w:rFonts w:ascii="Calibri" w:hAnsi="Calibri" w:cs="Calibri"/>
          <w:noProof/>
        </w:rPr>
      </w:pPr>
      <w:r w:rsidRPr="00A33ACF">
        <w:rPr>
          <w:noProof/>
        </w:rPr>
        <w:t xml:space="preserve"> </w:t>
      </w:r>
      <w:r>
        <w:rPr>
          <w:rFonts w:ascii="Calibri" w:hAnsi="Calibri" w:cs="Calibri"/>
          <w:b/>
          <w:bCs/>
          <w:noProof/>
          <w:sz w:val="28"/>
          <w:szCs w:val="28"/>
          <w:u w:val="single"/>
        </w:rPr>
        <w:t>Our</w:t>
      </w:r>
      <w:r w:rsidRPr="0014181F">
        <w:rPr>
          <w:rFonts w:ascii="Calibri" w:hAnsi="Calibri" w:cs="Calibri"/>
          <w:b/>
          <w:bCs/>
          <w:sz w:val="28"/>
          <w:szCs w:val="28"/>
          <w:u w:val="single"/>
        </w:rPr>
        <w:t xml:space="preserve"> School Vision</w:t>
      </w:r>
    </w:p>
    <w:p w14:paraId="2764B340" w14:textId="77777777" w:rsidR="00225AB3" w:rsidRPr="005D3DA8" w:rsidRDefault="00225AB3" w:rsidP="00225AB3">
      <w:pPr>
        <w:jc w:val="center"/>
        <w:rPr>
          <w:rFonts w:ascii="Calibri" w:hAnsi="Calibri" w:cs="Calibri"/>
          <w:i/>
          <w:iCs/>
          <w:color w:val="FF0000"/>
          <w:sz w:val="32"/>
          <w:szCs w:val="32"/>
        </w:rPr>
      </w:pPr>
      <w:r w:rsidRPr="005D3DA8">
        <w:rPr>
          <w:rFonts w:ascii="Calibri" w:hAnsi="Calibri" w:cs="Calibri"/>
          <w:i/>
          <w:iCs/>
          <w:color w:val="FF0000"/>
          <w:sz w:val="32"/>
          <w:szCs w:val="32"/>
        </w:rPr>
        <w:t>‘Love your neighbour as yourself.’</w:t>
      </w:r>
    </w:p>
    <w:p w14:paraId="5D3D6967" w14:textId="77777777" w:rsidR="00225AB3" w:rsidRDefault="00225AB3" w:rsidP="00225AB3">
      <w:pPr>
        <w:rPr>
          <w:rFonts w:ascii="Calibri" w:hAnsi="Calibri" w:cs="Calibri"/>
          <w:i/>
          <w:iCs/>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Love your neighbour as yourself.</w:t>
      </w:r>
      <w:r>
        <w:rPr>
          <w:rFonts w:ascii="Calibri" w:hAnsi="Calibri" w:cs="Calibri"/>
          <w:i/>
          <w:iCs/>
          <w:color w:val="FF0000"/>
          <w:u w:val="single"/>
        </w:rPr>
        <w:t>”</w:t>
      </w:r>
    </w:p>
    <w:p w14:paraId="10061745" w14:textId="77777777" w:rsidR="00225AB3" w:rsidRPr="00F54EBB" w:rsidRDefault="00225AB3" w:rsidP="00225AB3">
      <w:pPr>
        <w:rPr>
          <w:rFonts w:ascii="Calibri" w:hAnsi="Calibri" w:cs="Calibri"/>
          <w:color w:val="FF0000"/>
          <w:u w:val="single"/>
        </w:rPr>
      </w:pPr>
    </w:p>
    <w:p w14:paraId="18017561" w14:textId="77777777" w:rsidR="00225AB3" w:rsidRDefault="00225AB3" w:rsidP="00225AB3">
      <w:pPr>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40A2F76E" w14:textId="77777777" w:rsidR="00225AB3" w:rsidRPr="0014181F" w:rsidRDefault="00225AB3" w:rsidP="00225AB3">
      <w:pPr>
        <w:rPr>
          <w:rFonts w:ascii="Calibri" w:hAnsi="Calibri" w:cs="Calibri"/>
          <w:sz w:val="20"/>
          <w:szCs w:val="20"/>
        </w:rPr>
      </w:pPr>
    </w:p>
    <w:p w14:paraId="0B00BF5E" w14:textId="77777777" w:rsidR="00225AB3" w:rsidRDefault="00225AB3" w:rsidP="00225AB3">
      <w:pPr>
        <w:rPr>
          <w:rFonts w:ascii="Calibri" w:hAnsi="Calibri" w:cs="Calibri"/>
          <w:sz w:val="20"/>
          <w:szCs w:val="20"/>
        </w:rPr>
      </w:pPr>
      <w:r w:rsidRPr="0014181F">
        <w:rPr>
          <w:rFonts w:ascii="Calibri" w:hAnsi="Calibri" w:cs="Calibri"/>
          <w:sz w:val="20"/>
          <w:szCs w:val="20"/>
        </w:rPr>
        <w:t xml:space="preserve">We recognise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develop into </w:t>
      </w:r>
      <w:r w:rsidRPr="0014181F">
        <w:rPr>
          <w:rFonts w:ascii="Calibri" w:hAnsi="Calibri" w:cs="Calibri"/>
          <w:i/>
          <w:iCs/>
          <w:sz w:val="20"/>
          <w:szCs w:val="20"/>
        </w:rPr>
        <w:t>responsible</w:t>
      </w:r>
      <w:r w:rsidRPr="0014181F">
        <w:rPr>
          <w:rFonts w:ascii="Calibri" w:hAnsi="Calibri" w:cs="Calibri"/>
          <w:sz w:val="20"/>
          <w:szCs w:val="20"/>
        </w:rPr>
        <w:t xml:space="preserve"> global neighbours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36BA244F" w14:textId="77777777" w:rsidR="00225AB3" w:rsidRPr="00EE4F80" w:rsidRDefault="00225AB3" w:rsidP="00225AB3">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1E0FB628" w14:textId="77777777" w:rsidR="00225AB3" w:rsidRPr="00EE4F80" w:rsidRDefault="00225AB3" w:rsidP="00225AB3">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5BCBCCA2" w14:textId="77777777" w:rsidR="00225AB3" w:rsidRPr="00EE4F80" w:rsidRDefault="00225AB3" w:rsidP="00225AB3">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34765438" w14:textId="77777777" w:rsidR="00225AB3" w:rsidRDefault="00225AB3" w:rsidP="00225AB3">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70AF50C3" w14:textId="77777777" w:rsidR="00225AB3" w:rsidRPr="005A3258" w:rsidRDefault="00225AB3" w:rsidP="00225AB3">
      <w:pPr>
        <w:ind w:left="720" w:firstLine="60"/>
        <w:rPr>
          <w:rFonts w:ascii="Calibri" w:hAnsi="Calibri" w:cs="Calibri"/>
          <w:sz w:val="20"/>
          <w:szCs w:val="20"/>
        </w:rPr>
      </w:pPr>
    </w:p>
    <w:p w14:paraId="3A89BB5D" w14:textId="77777777" w:rsidR="00225AB3" w:rsidRPr="0014181F" w:rsidRDefault="00225AB3" w:rsidP="00225AB3">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50E5C284" w14:textId="77777777" w:rsidR="00225AB3" w:rsidRPr="0014181F" w:rsidRDefault="00225AB3" w:rsidP="00225AB3">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196412BA" w14:textId="77777777" w:rsidR="00225AB3" w:rsidRPr="0014181F" w:rsidRDefault="00225AB3" w:rsidP="00225AB3">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neighbourly love should be extended to everyone, irrespective of background or perceived differences.</w:t>
      </w:r>
    </w:p>
    <w:p w14:paraId="2F2F3C11" w14:textId="77777777" w:rsidR="00225AB3" w:rsidRPr="0014181F" w:rsidRDefault="00225AB3" w:rsidP="00225AB3">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4220317E" w14:textId="77777777" w:rsidR="00225AB3" w:rsidRPr="0014181F" w:rsidRDefault="00225AB3" w:rsidP="00225AB3">
      <w:pPr>
        <w:ind w:left="1440"/>
        <w:rPr>
          <w:rFonts w:ascii="Calibri" w:hAnsi="Calibri" w:cs="Calibri"/>
          <w:b/>
          <w:bCs/>
        </w:rPr>
      </w:pPr>
      <w:r w:rsidRPr="0014181F">
        <w:rPr>
          <w:rFonts w:ascii="Calibri" w:hAnsi="Calibri" w:cs="Calibri"/>
          <w:b/>
          <w:bCs/>
          <w:u w:val="single"/>
        </w:rPr>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68177607" w14:textId="77777777" w:rsidR="00225AB3" w:rsidRPr="0014181F" w:rsidRDefault="00225AB3" w:rsidP="00225AB3">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6717E0C7" w14:textId="77777777" w:rsidR="00225AB3" w:rsidRPr="0014181F" w:rsidRDefault="00225AB3" w:rsidP="00225AB3">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1A172443" w14:textId="77777777" w:rsidR="00225AB3" w:rsidRDefault="00225AB3" w:rsidP="00225AB3">
      <w:pPr>
        <w:rPr>
          <w:rFonts w:ascii="Calibri" w:hAnsi="Calibri" w:cs="Calibri"/>
          <w:b/>
          <w:bCs/>
          <w:sz w:val="28"/>
          <w:szCs w:val="28"/>
          <w:u w:val="single"/>
        </w:rPr>
      </w:pPr>
    </w:p>
    <w:p w14:paraId="04D6DC62" w14:textId="77777777" w:rsidR="00225AB3" w:rsidRPr="0014181F" w:rsidRDefault="00225AB3" w:rsidP="00225AB3">
      <w:pPr>
        <w:rPr>
          <w:rFonts w:ascii="Calibri" w:hAnsi="Calibri" w:cs="Calibri"/>
        </w:rPr>
      </w:pPr>
    </w:p>
    <w:p w14:paraId="41D15E5D" w14:textId="77777777" w:rsidR="00225AB3" w:rsidRDefault="00225AB3" w:rsidP="00225AB3">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love our neighbour as ourselves</w:t>
      </w:r>
      <w:r w:rsidRPr="000908C8">
        <w:rPr>
          <w:rFonts w:ascii="Calibri" w:hAnsi="Calibri" w:cs="Calibri"/>
          <w:i/>
          <w:iCs/>
          <w:sz w:val="20"/>
          <w:szCs w:val="20"/>
          <w:u w:val="single"/>
        </w:rPr>
        <w:t xml:space="preserve">. </w:t>
      </w:r>
    </w:p>
    <w:p w14:paraId="2B07DFE5" w14:textId="77777777" w:rsidR="00225AB3" w:rsidRPr="003822DB" w:rsidRDefault="00225AB3" w:rsidP="00225AB3">
      <w:pPr>
        <w:rPr>
          <w:rFonts w:ascii="Calibri" w:hAnsi="Calibri" w:cs="Calibri"/>
          <w:i/>
          <w:iCs/>
          <w:sz w:val="20"/>
          <w:szCs w:val="20"/>
          <w:u w:val="single"/>
        </w:rPr>
      </w:pPr>
    </w:p>
    <w:p w14:paraId="181DE98F" w14:textId="77777777" w:rsidR="00225AB3" w:rsidRPr="0014181F" w:rsidRDefault="00225AB3" w:rsidP="00225AB3">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4E95C946" w14:textId="77777777" w:rsidR="00225AB3" w:rsidRPr="0014181F" w:rsidRDefault="00225AB3" w:rsidP="00225AB3">
      <w:pPr>
        <w:rPr>
          <w:rFonts w:ascii="Calibri" w:hAnsi="Calibri" w:cs="Calibri"/>
          <w:b/>
          <w:bCs/>
        </w:rPr>
      </w:pPr>
      <w:r w:rsidRPr="0014181F">
        <w:rPr>
          <w:rFonts w:ascii="Calibri" w:hAnsi="Calibri" w:cs="Calibri"/>
          <w:b/>
          <w:bCs/>
        </w:rPr>
        <w:t>and no child is ever left behind..."</w:t>
      </w:r>
    </w:p>
    <w:p w14:paraId="6357505A" w14:textId="77777777" w:rsidR="00225AB3" w:rsidRPr="0014181F" w:rsidRDefault="00225AB3" w:rsidP="00225AB3">
      <w:pPr>
        <w:rPr>
          <w:rFonts w:ascii="Calibri" w:hAnsi="Calibri" w:cs="Calibri"/>
          <w:b/>
          <w:bCs/>
        </w:rPr>
      </w:pPr>
      <w:r w:rsidRPr="0014181F">
        <w:rPr>
          <w:rFonts w:ascii="Calibri" w:hAnsi="Calibri" w:cs="Calibri"/>
          <w:u w:val="single"/>
        </w:rPr>
        <w:lastRenderedPageBreak/>
        <w:t xml:space="preserve">The Church of England vision: </w:t>
      </w:r>
      <w:r w:rsidRPr="0014181F">
        <w:rPr>
          <w:rFonts w:ascii="Calibri" w:hAnsi="Calibri" w:cs="Calibri"/>
          <w:b/>
          <w:bCs/>
        </w:rPr>
        <w:t>"Live life to its fullness."</w:t>
      </w:r>
    </w:p>
    <w:p w14:paraId="52ED6E7F" w14:textId="77777777" w:rsidR="00BC03DC" w:rsidRDefault="00BC03DC" w:rsidP="00BC03DC">
      <w:pPr>
        <w:pStyle w:val="NoSpacing"/>
        <w:rPr>
          <w:b/>
          <w:bCs/>
          <w:bdr w:val="none" w:sz="0" w:space="0" w:color="auto" w:frame="1"/>
        </w:rPr>
      </w:pPr>
      <w:r w:rsidRPr="003307F3">
        <w:rPr>
          <w:bdr w:val="none" w:sz="0" w:space="0" w:color="auto" w:frame="1"/>
        </w:rPr>
        <w:t>Our long-standing mission is to provide ‘Excellent education in a Christian Environment’.</w:t>
      </w:r>
    </w:p>
    <w:p w14:paraId="79B4D7D3" w14:textId="77777777" w:rsidR="00BC03DC" w:rsidRPr="003307F3" w:rsidRDefault="00BC03DC" w:rsidP="00BC03DC">
      <w:pPr>
        <w:pStyle w:val="NoSpacing"/>
      </w:pPr>
    </w:p>
    <w:p w14:paraId="49D7764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Aims </w:t>
      </w:r>
    </w:p>
    <w:p w14:paraId="69E07B25" w14:textId="3E76ABC0"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As a Church of England Voluntary Aided School our aim is for every child to reach his or her own God-given potential, which potential we believe has been given in order that he/she can contribute full-heartedly and creatively towards a just and caring society. To this end we aim to enable each child to acquire a reasoned set of attitudes and Christian values, namely </w:t>
      </w:r>
      <w:r w:rsidR="002C2761">
        <w:rPr>
          <w:rFonts w:asciiTheme="minorHAnsi" w:hAnsiTheme="minorHAnsi"/>
          <w:sz w:val="22"/>
          <w:szCs w:val="22"/>
        </w:rPr>
        <w:t>respect, community and responsibility.</w:t>
      </w:r>
      <w:r w:rsidRPr="008647F8">
        <w:rPr>
          <w:rFonts w:asciiTheme="minorHAnsi" w:hAnsiTheme="minorHAnsi"/>
          <w:sz w:val="22"/>
          <w:szCs w:val="22"/>
        </w:rPr>
        <w:t xml:space="preserve"> </w:t>
      </w:r>
    </w:p>
    <w:p w14:paraId="63E12AFB" w14:textId="77777777" w:rsidR="0026249E" w:rsidRDefault="0026249E" w:rsidP="008846FF">
      <w:pPr>
        <w:pStyle w:val="Default"/>
        <w:ind w:right="-591"/>
        <w:jc w:val="both"/>
        <w:rPr>
          <w:rFonts w:asciiTheme="minorHAnsi" w:hAnsiTheme="minorHAnsi"/>
          <w:sz w:val="22"/>
          <w:szCs w:val="22"/>
        </w:rPr>
      </w:pPr>
    </w:p>
    <w:p w14:paraId="503AD8A4"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provide a broad, balanced, well- planned curriculum that is intellectually stimulating, challenging and enjoyable, giving the children opportunities to reach the highest standards of academic, aesthetic, creative and sporting achievement. </w:t>
      </w:r>
    </w:p>
    <w:p w14:paraId="7C95F646"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develop lively and enquiring minds, encouraging the children to acquire knowledge, skills, and practical abilities as well as a sense of purpose and enjoyment in using them. </w:t>
      </w:r>
    </w:p>
    <w:p w14:paraId="2015CE72"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stimulate and develop the children’s use of language and number to enable them to be able to communicate effectively and to enjoy adult life and the world of work. </w:t>
      </w:r>
    </w:p>
    <w:p w14:paraId="7F9DBE5B"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develop in the children qualities of mind, body, spirit, feeling, imagination, artistic impression and aesthetic sensitivity. </w:t>
      </w:r>
    </w:p>
    <w:p w14:paraId="619CAC2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enable the children to achieve good health and physical development through physical education. </w:t>
      </w:r>
    </w:p>
    <w:p w14:paraId="52865C1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develop the children’s social skills to enable them to work collaboratively, enjoying confident personal and work relationships. </w:t>
      </w:r>
    </w:p>
    <w:p w14:paraId="0788CAF6"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maintain high standards of behaviour, dress, courtesy and self-control. </w:t>
      </w:r>
    </w:p>
    <w:p w14:paraId="25DEED9A"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help children develop a positive self-image and the confidence to manage opportunities to develop their own talents and personalities to live as independent, self-motivated members of our School family. </w:t>
      </w:r>
    </w:p>
    <w:p w14:paraId="744DE33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aim to encourage a sense of pride and ownership in Holy Trinity Church of England Primary School. </w:t>
      </w:r>
    </w:p>
    <w:p w14:paraId="6B11BC1E" w14:textId="77777777" w:rsidR="0026249E" w:rsidRPr="008647F8" w:rsidRDefault="0026249E" w:rsidP="008846FF">
      <w:pPr>
        <w:pStyle w:val="Default"/>
        <w:ind w:right="-591"/>
        <w:jc w:val="both"/>
        <w:rPr>
          <w:rFonts w:asciiTheme="minorHAnsi" w:hAnsiTheme="minorHAnsi"/>
          <w:sz w:val="22"/>
          <w:szCs w:val="22"/>
        </w:rPr>
      </w:pPr>
    </w:p>
    <w:p w14:paraId="226ACBB4"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Rationale </w:t>
      </w:r>
    </w:p>
    <w:p w14:paraId="76157528"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The Trust Deed and school vision statement inform the policy and practice of collective worship in Holy Trinity C of E School. School worship is an affirmation and celebration of the Christian foundation, values and ethos of the school. </w:t>
      </w:r>
    </w:p>
    <w:p w14:paraId="303C6549"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Worship is central to the life and purposes of our school and will reflect the Christian understanding of God as Trinity. This will include belief in God the source of all being and life, belief in Jesus who reveals God’s love by his life, death and resurrection and belief in the Holy Spirit who makes the presence of Jesus known in the world. </w:t>
      </w:r>
    </w:p>
    <w:p w14:paraId="18066EC6" w14:textId="77777777" w:rsidR="0026249E" w:rsidRPr="008647F8" w:rsidRDefault="0026249E" w:rsidP="008846FF">
      <w:pPr>
        <w:pStyle w:val="Default"/>
        <w:ind w:right="-591"/>
        <w:jc w:val="both"/>
        <w:rPr>
          <w:rFonts w:asciiTheme="minorHAnsi" w:hAnsiTheme="minorHAnsi"/>
          <w:sz w:val="22"/>
          <w:szCs w:val="22"/>
        </w:rPr>
      </w:pPr>
    </w:p>
    <w:p w14:paraId="49D45FD2"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Aims </w:t>
      </w:r>
    </w:p>
    <w:p w14:paraId="736CD679"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Through Worship, we aim to:</w:t>
      </w:r>
    </w:p>
    <w:p w14:paraId="316CE255"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enable children and staff to explore and celebrate the differences and diversity found in the variety of forms of worship in the</w:t>
      </w:r>
      <w:r>
        <w:rPr>
          <w:rFonts w:asciiTheme="minorHAnsi" w:hAnsiTheme="minorHAnsi"/>
          <w:sz w:val="22"/>
          <w:szCs w:val="22"/>
        </w:rPr>
        <w:t xml:space="preserve"> Anglican Christian tradition; </w:t>
      </w:r>
    </w:p>
    <w:p w14:paraId="3933B2D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lead the school community to the ‘threshold of worship’ in order for them to make an informed choice about their own involvement and to consider their own personal r</w:t>
      </w:r>
      <w:r>
        <w:rPr>
          <w:rFonts w:asciiTheme="minorHAnsi" w:hAnsiTheme="minorHAnsi"/>
          <w:sz w:val="22"/>
          <w:szCs w:val="22"/>
        </w:rPr>
        <w:t xml:space="preserve">elationship with Jesus Christ; </w:t>
      </w:r>
    </w:p>
    <w:p w14:paraId="0F5FD0E6"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seek to deepen and widen the experience of those of ‘faith’ and encourage those of ‘no faith’ so that they begin to feel for themselves somethin</w:t>
      </w:r>
      <w:r>
        <w:rPr>
          <w:rFonts w:asciiTheme="minorHAnsi" w:hAnsiTheme="minorHAnsi"/>
          <w:sz w:val="22"/>
          <w:szCs w:val="22"/>
        </w:rPr>
        <w:t xml:space="preserve">g of what it means to worship; </w:t>
      </w:r>
    </w:p>
    <w:p w14:paraId="69DDBA47"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use celebration, silence, stilling, reflection, contemplation, meditation, prayer, song, symbols and imagery as vehicles for</w:t>
      </w:r>
      <w:r>
        <w:rPr>
          <w:rFonts w:asciiTheme="minorHAnsi" w:hAnsiTheme="minorHAnsi"/>
          <w:sz w:val="22"/>
          <w:szCs w:val="22"/>
        </w:rPr>
        <w:t xml:space="preserve"> worship and spiritual growth; </w:t>
      </w:r>
    </w:p>
    <w:p w14:paraId="7A4034D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provide opportunities for the whole school community to address God directly through Jesus in the power of the Holy Spirit through acknowledging his presence, reflecting upon his character and</w:t>
      </w:r>
      <w:r>
        <w:rPr>
          <w:rFonts w:asciiTheme="minorHAnsi" w:hAnsiTheme="minorHAnsi"/>
          <w:sz w:val="22"/>
          <w:szCs w:val="22"/>
        </w:rPr>
        <w:t xml:space="preserve"> giving Him praise and honour; </w:t>
      </w:r>
    </w:p>
    <w:p w14:paraId="083D00CF" w14:textId="2A5161F6" w:rsidR="00306582"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use a vocabulary of worship that encourages the whole school community to attend,</w:t>
      </w:r>
      <w:r>
        <w:rPr>
          <w:rFonts w:asciiTheme="minorHAnsi" w:hAnsiTheme="minorHAnsi"/>
          <w:sz w:val="22"/>
          <w:szCs w:val="22"/>
        </w:rPr>
        <w:t xml:space="preserve"> participate and lead worship; </w:t>
      </w:r>
    </w:p>
    <w:p w14:paraId="2754AE69"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encourage all present to explore their own beliefs and understanding of God within a Christian framework by learning more about the Christian faith and by encountering C</w:t>
      </w:r>
      <w:r>
        <w:rPr>
          <w:rFonts w:asciiTheme="minorHAnsi" w:hAnsiTheme="minorHAnsi"/>
          <w:sz w:val="22"/>
          <w:szCs w:val="22"/>
        </w:rPr>
        <w:t xml:space="preserve">hrist through worship; </w:t>
      </w:r>
    </w:p>
    <w:p w14:paraId="76B3C83C"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raise awareness through reflection of the ultimate questions of life</w:t>
      </w:r>
      <w:r>
        <w:rPr>
          <w:rFonts w:asciiTheme="minorHAnsi" w:hAnsiTheme="minorHAnsi"/>
          <w:sz w:val="22"/>
          <w:szCs w:val="22"/>
        </w:rPr>
        <w:t xml:space="preserve"> relating to matters of faith; </w:t>
      </w:r>
    </w:p>
    <w:p w14:paraId="6A159AAF"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 reaffirm, strengthen and practice key Christian values. (e.g. love, peace, compassion, forgiveness, </w:t>
      </w:r>
      <w:r w:rsidR="008846FF" w:rsidRPr="008647F8">
        <w:rPr>
          <w:rFonts w:asciiTheme="minorHAnsi" w:hAnsiTheme="minorHAnsi"/>
          <w:sz w:val="22"/>
          <w:szCs w:val="22"/>
        </w:rPr>
        <w:t>self-giving</w:t>
      </w:r>
      <w:r w:rsidRPr="008647F8">
        <w:rPr>
          <w:rFonts w:asciiTheme="minorHAnsi" w:hAnsiTheme="minorHAnsi"/>
          <w:sz w:val="22"/>
          <w:szCs w:val="22"/>
        </w:rPr>
        <w:t>) and celebrate each unique individual member of the school communit</w:t>
      </w:r>
      <w:r>
        <w:rPr>
          <w:rFonts w:asciiTheme="minorHAnsi" w:hAnsiTheme="minorHAnsi"/>
          <w:sz w:val="22"/>
          <w:szCs w:val="22"/>
        </w:rPr>
        <w:t xml:space="preserve">y as made in the image of God; </w:t>
      </w:r>
    </w:p>
    <w:p w14:paraId="59DC1333"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nurture and encourage respect and care for God's created world by promoting a positive attitude to environmental issues loc</w:t>
      </w:r>
      <w:r>
        <w:rPr>
          <w:rFonts w:asciiTheme="minorHAnsi" w:hAnsiTheme="minorHAnsi"/>
          <w:sz w:val="22"/>
          <w:szCs w:val="22"/>
        </w:rPr>
        <w:t xml:space="preserve">ally, nationally and globally; </w:t>
      </w:r>
    </w:p>
    <w:p w14:paraId="6AD96D62"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lastRenderedPageBreak/>
        <w:t>• seek to provide opportunities for spiritual, social and moral development that is characterised be feelings such as awe, wonder, being uplifted, elation, appreciation, grat</w:t>
      </w:r>
      <w:r>
        <w:rPr>
          <w:rFonts w:asciiTheme="minorHAnsi" w:hAnsiTheme="minorHAnsi"/>
          <w:sz w:val="22"/>
          <w:szCs w:val="22"/>
        </w:rPr>
        <w:t xml:space="preserve">itude, respect, and reverence; </w:t>
      </w:r>
    </w:p>
    <w:p w14:paraId="32462AFC"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develop a sense of community within the school, the locality, (e.g. local church) and foster the sense of being part of a wider community though the celebration of achievements, fe</w:t>
      </w:r>
      <w:r>
        <w:rPr>
          <w:rFonts w:asciiTheme="minorHAnsi" w:hAnsiTheme="minorHAnsi"/>
          <w:sz w:val="22"/>
          <w:szCs w:val="22"/>
        </w:rPr>
        <w:t xml:space="preserve">stivals and special occasions; </w:t>
      </w:r>
    </w:p>
    <w:p w14:paraId="48EBCC0E"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 foster a concern for the needs of others. </w:t>
      </w:r>
    </w:p>
    <w:p w14:paraId="19000C01" w14:textId="77777777" w:rsidR="0026249E" w:rsidRPr="008647F8" w:rsidRDefault="0026249E" w:rsidP="008846FF">
      <w:pPr>
        <w:pStyle w:val="Default"/>
        <w:ind w:right="-591"/>
        <w:jc w:val="both"/>
        <w:rPr>
          <w:rFonts w:asciiTheme="minorHAnsi" w:hAnsiTheme="minorHAnsi"/>
          <w:sz w:val="22"/>
          <w:szCs w:val="22"/>
        </w:rPr>
      </w:pPr>
    </w:p>
    <w:p w14:paraId="31D950D0"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Legal Framework </w:t>
      </w:r>
    </w:p>
    <w:p w14:paraId="78FE1C38"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There must be a daily act of collective worship for all pupils which takes account of their age and aptitude. (Education Reform Act 1988). Parents have the right to withdraw children from collective worship and suitable arrangements should be made to accommodate these children. Since this is a church school however, worship is central to its life and work and is regarded as a very important part of our children’s education. </w:t>
      </w:r>
    </w:p>
    <w:p w14:paraId="478D7652" w14:textId="77777777" w:rsidR="0026249E" w:rsidRPr="008647F8" w:rsidRDefault="0026249E" w:rsidP="008846FF">
      <w:pPr>
        <w:pStyle w:val="Default"/>
        <w:ind w:right="-591"/>
        <w:jc w:val="both"/>
        <w:rPr>
          <w:rFonts w:asciiTheme="minorHAnsi" w:hAnsiTheme="minorHAnsi"/>
          <w:sz w:val="22"/>
          <w:szCs w:val="22"/>
        </w:rPr>
      </w:pPr>
    </w:p>
    <w:p w14:paraId="190109DF"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Organisation </w:t>
      </w:r>
    </w:p>
    <w:p w14:paraId="57E480EF" w14:textId="15D21BEB"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All children attend a daily collective act of worship</w:t>
      </w:r>
      <w:r w:rsidR="005C37C4">
        <w:rPr>
          <w:rFonts w:asciiTheme="minorHAnsi" w:hAnsiTheme="minorHAnsi"/>
          <w:sz w:val="22"/>
          <w:szCs w:val="22"/>
        </w:rPr>
        <w:t>.</w:t>
      </w:r>
      <w:r w:rsidRPr="008647F8">
        <w:rPr>
          <w:rFonts w:asciiTheme="minorHAnsi" w:hAnsiTheme="minorHAnsi"/>
          <w:sz w:val="22"/>
          <w:szCs w:val="22"/>
        </w:rPr>
        <w:t xml:space="preserve"> </w:t>
      </w:r>
    </w:p>
    <w:p w14:paraId="74333141" w14:textId="7777777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A typical week is as follows: - </w:t>
      </w:r>
    </w:p>
    <w:p w14:paraId="201DF1C5" w14:textId="46BF4C66" w:rsidR="0026249E" w:rsidRPr="008B6175" w:rsidRDefault="0026249E" w:rsidP="008846FF">
      <w:pPr>
        <w:pStyle w:val="Default"/>
        <w:ind w:right="-591"/>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147"/>
        <w:gridCol w:w="1205"/>
        <w:gridCol w:w="1377"/>
        <w:gridCol w:w="1270"/>
        <w:gridCol w:w="1361"/>
        <w:gridCol w:w="1814"/>
        <w:gridCol w:w="1431"/>
      </w:tblGrid>
      <w:tr w:rsidR="008B6175" w:rsidRPr="008B6175" w14:paraId="04D09FA1" w14:textId="77777777" w:rsidTr="008F64FF">
        <w:tc>
          <w:tcPr>
            <w:tcW w:w="1414" w:type="dxa"/>
          </w:tcPr>
          <w:p w14:paraId="43C8413C" w14:textId="77777777" w:rsidR="008B6175" w:rsidRPr="008B6175" w:rsidRDefault="008B6175" w:rsidP="008F64FF">
            <w:pPr>
              <w:rPr>
                <w:rFonts w:asciiTheme="minorHAnsi" w:hAnsiTheme="minorHAnsi" w:cstheme="minorHAnsi"/>
                <w:b/>
                <w:bCs/>
                <w:color w:val="FF0000"/>
                <w:sz w:val="18"/>
                <w:szCs w:val="18"/>
              </w:rPr>
            </w:pPr>
            <w:r w:rsidRPr="008B6175">
              <w:rPr>
                <w:rFonts w:asciiTheme="minorHAnsi" w:hAnsiTheme="minorHAnsi" w:cstheme="minorHAnsi"/>
                <w:b/>
                <w:bCs/>
                <w:color w:val="FF0000"/>
                <w:sz w:val="18"/>
                <w:szCs w:val="18"/>
              </w:rPr>
              <w:t>Day and time</w:t>
            </w:r>
          </w:p>
        </w:tc>
        <w:tc>
          <w:tcPr>
            <w:tcW w:w="1535" w:type="dxa"/>
          </w:tcPr>
          <w:p w14:paraId="747B6F77"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 xml:space="preserve">Monday </w:t>
            </w:r>
          </w:p>
          <w:p w14:paraId="3E700BD0"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574" w:type="dxa"/>
          </w:tcPr>
          <w:p w14:paraId="6B81ED79"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Tuesday</w:t>
            </w:r>
          </w:p>
          <w:p w14:paraId="72801CA9"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426" w:type="dxa"/>
          </w:tcPr>
          <w:p w14:paraId="37D87A34"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Wednesday</w:t>
            </w:r>
          </w:p>
          <w:p w14:paraId="06D4EBA5"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Church week:</w:t>
            </w:r>
          </w:p>
          <w:p w14:paraId="3160C8BF"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9am – 9:45am</w:t>
            </w:r>
          </w:p>
        </w:tc>
        <w:tc>
          <w:tcPr>
            <w:tcW w:w="1598" w:type="dxa"/>
          </w:tcPr>
          <w:p w14:paraId="69021CE1"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Wednesday</w:t>
            </w:r>
          </w:p>
          <w:p w14:paraId="111AC73F"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No Church week:</w:t>
            </w:r>
          </w:p>
          <w:p w14:paraId="4B5A77C1"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965" w:type="dxa"/>
          </w:tcPr>
          <w:p w14:paraId="68B105F8"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Thursday</w:t>
            </w:r>
          </w:p>
          <w:p w14:paraId="6A3EF9A5"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2:40pm – 3pm</w:t>
            </w:r>
          </w:p>
        </w:tc>
        <w:tc>
          <w:tcPr>
            <w:tcW w:w="1676" w:type="dxa"/>
          </w:tcPr>
          <w:p w14:paraId="0CFC2721"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Friday</w:t>
            </w:r>
          </w:p>
          <w:p w14:paraId="4075DDF4" w14:textId="77777777" w:rsidR="008B6175" w:rsidRPr="008B6175" w:rsidRDefault="008B6175" w:rsidP="008F64FF">
            <w:pPr>
              <w:rPr>
                <w:rFonts w:asciiTheme="minorHAnsi" w:hAnsiTheme="minorHAnsi" w:cstheme="minorHAnsi"/>
                <w:b/>
                <w:bCs/>
                <w:sz w:val="18"/>
                <w:szCs w:val="18"/>
              </w:rPr>
            </w:pPr>
            <w:r w:rsidRPr="008B6175">
              <w:rPr>
                <w:rFonts w:asciiTheme="minorHAnsi" w:hAnsiTheme="minorHAnsi" w:cstheme="minorHAnsi"/>
                <w:b/>
                <w:bCs/>
                <w:sz w:val="18"/>
                <w:szCs w:val="18"/>
              </w:rPr>
              <w:t>2:30pm – 3pm</w:t>
            </w:r>
          </w:p>
        </w:tc>
      </w:tr>
      <w:tr w:rsidR="008B6175" w:rsidRPr="008B6175" w14:paraId="1F548C5C" w14:textId="77777777" w:rsidTr="008F64FF">
        <w:tc>
          <w:tcPr>
            <w:tcW w:w="1414" w:type="dxa"/>
          </w:tcPr>
          <w:p w14:paraId="528889A0" w14:textId="77777777" w:rsidR="008B6175" w:rsidRPr="008B6175" w:rsidRDefault="008B6175" w:rsidP="008F64FF">
            <w:pPr>
              <w:rPr>
                <w:rFonts w:asciiTheme="minorHAnsi" w:hAnsiTheme="minorHAnsi" w:cstheme="minorHAnsi"/>
                <w:b/>
                <w:bCs/>
                <w:color w:val="FF0000"/>
                <w:sz w:val="18"/>
                <w:szCs w:val="18"/>
              </w:rPr>
            </w:pPr>
            <w:r w:rsidRPr="008B6175">
              <w:rPr>
                <w:rFonts w:asciiTheme="minorHAnsi" w:hAnsiTheme="minorHAnsi" w:cstheme="minorHAnsi"/>
                <w:b/>
                <w:bCs/>
                <w:color w:val="FF0000"/>
                <w:sz w:val="18"/>
                <w:szCs w:val="18"/>
              </w:rPr>
              <w:t>Worship leader</w:t>
            </w:r>
          </w:p>
        </w:tc>
        <w:tc>
          <w:tcPr>
            <w:tcW w:w="1535" w:type="dxa"/>
          </w:tcPr>
          <w:p w14:paraId="5B14AA6C"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Teacher (see rota)</w:t>
            </w:r>
          </w:p>
        </w:tc>
        <w:tc>
          <w:tcPr>
            <w:tcW w:w="1574" w:type="dxa"/>
          </w:tcPr>
          <w:p w14:paraId="42DACF45"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Headteacher (AB)</w:t>
            </w:r>
          </w:p>
        </w:tc>
        <w:tc>
          <w:tcPr>
            <w:tcW w:w="1426" w:type="dxa"/>
          </w:tcPr>
          <w:p w14:paraId="5F4E6255"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Church</w:t>
            </w:r>
          </w:p>
        </w:tc>
        <w:tc>
          <w:tcPr>
            <w:tcW w:w="1598" w:type="dxa"/>
          </w:tcPr>
          <w:p w14:paraId="5D1F2FAB"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Worship group to lead in the hall with support from RE Lead (NW)</w:t>
            </w:r>
          </w:p>
        </w:tc>
        <w:tc>
          <w:tcPr>
            <w:tcW w:w="1965" w:type="dxa"/>
          </w:tcPr>
          <w:p w14:paraId="10749654"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SLT (KR)</w:t>
            </w:r>
          </w:p>
        </w:tc>
        <w:tc>
          <w:tcPr>
            <w:tcW w:w="1676" w:type="dxa"/>
          </w:tcPr>
          <w:p w14:paraId="63B7DADF"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Headteacher (AB)</w:t>
            </w:r>
          </w:p>
        </w:tc>
      </w:tr>
      <w:tr w:rsidR="008B6175" w:rsidRPr="008B6175" w14:paraId="6E611380" w14:textId="77777777" w:rsidTr="008F64FF">
        <w:tc>
          <w:tcPr>
            <w:tcW w:w="1414" w:type="dxa"/>
          </w:tcPr>
          <w:p w14:paraId="099955C1" w14:textId="77777777" w:rsidR="008B6175" w:rsidRPr="008B6175" w:rsidRDefault="008B6175" w:rsidP="008F64FF">
            <w:pPr>
              <w:rPr>
                <w:rFonts w:asciiTheme="minorHAnsi" w:hAnsiTheme="minorHAnsi" w:cstheme="minorHAnsi"/>
                <w:b/>
                <w:bCs/>
                <w:color w:val="FF0000"/>
                <w:sz w:val="18"/>
                <w:szCs w:val="18"/>
              </w:rPr>
            </w:pPr>
            <w:r w:rsidRPr="008B6175">
              <w:rPr>
                <w:rFonts w:asciiTheme="minorHAnsi" w:hAnsiTheme="minorHAnsi" w:cstheme="minorHAnsi"/>
                <w:b/>
                <w:bCs/>
                <w:color w:val="FF0000"/>
                <w:sz w:val="18"/>
                <w:szCs w:val="18"/>
              </w:rPr>
              <w:t>Focus</w:t>
            </w:r>
          </w:p>
        </w:tc>
        <w:tc>
          <w:tcPr>
            <w:tcW w:w="1535" w:type="dxa"/>
          </w:tcPr>
          <w:p w14:paraId="5A7B86A8"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w:t>
            </w:r>
          </w:p>
        </w:tc>
        <w:tc>
          <w:tcPr>
            <w:tcW w:w="1574" w:type="dxa"/>
          </w:tcPr>
          <w:p w14:paraId="4FE9C80D"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 reflection and Songs of Praise</w:t>
            </w:r>
          </w:p>
        </w:tc>
        <w:tc>
          <w:tcPr>
            <w:tcW w:w="1426" w:type="dxa"/>
          </w:tcPr>
          <w:p w14:paraId="56AC7F93"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 continued</w:t>
            </w:r>
          </w:p>
        </w:tc>
        <w:tc>
          <w:tcPr>
            <w:tcW w:w="1598" w:type="dxa"/>
          </w:tcPr>
          <w:p w14:paraId="32A716F9"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Roots and Fruits Theme continued</w:t>
            </w:r>
          </w:p>
        </w:tc>
        <w:tc>
          <w:tcPr>
            <w:tcW w:w="1965" w:type="dxa"/>
          </w:tcPr>
          <w:p w14:paraId="4F292FDD"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Justice theme (Global Neighbours/Picture News/National events)</w:t>
            </w:r>
          </w:p>
        </w:tc>
        <w:tc>
          <w:tcPr>
            <w:tcW w:w="1676" w:type="dxa"/>
          </w:tcPr>
          <w:p w14:paraId="7A1E1037" w14:textId="77777777" w:rsidR="008B6175" w:rsidRPr="008B6175" w:rsidRDefault="008B6175" w:rsidP="008F64FF">
            <w:pPr>
              <w:rPr>
                <w:rFonts w:asciiTheme="minorHAnsi" w:hAnsiTheme="minorHAnsi" w:cstheme="minorHAnsi"/>
                <w:sz w:val="18"/>
                <w:szCs w:val="18"/>
              </w:rPr>
            </w:pPr>
            <w:r w:rsidRPr="008B6175">
              <w:rPr>
                <w:rFonts w:asciiTheme="minorHAnsi" w:hAnsiTheme="minorHAnsi" w:cstheme="minorHAnsi"/>
                <w:sz w:val="18"/>
                <w:szCs w:val="18"/>
              </w:rPr>
              <w:t>Celebration Worship linking with school vision and values</w:t>
            </w:r>
          </w:p>
        </w:tc>
      </w:tr>
    </w:tbl>
    <w:p w14:paraId="60EECA00" w14:textId="77777777" w:rsidR="008B6175" w:rsidRDefault="008B6175" w:rsidP="008846FF">
      <w:pPr>
        <w:pStyle w:val="Default"/>
        <w:ind w:right="-591"/>
        <w:jc w:val="both"/>
        <w:rPr>
          <w:rFonts w:asciiTheme="minorHAnsi" w:hAnsiTheme="minorHAnsi"/>
          <w:sz w:val="22"/>
          <w:szCs w:val="22"/>
        </w:rPr>
      </w:pPr>
    </w:p>
    <w:p w14:paraId="43B7A528" w14:textId="77777777" w:rsidR="001E70FF" w:rsidRDefault="001E70FF" w:rsidP="008846FF">
      <w:pPr>
        <w:pStyle w:val="Default"/>
        <w:ind w:right="-591"/>
        <w:jc w:val="both"/>
        <w:rPr>
          <w:rFonts w:asciiTheme="minorHAnsi" w:hAnsiTheme="minorHAnsi"/>
          <w:sz w:val="22"/>
          <w:szCs w:val="22"/>
        </w:rPr>
      </w:pPr>
    </w:p>
    <w:p w14:paraId="19B15FEB" w14:textId="77777777" w:rsidR="001E70FF" w:rsidRDefault="001E70FF" w:rsidP="008846FF">
      <w:pPr>
        <w:pStyle w:val="Default"/>
        <w:ind w:right="-591"/>
        <w:jc w:val="both"/>
        <w:rPr>
          <w:rFonts w:asciiTheme="minorHAnsi" w:hAnsiTheme="minorHAnsi"/>
          <w:sz w:val="22"/>
          <w:szCs w:val="22"/>
        </w:rPr>
      </w:pPr>
    </w:p>
    <w:p w14:paraId="18A0F08B" w14:textId="77777777" w:rsidR="001E70FF" w:rsidRDefault="001E70FF" w:rsidP="008846FF">
      <w:pPr>
        <w:pStyle w:val="Default"/>
        <w:ind w:right="-591"/>
        <w:jc w:val="both"/>
        <w:rPr>
          <w:rFonts w:asciiTheme="minorHAnsi" w:hAnsiTheme="minorHAnsi"/>
          <w:sz w:val="22"/>
          <w:szCs w:val="22"/>
        </w:rPr>
      </w:pPr>
    </w:p>
    <w:p w14:paraId="73F01376" w14:textId="78179FCA" w:rsidR="008B3B36" w:rsidRDefault="00B42FF9" w:rsidP="008846FF">
      <w:pPr>
        <w:pStyle w:val="Default"/>
        <w:ind w:right="-591"/>
        <w:jc w:val="both"/>
        <w:rPr>
          <w:rFonts w:asciiTheme="minorHAnsi" w:hAnsiTheme="minorHAnsi"/>
          <w:b/>
          <w:bCs/>
          <w:sz w:val="22"/>
          <w:szCs w:val="22"/>
        </w:rPr>
      </w:pPr>
      <w:r>
        <w:rPr>
          <w:rFonts w:asciiTheme="minorHAnsi" w:hAnsiTheme="minorHAnsi"/>
          <w:b/>
          <w:bCs/>
          <w:sz w:val="22"/>
          <w:szCs w:val="22"/>
        </w:rPr>
        <w:t>Reflection</w:t>
      </w:r>
    </w:p>
    <w:p w14:paraId="24F139F6" w14:textId="77777777" w:rsidR="00B42FF9" w:rsidRDefault="00B42FF9" w:rsidP="008846FF">
      <w:pPr>
        <w:pStyle w:val="Default"/>
        <w:ind w:right="-591"/>
        <w:jc w:val="both"/>
        <w:rPr>
          <w:rFonts w:asciiTheme="minorHAnsi" w:hAnsiTheme="minorHAnsi"/>
          <w:b/>
          <w:bCs/>
          <w:sz w:val="22"/>
          <w:szCs w:val="22"/>
        </w:rPr>
      </w:pPr>
    </w:p>
    <w:p w14:paraId="7C0E2754" w14:textId="25E612DB" w:rsidR="00B42FF9" w:rsidRDefault="00B42FF9" w:rsidP="008846FF">
      <w:pPr>
        <w:pStyle w:val="Default"/>
        <w:ind w:right="-591"/>
        <w:jc w:val="both"/>
        <w:rPr>
          <w:rFonts w:asciiTheme="minorHAnsi" w:hAnsiTheme="minorHAnsi"/>
          <w:sz w:val="22"/>
          <w:szCs w:val="22"/>
        </w:rPr>
      </w:pPr>
      <w:r w:rsidRPr="00AC0D86">
        <w:rPr>
          <w:rFonts w:asciiTheme="minorHAnsi" w:hAnsiTheme="minorHAnsi"/>
          <w:sz w:val="22"/>
          <w:szCs w:val="22"/>
        </w:rPr>
        <w:t>Children will then be given the opportunity to reflect upon Monday’s worship and respond to the questions</w:t>
      </w:r>
      <w:r w:rsidR="00AC0D86" w:rsidRPr="00AC0D86">
        <w:rPr>
          <w:rFonts w:asciiTheme="minorHAnsi" w:hAnsiTheme="minorHAnsi"/>
          <w:sz w:val="22"/>
          <w:szCs w:val="22"/>
        </w:rPr>
        <w:t xml:space="preserve"> asked during it. Children will reflect by ‘looking in’ ‘looking out’ and ‘looking up’ using their own classroom reflective spaces to do this.</w:t>
      </w:r>
    </w:p>
    <w:p w14:paraId="2D480515" w14:textId="2F06B386" w:rsidR="00AC0D86" w:rsidRPr="00EB476C" w:rsidRDefault="00AC0D86" w:rsidP="00AC0D86">
      <w:pPr>
        <w:jc w:val="center"/>
        <w:rPr>
          <w:rFonts w:ascii="XCCW Joined 5a" w:hAnsi="XCCW Joined 5a"/>
          <w:b/>
          <w:bCs/>
          <w:sz w:val="32"/>
          <w:szCs w:val="32"/>
          <w:u w:val="single"/>
        </w:rPr>
      </w:pPr>
    </w:p>
    <w:tbl>
      <w:tblPr>
        <w:tblStyle w:val="TableGrid"/>
        <w:tblW w:w="0" w:type="auto"/>
        <w:tblLook w:val="04A0" w:firstRow="1" w:lastRow="0" w:firstColumn="1" w:lastColumn="0" w:noHBand="0" w:noVBand="1"/>
      </w:tblPr>
      <w:tblGrid>
        <w:gridCol w:w="3148"/>
        <w:gridCol w:w="3228"/>
        <w:gridCol w:w="3229"/>
      </w:tblGrid>
      <w:tr w:rsidR="00AC0D86" w:rsidRPr="00EB476C" w14:paraId="0DD77DB0" w14:textId="77777777" w:rsidTr="008F64FF">
        <w:tc>
          <w:tcPr>
            <w:tcW w:w="3729" w:type="dxa"/>
          </w:tcPr>
          <w:p w14:paraId="3EF7BEA3" w14:textId="77777777"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b/>
                <w:bCs/>
                <w:color w:val="FF0000"/>
                <w:sz w:val="18"/>
                <w:szCs w:val="18"/>
              </w:rPr>
              <w:t>Day and time</w:t>
            </w:r>
          </w:p>
        </w:tc>
        <w:tc>
          <w:tcPr>
            <w:tcW w:w="3729" w:type="dxa"/>
          </w:tcPr>
          <w:p w14:paraId="41593C0C" w14:textId="77777777" w:rsidR="00AC0D86" w:rsidRPr="00AC0D86" w:rsidRDefault="00AC0D86" w:rsidP="008F64FF">
            <w:pPr>
              <w:rPr>
                <w:rFonts w:asciiTheme="minorHAnsi" w:hAnsiTheme="minorHAnsi" w:cstheme="minorHAnsi"/>
                <w:b/>
                <w:bCs/>
                <w:sz w:val="18"/>
                <w:szCs w:val="18"/>
              </w:rPr>
            </w:pPr>
            <w:r w:rsidRPr="00AC0D86">
              <w:rPr>
                <w:rFonts w:asciiTheme="minorHAnsi" w:hAnsiTheme="minorHAnsi" w:cstheme="minorHAnsi"/>
                <w:b/>
                <w:bCs/>
                <w:sz w:val="18"/>
                <w:szCs w:val="18"/>
              </w:rPr>
              <w:t>Tuesday 2:30pm – 2:40pm</w:t>
            </w:r>
          </w:p>
        </w:tc>
        <w:tc>
          <w:tcPr>
            <w:tcW w:w="3730" w:type="dxa"/>
          </w:tcPr>
          <w:p w14:paraId="1761611E" w14:textId="5D10E7A9" w:rsidR="00AC0D86" w:rsidRPr="00AC0D86" w:rsidRDefault="00AC0D86" w:rsidP="008F64FF">
            <w:pPr>
              <w:rPr>
                <w:rFonts w:asciiTheme="minorHAnsi" w:hAnsiTheme="minorHAnsi" w:cstheme="minorHAnsi"/>
                <w:b/>
                <w:bCs/>
                <w:sz w:val="18"/>
                <w:szCs w:val="18"/>
              </w:rPr>
            </w:pPr>
            <w:r w:rsidRPr="00AC0D86">
              <w:rPr>
                <w:rFonts w:asciiTheme="minorHAnsi" w:hAnsiTheme="minorHAnsi" w:cstheme="minorHAnsi"/>
                <w:b/>
                <w:bCs/>
                <w:sz w:val="18"/>
                <w:szCs w:val="18"/>
              </w:rPr>
              <w:t>Thursday 2:30pm – 2:40pm</w:t>
            </w:r>
          </w:p>
        </w:tc>
      </w:tr>
      <w:tr w:rsidR="00AC0D86" w:rsidRPr="00EB476C" w14:paraId="4F8B957B" w14:textId="77777777" w:rsidTr="008F64FF">
        <w:tc>
          <w:tcPr>
            <w:tcW w:w="3729" w:type="dxa"/>
          </w:tcPr>
          <w:p w14:paraId="1EFD8ED9" w14:textId="77777777"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Task</w:t>
            </w:r>
          </w:p>
        </w:tc>
        <w:tc>
          <w:tcPr>
            <w:tcW w:w="3729" w:type="dxa"/>
          </w:tcPr>
          <w:p w14:paraId="005DE05F" w14:textId="48615740"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Begin task given in Monday’s worship. Allow the children to reflect and develop their spirituality by looking In, Out and Up.</w:t>
            </w:r>
          </w:p>
          <w:p w14:paraId="2C753F34" w14:textId="77777777" w:rsidR="00AC0D86" w:rsidRPr="00AC0D86" w:rsidRDefault="00AC0D86" w:rsidP="008F64FF">
            <w:pPr>
              <w:rPr>
                <w:rFonts w:asciiTheme="minorHAnsi" w:hAnsiTheme="minorHAnsi" w:cstheme="minorHAnsi"/>
                <w:sz w:val="18"/>
                <w:szCs w:val="18"/>
              </w:rPr>
            </w:pPr>
          </w:p>
          <w:p w14:paraId="29068B8E" w14:textId="77777777" w:rsidR="00AC0D86" w:rsidRPr="00AC0D86" w:rsidRDefault="00AC0D86" w:rsidP="008F64FF">
            <w:pPr>
              <w:rPr>
                <w:rFonts w:asciiTheme="minorHAnsi" w:hAnsiTheme="minorHAnsi" w:cstheme="minorHAnsi"/>
                <w:sz w:val="18"/>
                <w:szCs w:val="18"/>
              </w:rPr>
            </w:pPr>
          </w:p>
        </w:tc>
        <w:tc>
          <w:tcPr>
            <w:tcW w:w="3730" w:type="dxa"/>
          </w:tcPr>
          <w:p w14:paraId="7B248A65" w14:textId="244CF162"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Complete task given in Monday’s worship. Allow the children to reflect and develop their spirituality by looking In, Out and Up.</w:t>
            </w:r>
          </w:p>
          <w:p w14:paraId="43DE2D4B" w14:textId="60B5ACEC" w:rsidR="00AC0D86" w:rsidRPr="00AC0D86" w:rsidRDefault="00AC0D86" w:rsidP="008F64FF">
            <w:pPr>
              <w:rPr>
                <w:rFonts w:asciiTheme="minorHAnsi" w:hAnsiTheme="minorHAnsi" w:cstheme="minorHAnsi"/>
                <w:sz w:val="18"/>
                <w:szCs w:val="18"/>
              </w:rPr>
            </w:pPr>
          </w:p>
          <w:p w14:paraId="3D7C5F9A" w14:textId="558E1CF2" w:rsidR="00AC0D86" w:rsidRPr="00AC0D86" w:rsidRDefault="00AC0D86" w:rsidP="008F64FF">
            <w:pPr>
              <w:rPr>
                <w:rFonts w:asciiTheme="minorHAnsi" w:hAnsiTheme="minorHAnsi" w:cstheme="minorHAnsi"/>
                <w:sz w:val="18"/>
                <w:szCs w:val="18"/>
              </w:rPr>
            </w:pPr>
            <w:r w:rsidRPr="00AC0D86">
              <w:rPr>
                <w:rFonts w:asciiTheme="minorHAnsi" w:hAnsiTheme="minorHAnsi" w:cstheme="minorHAnsi"/>
                <w:sz w:val="18"/>
                <w:szCs w:val="18"/>
              </w:rPr>
              <w:t>Rec – Y</w:t>
            </w:r>
            <w:r w:rsidR="00225AB3">
              <w:rPr>
                <w:rFonts w:asciiTheme="minorHAnsi" w:hAnsiTheme="minorHAnsi" w:cstheme="minorHAnsi"/>
                <w:sz w:val="18"/>
                <w:szCs w:val="18"/>
              </w:rPr>
              <w:t>6</w:t>
            </w:r>
            <w:r w:rsidRPr="00AC0D86">
              <w:rPr>
                <w:rFonts w:asciiTheme="minorHAnsi" w:hAnsiTheme="minorHAnsi" w:cstheme="minorHAnsi"/>
                <w:sz w:val="18"/>
                <w:szCs w:val="18"/>
              </w:rPr>
              <w:t xml:space="preserve"> to add reflections to reflection display in classroom and class worship book.</w:t>
            </w:r>
          </w:p>
          <w:p w14:paraId="676C6A1D" w14:textId="77777777" w:rsidR="00AC0D86" w:rsidRPr="00AC0D86" w:rsidRDefault="00AC0D86" w:rsidP="008F64FF">
            <w:pPr>
              <w:rPr>
                <w:rFonts w:asciiTheme="minorHAnsi" w:hAnsiTheme="minorHAnsi" w:cstheme="minorHAnsi"/>
                <w:sz w:val="18"/>
                <w:szCs w:val="18"/>
              </w:rPr>
            </w:pPr>
          </w:p>
          <w:p w14:paraId="452FCC34" w14:textId="07C7EA55" w:rsidR="00AC0D86" w:rsidRPr="00AC0D86" w:rsidRDefault="00225AB3" w:rsidP="008F64FF">
            <w:pPr>
              <w:rPr>
                <w:rFonts w:asciiTheme="minorHAnsi" w:hAnsiTheme="minorHAnsi" w:cstheme="minorHAnsi"/>
                <w:sz w:val="18"/>
                <w:szCs w:val="18"/>
              </w:rPr>
            </w:pPr>
            <w:r>
              <w:rPr>
                <w:rFonts w:asciiTheme="minorHAnsi" w:hAnsiTheme="minorHAnsi" w:cstheme="minorHAnsi"/>
                <w:sz w:val="18"/>
                <w:szCs w:val="18"/>
              </w:rPr>
              <w:t>Teachers to also reflect and add to class worship book.</w:t>
            </w:r>
          </w:p>
          <w:p w14:paraId="55B9AF6C" w14:textId="77777777" w:rsidR="00AC0D86" w:rsidRPr="00AC0D86" w:rsidRDefault="00AC0D86" w:rsidP="008F64FF">
            <w:pPr>
              <w:rPr>
                <w:rFonts w:asciiTheme="minorHAnsi" w:hAnsiTheme="minorHAnsi" w:cstheme="minorHAnsi"/>
                <w:sz w:val="18"/>
                <w:szCs w:val="18"/>
              </w:rPr>
            </w:pPr>
          </w:p>
        </w:tc>
      </w:tr>
    </w:tbl>
    <w:p w14:paraId="487FCFB7" w14:textId="2C39B28D" w:rsidR="00AC0D86" w:rsidRPr="00AC0D86" w:rsidRDefault="00AC0D86" w:rsidP="008846FF">
      <w:pPr>
        <w:pStyle w:val="Default"/>
        <w:ind w:right="-591"/>
        <w:jc w:val="both"/>
        <w:rPr>
          <w:rFonts w:asciiTheme="minorHAnsi" w:hAnsiTheme="minorHAnsi"/>
          <w:sz w:val="22"/>
          <w:szCs w:val="22"/>
        </w:rPr>
      </w:pPr>
    </w:p>
    <w:p w14:paraId="7267E84E" w14:textId="350F631F" w:rsidR="008B3B36" w:rsidRDefault="008B3B36" w:rsidP="008846FF">
      <w:pPr>
        <w:pStyle w:val="Default"/>
        <w:ind w:right="-591"/>
        <w:jc w:val="both"/>
        <w:rPr>
          <w:rFonts w:asciiTheme="minorHAnsi" w:hAnsiTheme="minorHAnsi"/>
          <w:b/>
          <w:bCs/>
          <w:sz w:val="22"/>
          <w:szCs w:val="22"/>
        </w:rPr>
      </w:pPr>
    </w:p>
    <w:p w14:paraId="37D0CAC3" w14:textId="43319DAC"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Staff Attending Worship </w:t>
      </w:r>
    </w:p>
    <w:p w14:paraId="5FFF7D85" w14:textId="3A22D094"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We believe that it is important for pupils to see the value we attach as a school to worship. One way we hope to achieve this is by staff attending acts of worship alongside the children. </w:t>
      </w:r>
      <w:r w:rsidRPr="008647F8">
        <w:rPr>
          <w:rFonts w:asciiTheme="minorHAnsi" w:hAnsiTheme="minorHAnsi"/>
          <w:b/>
          <w:i/>
          <w:sz w:val="22"/>
          <w:szCs w:val="22"/>
        </w:rPr>
        <w:t>All</w:t>
      </w:r>
      <w:r w:rsidRPr="008647F8">
        <w:rPr>
          <w:rFonts w:asciiTheme="minorHAnsi" w:hAnsiTheme="minorHAnsi"/>
          <w:sz w:val="22"/>
          <w:szCs w:val="22"/>
        </w:rPr>
        <w:t xml:space="preserve"> staff members attend worship throughout the week and lead sessions regularly. </w:t>
      </w:r>
      <w:r w:rsidRPr="008647F8">
        <w:rPr>
          <w:rFonts w:asciiTheme="minorHAnsi" w:hAnsiTheme="minorHAnsi"/>
          <w:b/>
          <w:i/>
          <w:sz w:val="22"/>
          <w:szCs w:val="22"/>
        </w:rPr>
        <w:t>No intervention work should take place during worship time</w:t>
      </w:r>
      <w:r w:rsidRPr="008647F8">
        <w:rPr>
          <w:rFonts w:asciiTheme="minorHAnsi" w:hAnsiTheme="minorHAnsi"/>
          <w:i/>
          <w:sz w:val="22"/>
          <w:szCs w:val="22"/>
        </w:rPr>
        <w:t>.</w:t>
      </w:r>
      <w:r w:rsidRPr="008647F8">
        <w:rPr>
          <w:rFonts w:asciiTheme="minorHAnsi" w:hAnsiTheme="minorHAnsi"/>
          <w:sz w:val="22"/>
          <w:szCs w:val="22"/>
        </w:rPr>
        <w:t xml:space="preserve"> </w:t>
      </w:r>
    </w:p>
    <w:p w14:paraId="677F399F" w14:textId="6211671B" w:rsidR="0026249E" w:rsidRPr="008647F8" w:rsidRDefault="0026249E" w:rsidP="008846FF">
      <w:pPr>
        <w:pStyle w:val="Default"/>
        <w:ind w:right="-591"/>
        <w:jc w:val="both"/>
        <w:rPr>
          <w:rFonts w:asciiTheme="minorHAnsi" w:hAnsiTheme="minorHAnsi"/>
          <w:sz w:val="22"/>
          <w:szCs w:val="22"/>
        </w:rPr>
      </w:pPr>
    </w:p>
    <w:p w14:paraId="16D26E98" w14:textId="766E9D67"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Withdrawal </w:t>
      </w:r>
    </w:p>
    <w:p w14:paraId="21E96AED" w14:textId="50281DF5"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Parents have the right to withdraw pupils from worship. Prospective parents are informed of the importance we attach as a School to worship and Christian belief. We aim to ensure that the values underpinning the education in the School are Christian values. A parent wishing to withdraw a child from the Daily Act of Collective Worship (Education Act 1988) must make a written request to the Headteacher. </w:t>
      </w:r>
    </w:p>
    <w:p w14:paraId="12B7D84C" w14:textId="4BA20795"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 xml:space="preserve">(Occasionally small groups of children may not attend whole school worship, but if this is the case the teacher, teaching assistant in charge will involve the pupils in a short act of worship, prayer and reflection.) </w:t>
      </w:r>
    </w:p>
    <w:p w14:paraId="31F1990D" w14:textId="01E9DCFF" w:rsidR="0026249E" w:rsidRPr="008647F8" w:rsidRDefault="0026249E" w:rsidP="008846FF">
      <w:pPr>
        <w:pStyle w:val="Default"/>
        <w:ind w:right="-591"/>
        <w:jc w:val="both"/>
        <w:rPr>
          <w:rFonts w:asciiTheme="minorHAnsi" w:hAnsiTheme="minorHAnsi"/>
          <w:sz w:val="22"/>
          <w:szCs w:val="22"/>
        </w:rPr>
      </w:pPr>
    </w:p>
    <w:p w14:paraId="1C895F77" w14:textId="7241135F" w:rsidR="0026249E" w:rsidRPr="008647F8" w:rsidRDefault="0026249E" w:rsidP="008846FF">
      <w:pPr>
        <w:pStyle w:val="Default"/>
        <w:ind w:right="-591"/>
        <w:jc w:val="both"/>
        <w:rPr>
          <w:rFonts w:asciiTheme="minorHAnsi" w:hAnsiTheme="minorHAnsi"/>
          <w:sz w:val="22"/>
          <w:szCs w:val="22"/>
        </w:rPr>
      </w:pPr>
      <w:r w:rsidRPr="008647F8">
        <w:rPr>
          <w:rFonts w:asciiTheme="minorHAnsi" w:hAnsiTheme="minorHAnsi"/>
          <w:b/>
          <w:bCs/>
          <w:sz w:val="22"/>
          <w:szCs w:val="22"/>
        </w:rPr>
        <w:t xml:space="preserve">Planning, Record Keeping, Monitoring and Evaluation </w:t>
      </w:r>
    </w:p>
    <w:p w14:paraId="5D20269B" w14:textId="0C77AF21" w:rsidR="0026249E" w:rsidRDefault="0026249E" w:rsidP="008846FF">
      <w:pPr>
        <w:pStyle w:val="Default"/>
        <w:ind w:right="-591"/>
        <w:jc w:val="both"/>
        <w:rPr>
          <w:rFonts w:asciiTheme="minorHAnsi" w:hAnsiTheme="minorHAnsi"/>
          <w:sz w:val="22"/>
          <w:szCs w:val="22"/>
        </w:rPr>
      </w:pPr>
      <w:r w:rsidRPr="008647F8">
        <w:rPr>
          <w:rFonts w:asciiTheme="minorHAnsi" w:hAnsiTheme="minorHAnsi"/>
          <w:sz w:val="22"/>
          <w:szCs w:val="22"/>
        </w:rPr>
        <w:t>The Worship Coordinator has overall responsibility for drawing up a timetable of worship for each term and a rota of worship leaders. Each academic year a plan is created which indicates termly and weekly themes</w:t>
      </w:r>
      <w:r w:rsidR="00621F00">
        <w:rPr>
          <w:rFonts w:asciiTheme="minorHAnsi" w:hAnsiTheme="minorHAnsi"/>
          <w:sz w:val="22"/>
          <w:szCs w:val="22"/>
        </w:rPr>
        <w:t xml:space="preserve"> following the ‘Roots and Fruits’ book</w:t>
      </w:r>
      <w:r w:rsidRPr="008647F8">
        <w:rPr>
          <w:rFonts w:asciiTheme="minorHAnsi" w:hAnsiTheme="minorHAnsi"/>
          <w:sz w:val="22"/>
          <w:szCs w:val="22"/>
        </w:rPr>
        <w:t xml:space="preserve">. </w:t>
      </w:r>
    </w:p>
    <w:p w14:paraId="37C72EBC" w14:textId="7D907089" w:rsidR="00C92824" w:rsidRDefault="00C92824" w:rsidP="008846FF">
      <w:pPr>
        <w:pStyle w:val="Default"/>
        <w:ind w:right="-591"/>
        <w:jc w:val="both"/>
        <w:rPr>
          <w:rFonts w:asciiTheme="minorHAnsi" w:hAnsiTheme="minorHAnsi"/>
          <w:sz w:val="22"/>
          <w:szCs w:val="22"/>
        </w:rPr>
      </w:pPr>
    </w:p>
    <w:p w14:paraId="0CD91A6A" w14:textId="716675AD" w:rsidR="00C92824" w:rsidRDefault="00C92824" w:rsidP="008846FF">
      <w:pPr>
        <w:pStyle w:val="Default"/>
        <w:ind w:right="-591"/>
        <w:jc w:val="both"/>
        <w:rPr>
          <w:rFonts w:asciiTheme="minorHAnsi" w:hAnsiTheme="minorHAnsi"/>
          <w:sz w:val="22"/>
          <w:szCs w:val="22"/>
        </w:rPr>
      </w:pPr>
      <w:r>
        <w:rPr>
          <w:rFonts w:asciiTheme="minorHAnsi" w:hAnsiTheme="minorHAnsi"/>
          <w:sz w:val="22"/>
          <w:szCs w:val="22"/>
        </w:rPr>
        <w:t>The Worship Coordinator will carry out the following monitoring throughout the year:</w:t>
      </w:r>
    </w:p>
    <w:p w14:paraId="0DDC621C" w14:textId="2F21F4B2" w:rsidR="00C92824" w:rsidRDefault="007867C8" w:rsidP="008846FF">
      <w:pPr>
        <w:pStyle w:val="Default"/>
        <w:ind w:right="-591"/>
        <w:jc w:val="both"/>
        <w:rPr>
          <w:rFonts w:asciiTheme="minorHAnsi" w:hAnsiTheme="minorHAnsi"/>
          <w:sz w:val="22"/>
          <w:szCs w:val="22"/>
        </w:rPr>
      </w:pPr>
      <w:r w:rsidRPr="007867C8">
        <w:rPr>
          <w:rFonts w:asciiTheme="minorHAnsi" w:hAnsiTheme="minorHAnsi" w:cs="TTE2FAA600t00"/>
          <w:b/>
          <w:noProof/>
          <w:sz w:val="22"/>
          <w:szCs w:val="22"/>
          <w:u w:val="single"/>
        </w:rPr>
        <w:drawing>
          <wp:anchor distT="0" distB="0" distL="114300" distR="114300" simplePos="0" relativeHeight="251661312" behindDoc="0" locked="0" layoutInCell="1" allowOverlap="1" wp14:anchorId="4692307F" wp14:editId="2EA0C119">
            <wp:simplePos x="0" y="0"/>
            <wp:positionH relativeFrom="column">
              <wp:posOffset>3659475</wp:posOffset>
            </wp:positionH>
            <wp:positionV relativeFrom="paragraph">
              <wp:posOffset>98535</wp:posOffset>
            </wp:positionV>
            <wp:extent cx="2689288" cy="947088"/>
            <wp:effectExtent l="0" t="0" r="0" b="5715"/>
            <wp:wrapNone/>
            <wp:docPr id="5" name="Picture 4" descr="A white background with black text&#10;&#10;AI-generated content may be incorrect.">
              <a:extLst xmlns:a="http://schemas.openxmlformats.org/drawingml/2006/main">
                <a:ext uri="{FF2B5EF4-FFF2-40B4-BE49-F238E27FC236}">
                  <a16:creationId xmlns:a16="http://schemas.microsoft.com/office/drawing/2014/main" id="{B39010A6-2BB4-D488-30F9-7534172ABF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white background with black text&#10;&#10;AI-generated content may be incorrect.">
                      <a:extLst>
                        <a:ext uri="{FF2B5EF4-FFF2-40B4-BE49-F238E27FC236}">
                          <a16:creationId xmlns:a16="http://schemas.microsoft.com/office/drawing/2014/main" id="{B39010A6-2BB4-D488-30F9-7534172ABF9B}"/>
                        </a:ext>
                      </a:extLst>
                    </pic:cNvPr>
                    <pic:cNvPicPr>
                      <a:picLocks noChangeAspect="1"/>
                    </pic:cNvPicPr>
                  </pic:nvPicPr>
                  <pic:blipFill rotWithShape="1">
                    <a:blip r:embed="rId11">
                      <a:extLst>
                        <a:ext uri="{28A0092B-C50C-407E-A947-70E740481C1C}">
                          <a14:useLocalDpi xmlns:a14="http://schemas.microsoft.com/office/drawing/2010/main" val="0"/>
                        </a:ext>
                      </a:extLst>
                    </a:blip>
                    <a:srcRect r="29122"/>
                    <a:stretch>
                      <a:fillRect/>
                    </a:stretch>
                  </pic:blipFill>
                  <pic:spPr bwMode="auto">
                    <a:xfrm>
                      <a:off x="0" y="0"/>
                      <a:ext cx="2699843" cy="950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2824" w:rsidRPr="00C92824">
        <w:rPr>
          <w:rFonts w:asciiTheme="minorHAnsi" w:hAnsiTheme="minorHAnsi"/>
          <w:noProof/>
          <w:sz w:val="22"/>
          <w:szCs w:val="22"/>
        </w:rPr>
        <w:drawing>
          <wp:anchor distT="0" distB="0" distL="114300" distR="114300" simplePos="0" relativeHeight="251660288" behindDoc="0" locked="0" layoutInCell="1" allowOverlap="1" wp14:anchorId="4C20294E" wp14:editId="7A178E31">
            <wp:simplePos x="0" y="0"/>
            <wp:positionH relativeFrom="margin">
              <wp:align>left</wp:align>
            </wp:positionH>
            <wp:positionV relativeFrom="paragraph">
              <wp:posOffset>104125</wp:posOffset>
            </wp:positionV>
            <wp:extent cx="2850403" cy="2785731"/>
            <wp:effectExtent l="0" t="0" r="7620" b="0"/>
            <wp:wrapNone/>
            <wp:docPr id="4" name="Picture 3" descr="A screenshot of a white text&#10;&#10;AI-generated content may be incorrect.">
              <a:extLst xmlns:a="http://schemas.openxmlformats.org/drawingml/2006/main">
                <a:ext uri="{FF2B5EF4-FFF2-40B4-BE49-F238E27FC236}">
                  <a16:creationId xmlns:a16="http://schemas.microsoft.com/office/drawing/2014/main" id="{36125F16-B02F-4D24-6C57-DC05EADCC6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shot of a white text&#10;&#10;AI-generated content may be incorrect.">
                      <a:extLst>
                        <a:ext uri="{FF2B5EF4-FFF2-40B4-BE49-F238E27FC236}">
                          <a16:creationId xmlns:a16="http://schemas.microsoft.com/office/drawing/2014/main" id="{36125F16-B02F-4D24-6C57-DC05EADCC62D}"/>
                        </a:ext>
                      </a:extLst>
                    </pic:cNvPr>
                    <pic:cNvPicPr>
                      <a:picLocks noChangeAspect="1"/>
                    </pic:cNvPicPr>
                  </pic:nvPicPr>
                  <pic:blipFill rotWithShape="1">
                    <a:blip r:embed="rId12">
                      <a:extLst>
                        <a:ext uri="{28A0092B-C50C-407E-A947-70E740481C1C}">
                          <a14:useLocalDpi xmlns:a14="http://schemas.microsoft.com/office/drawing/2010/main" val="0"/>
                        </a:ext>
                      </a:extLst>
                    </a:blip>
                    <a:srcRect r="26859"/>
                    <a:stretch>
                      <a:fillRect/>
                    </a:stretch>
                  </pic:blipFill>
                  <pic:spPr bwMode="auto">
                    <a:xfrm>
                      <a:off x="0" y="0"/>
                      <a:ext cx="2850403" cy="27857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95E165" w14:textId="0E484B28" w:rsidR="00C92824" w:rsidRPr="008647F8" w:rsidRDefault="00C92824" w:rsidP="008846FF">
      <w:pPr>
        <w:pStyle w:val="Default"/>
        <w:ind w:right="-591"/>
        <w:jc w:val="both"/>
        <w:rPr>
          <w:rFonts w:asciiTheme="minorHAnsi" w:hAnsiTheme="minorHAnsi"/>
          <w:sz w:val="22"/>
          <w:szCs w:val="22"/>
        </w:rPr>
      </w:pPr>
    </w:p>
    <w:p w14:paraId="3575E200" w14:textId="1DA85DC1" w:rsidR="0026249E" w:rsidRDefault="0026249E" w:rsidP="008846FF">
      <w:pPr>
        <w:ind w:right="-591"/>
        <w:jc w:val="both"/>
        <w:rPr>
          <w:rFonts w:asciiTheme="minorHAnsi" w:hAnsiTheme="minorHAnsi"/>
          <w:sz w:val="22"/>
          <w:szCs w:val="22"/>
        </w:rPr>
      </w:pPr>
    </w:p>
    <w:p w14:paraId="066BDDBD" w14:textId="446F9FF2" w:rsidR="0059241A" w:rsidRPr="008647F8" w:rsidRDefault="0059241A" w:rsidP="008846FF">
      <w:pPr>
        <w:ind w:right="-591"/>
        <w:jc w:val="both"/>
        <w:rPr>
          <w:rFonts w:asciiTheme="minorHAnsi" w:hAnsiTheme="minorHAnsi"/>
          <w:sz w:val="22"/>
          <w:szCs w:val="22"/>
        </w:rPr>
      </w:pPr>
    </w:p>
    <w:p w14:paraId="1C85EA21"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67231AF4"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1F7B8ABC"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6D5516B8"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10515AA1"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74922243"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233DD7FD"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41202592"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158ED894"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312BB5A6"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7CF324FF" w14:textId="3A03D99C"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0FBFA66C"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77023C34" w14:textId="77777777" w:rsidR="00C92824" w:rsidRDefault="00C92824" w:rsidP="008846FF">
      <w:pPr>
        <w:autoSpaceDE w:val="0"/>
        <w:autoSpaceDN w:val="0"/>
        <w:adjustRightInd w:val="0"/>
        <w:ind w:right="-591"/>
        <w:jc w:val="both"/>
        <w:rPr>
          <w:rFonts w:asciiTheme="minorHAnsi" w:hAnsiTheme="minorHAnsi" w:cs="TTE2FAA600t00"/>
          <w:b/>
          <w:sz w:val="22"/>
          <w:szCs w:val="22"/>
          <w:u w:val="single"/>
        </w:rPr>
      </w:pPr>
    </w:p>
    <w:p w14:paraId="2C90861A" w14:textId="77777777" w:rsidR="005C37C4" w:rsidRDefault="005C37C4" w:rsidP="008846FF">
      <w:pPr>
        <w:ind w:right="-591"/>
        <w:jc w:val="both"/>
        <w:rPr>
          <w:rFonts w:asciiTheme="minorHAnsi" w:hAnsiTheme="minorHAnsi"/>
          <w:sz w:val="22"/>
          <w:szCs w:val="22"/>
        </w:rPr>
      </w:pPr>
    </w:p>
    <w:p w14:paraId="14E332BB" w14:textId="77777777" w:rsidR="005C37C4" w:rsidRDefault="005C37C4" w:rsidP="008846FF">
      <w:pPr>
        <w:ind w:right="-591"/>
        <w:jc w:val="both"/>
        <w:rPr>
          <w:rFonts w:asciiTheme="minorHAnsi" w:hAnsiTheme="minorHAnsi"/>
          <w:sz w:val="22"/>
          <w:szCs w:val="22"/>
        </w:rPr>
      </w:pPr>
    </w:p>
    <w:p w14:paraId="6F19EA29" w14:textId="07730CAF" w:rsidR="0056723D" w:rsidRDefault="0056723D" w:rsidP="0056723D">
      <w:pPr>
        <w:ind w:left="709" w:right="-1260"/>
        <w:rPr>
          <w:rFonts w:ascii="Calibri" w:hAnsi="Calibri"/>
          <w:i/>
          <w:iCs/>
        </w:rPr>
      </w:pPr>
      <w:r w:rsidRPr="008F035A">
        <w:rPr>
          <w:rFonts w:ascii="Calibri" w:hAnsi="Calibri"/>
          <w:i/>
          <w:iCs/>
        </w:rPr>
        <w:t xml:space="preserve">Updated: </w:t>
      </w:r>
      <w:r w:rsidR="005C41CF">
        <w:rPr>
          <w:rFonts w:ascii="Calibri" w:hAnsi="Calibri"/>
          <w:i/>
          <w:iCs/>
        </w:rPr>
        <w:t>September 2026</w:t>
      </w:r>
    </w:p>
    <w:p w14:paraId="4FF300AE" w14:textId="53A6A862" w:rsidR="004E408E" w:rsidRPr="008F035A" w:rsidRDefault="004E408E" w:rsidP="0056723D">
      <w:pPr>
        <w:ind w:left="709" w:right="-1260"/>
        <w:rPr>
          <w:rFonts w:ascii="Calibri" w:hAnsi="Calibri"/>
          <w:i/>
          <w:iCs/>
        </w:rPr>
      </w:pPr>
      <w:r>
        <w:rPr>
          <w:rFonts w:ascii="Calibri" w:hAnsi="Calibri"/>
          <w:i/>
          <w:iCs/>
        </w:rPr>
        <w:t>Date of next review: September 2027</w:t>
      </w:r>
    </w:p>
    <w:p w14:paraId="503929A5" w14:textId="77777777" w:rsidR="0056723D" w:rsidRPr="008F035A" w:rsidRDefault="0056723D" w:rsidP="0056723D">
      <w:pPr>
        <w:ind w:left="-1260" w:right="-1260" w:firstLine="1969"/>
        <w:rPr>
          <w:rFonts w:ascii="Calibri" w:hAnsi="Calibri"/>
          <w:i/>
          <w:iCs/>
        </w:rPr>
      </w:pPr>
      <w:r w:rsidRPr="008F035A">
        <w:rPr>
          <w:rFonts w:ascii="Calibri" w:hAnsi="Calibri"/>
          <w:i/>
          <w:iCs/>
        </w:rPr>
        <w:t xml:space="preserve">Completed by: Mrs </w:t>
      </w:r>
      <w:r>
        <w:rPr>
          <w:rFonts w:ascii="Calibri" w:hAnsi="Calibri"/>
          <w:i/>
          <w:iCs/>
        </w:rPr>
        <w:t>N Wager</w:t>
      </w:r>
    </w:p>
    <w:p w14:paraId="77C3611F" w14:textId="77777777" w:rsidR="005C37C4" w:rsidRDefault="005C37C4" w:rsidP="008846FF">
      <w:pPr>
        <w:ind w:right="-591"/>
        <w:jc w:val="both"/>
        <w:rPr>
          <w:rFonts w:asciiTheme="minorHAnsi" w:hAnsiTheme="minorHAnsi"/>
          <w:sz w:val="22"/>
          <w:szCs w:val="22"/>
        </w:rPr>
      </w:pPr>
    </w:p>
    <w:p w14:paraId="0E0D8B23" w14:textId="77777777" w:rsidR="00327297" w:rsidRDefault="00327297" w:rsidP="008846FF">
      <w:pPr>
        <w:ind w:right="-591"/>
        <w:jc w:val="both"/>
        <w:rPr>
          <w:rFonts w:asciiTheme="minorHAnsi" w:hAnsiTheme="minorHAnsi"/>
          <w:sz w:val="22"/>
          <w:szCs w:val="22"/>
        </w:rPr>
      </w:pPr>
    </w:p>
    <w:p w14:paraId="389F741D" w14:textId="1D71C94A" w:rsidR="0056723D" w:rsidRPr="0020450B" w:rsidRDefault="0056723D" w:rsidP="008846FF">
      <w:pPr>
        <w:ind w:right="-591"/>
        <w:jc w:val="both"/>
        <w:rPr>
          <w:rFonts w:asciiTheme="minorHAnsi" w:hAnsiTheme="minorHAnsi"/>
          <w:sz w:val="22"/>
          <w:szCs w:val="22"/>
        </w:rPr>
      </w:pPr>
    </w:p>
    <w:sectPr w:rsidR="0056723D" w:rsidRPr="0020450B" w:rsidSect="008846FF">
      <w:footerReference w:type="default" r:id="rId13"/>
      <w:pgSz w:w="11906" w:h="16838"/>
      <w:pgMar w:top="709" w:right="1440" w:bottom="567" w:left="851" w:header="708" w:footer="6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EE740" w14:textId="77777777" w:rsidR="00B37030" w:rsidRDefault="00B37030" w:rsidP="008846FF">
      <w:r>
        <w:separator/>
      </w:r>
    </w:p>
  </w:endnote>
  <w:endnote w:type="continuationSeparator" w:id="0">
    <w:p w14:paraId="5223CD2F" w14:textId="77777777" w:rsidR="00B37030" w:rsidRDefault="00B37030" w:rsidP="0088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XCCW Joined 5a">
    <w:panose1 w:val="03050602040000000000"/>
    <w:charset w:val="00"/>
    <w:family w:val="script"/>
    <w:pitch w:val="variable"/>
    <w:sig w:usb0="800000A7" w:usb1="1000004A" w:usb2="00000000" w:usb3="00000000" w:csb0="00000011" w:csb1="00000000"/>
  </w:font>
  <w:font w:name="TTE2FAA60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2721" w14:textId="77777777" w:rsidR="00D105AB" w:rsidRDefault="00D105AB">
    <w:pPr>
      <w:pStyle w:val="Footer"/>
    </w:pPr>
  </w:p>
  <w:p w14:paraId="21DDDF4D" w14:textId="77777777" w:rsidR="008846FF" w:rsidRPr="008846FF" w:rsidRDefault="008846FF" w:rsidP="008846FF">
    <w:pPr>
      <w:pStyle w:val="Footer"/>
      <w:jc w:val="right"/>
      <w:rPr>
        <w:rFonts w:asciiTheme="minorHAnsi" w:hAnsi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942A4" w14:textId="77777777" w:rsidR="00B37030" w:rsidRDefault="00B37030" w:rsidP="008846FF">
      <w:r>
        <w:separator/>
      </w:r>
    </w:p>
  </w:footnote>
  <w:footnote w:type="continuationSeparator" w:id="0">
    <w:p w14:paraId="18CB10AB" w14:textId="77777777" w:rsidR="00B37030" w:rsidRDefault="00B37030" w:rsidP="008846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E"/>
    <w:rsid w:val="00180A2E"/>
    <w:rsid w:val="0018674F"/>
    <w:rsid w:val="001E70FF"/>
    <w:rsid w:val="0020450B"/>
    <w:rsid w:val="00225AB3"/>
    <w:rsid w:val="0026249E"/>
    <w:rsid w:val="00270558"/>
    <w:rsid w:val="002B3C8D"/>
    <w:rsid w:val="002C2761"/>
    <w:rsid w:val="002F220F"/>
    <w:rsid w:val="00306582"/>
    <w:rsid w:val="003270CF"/>
    <w:rsid w:val="00327297"/>
    <w:rsid w:val="003A5BC5"/>
    <w:rsid w:val="003C21DF"/>
    <w:rsid w:val="003D2A49"/>
    <w:rsid w:val="00444CAC"/>
    <w:rsid w:val="004676E6"/>
    <w:rsid w:val="004E408E"/>
    <w:rsid w:val="004F2CA7"/>
    <w:rsid w:val="0052470D"/>
    <w:rsid w:val="0056723D"/>
    <w:rsid w:val="0059241A"/>
    <w:rsid w:val="005C37C4"/>
    <w:rsid w:val="005C41CF"/>
    <w:rsid w:val="005E4466"/>
    <w:rsid w:val="0060320F"/>
    <w:rsid w:val="00621F00"/>
    <w:rsid w:val="0066025E"/>
    <w:rsid w:val="00782EEC"/>
    <w:rsid w:val="007867C8"/>
    <w:rsid w:val="008846FF"/>
    <w:rsid w:val="008B3B36"/>
    <w:rsid w:val="008B6175"/>
    <w:rsid w:val="008F2F8A"/>
    <w:rsid w:val="00976DF4"/>
    <w:rsid w:val="00981B8B"/>
    <w:rsid w:val="009E7EF0"/>
    <w:rsid w:val="00A31984"/>
    <w:rsid w:val="00A82939"/>
    <w:rsid w:val="00AB4D13"/>
    <w:rsid w:val="00AC0D86"/>
    <w:rsid w:val="00B37030"/>
    <w:rsid w:val="00B42FF9"/>
    <w:rsid w:val="00BC03DC"/>
    <w:rsid w:val="00C92824"/>
    <w:rsid w:val="00D105AB"/>
    <w:rsid w:val="00D661D7"/>
    <w:rsid w:val="00E85437"/>
    <w:rsid w:val="00EA3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F3EA"/>
  <w15:docId w15:val="{4FE36336-C24F-47F1-AB57-E7D8E5677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49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249E"/>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Header">
    <w:name w:val="header"/>
    <w:basedOn w:val="Normal"/>
    <w:link w:val="HeaderChar"/>
    <w:uiPriority w:val="99"/>
    <w:unhideWhenUsed/>
    <w:rsid w:val="008846FF"/>
    <w:pPr>
      <w:tabs>
        <w:tab w:val="center" w:pos="4513"/>
        <w:tab w:val="right" w:pos="9026"/>
      </w:tabs>
    </w:pPr>
  </w:style>
  <w:style w:type="character" w:customStyle="1" w:styleId="HeaderChar">
    <w:name w:val="Header Char"/>
    <w:basedOn w:val="DefaultParagraphFont"/>
    <w:link w:val="Header"/>
    <w:uiPriority w:val="99"/>
    <w:rsid w:val="008846F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846FF"/>
    <w:pPr>
      <w:tabs>
        <w:tab w:val="center" w:pos="4513"/>
        <w:tab w:val="right" w:pos="9026"/>
      </w:tabs>
    </w:pPr>
  </w:style>
  <w:style w:type="character" w:customStyle="1" w:styleId="FooterChar">
    <w:name w:val="Footer Char"/>
    <w:basedOn w:val="DefaultParagraphFont"/>
    <w:link w:val="Footer"/>
    <w:uiPriority w:val="99"/>
    <w:rsid w:val="008846FF"/>
    <w:rPr>
      <w:rFonts w:ascii="Times New Roman" w:eastAsia="Times New Roman" w:hAnsi="Times New Roman" w:cs="Times New Roman"/>
      <w:sz w:val="24"/>
      <w:szCs w:val="24"/>
      <w:lang w:val="en-US"/>
    </w:rPr>
  </w:style>
  <w:style w:type="paragraph" w:styleId="NoSpacing">
    <w:name w:val="No Spacing"/>
    <w:link w:val="NoSpacingChar"/>
    <w:uiPriority w:val="1"/>
    <w:qFormat/>
    <w:rsid w:val="00BC03DC"/>
    <w:pPr>
      <w:spacing w:after="0" w:line="240" w:lineRule="auto"/>
    </w:pPr>
  </w:style>
  <w:style w:type="paragraph" w:customStyle="1" w:styleId="xmsonormal">
    <w:name w:val="x_msonormal"/>
    <w:basedOn w:val="Normal"/>
    <w:rsid w:val="00BC03DC"/>
    <w:pPr>
      <w:spacing w:before="100" w:beforeAutospacing="1" w:after="100" w:afterAutospacing="1"/>
    </w:pPr>
    <w:rPr>
      <w:lang w:val="en-GB" w:eastAsia="en-GB"/>
    </w:rPr>
  </w:style>
  <w:style w:type="paragraph" w:customStyle="1" w:styleId="xdefault">
    <w:name w:val="x_default"/>
    <w:basedOn w:val="Normal"/>
    <w:rsid w:val="00BC03DC"/>
    <w:pPr>
      <w:spacing w:before="100" w:beforeAutospacing="1" w:after="100" w:afterAutospacing="1"/>
    </w:pPr>
    <w:rPr>
      <w:lang w:val="en-GB" w:eastAsia="en-GB"/>
    </w:rPr>
  </w:style>
  <w:style w:type="character" w:customStyle="1" w:styleId="NoSpacingChar">
    <w:name w:val="No Spacing Char"/>
    <w:basedOn w:val="DefaultParagraphFont"/>
    <w:link w:val="NoSpacing"/>
    <w:uiPriority w:val="1"/>
    <w:rsid w:val="00BC03DC"/>
  </w:style>
  <w:style w:type="table" w:styleId="TableGrid">
    <w:name w:val="Table Grid"/>
    <w:basedOn w:val="TableNormal"/>
    <w:uiPriority w:val="39"/>
    <w:rsid w:val="008B6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A212B9BC-F076-46DC-925A-D29C1CE6A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25CF6-A8D7-4042-BDFE-8069BC352CD1}">
  <ds:schemaRefs>
    <ds:schemaRef ds:uri="http://schemas.microsoft.com/sharepoint/v3/contenttype/forms"/>
  </ds:schemaRefs>
</ds:datastoreItem>
</file>

<file path=customXml/itemProps3.xml><?xml version="1.0" encoding="utf-8"?>
<ds:datastoreItem xmlns:ds="http://schemas.openxmlformats.org/officeDocument/2006/customXml" ds:itemID="{A8BEDCA9-32EB-49E0-99B4-C5414EE4B6C4}">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HHTKRidley</dc:creator>
  <cp:lastModifiedBy>HHTKRidley</cp:lastModifiedBy>
  <cp:revision>2</cp:revision>
  <dcterms:created xsi:type="dcterms:W3CDTF">2026-09-21T15:13:00Z</dcterms:created>
  <dcterms:modified xsi:type="dcterms:W3CDTF">2026-09-21T15:13:00Z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0x0101009BE450CA96432042A49E042531AE59F5</vt:lpwstr>
  </property>
</Properties>
</file>